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1D5FDF" w:rsidP="001D5FD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3561C1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0210A9">
        <w:rPr>
          <w:b w:val="0"/>
          <w:sz w:val="28"/>
          <w:szCs w:val="28"/>
        </w:rPr>
        <w:t>.0</w:t>
      </w:r>
      <w:r w:rsidR="001D5FDF">
        <w:rPr>
          <w:b w:val="0"/>
          <w:sz w:val="28"/>
          <w:szCs w:val="28"/>
        </w:rPr>
        <w:t>9</w:t>
      </w:r>
      <w:r w:rsidR="000210A9">
        <w:rPr>
          <w:b w:val="0"/>
          <w:sz w:val="28"/>
          <w:szCs w:val="28"/>
        </w:rPr>
        <w:t>.2019 года                                   РЕШЕНИЕ №</w:t>
      </w:r>
      <w:r w:rsidR="00786D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16</w:t>
      </w:r>
      <w:r w:rsidR="002D49F8">
        <w:rPr>
          <w:b w:val="0"/>
          <w:sz w:val="28"/>
          <w:szCs w:val="28"/>
        </w:rPr>
        <w:t>0</w:t>
      </w:r>
      <w:bookmarkStart w:id="0" w:name="_GoBack"/>
      <w:bookmarkEnd w:id="0"/>
      <w:r w:rsidR="000210A9">
        <w:rPr>
          <w:b w:val="0"/>
          <w:sz w:val="28"/>
          <w:szCs w:val="28"/>
        </w:rPr>
        <w:t xml:space="preserve">                    х.</w:t>
      </w:r>
      <w:r w:rsidR="00D35641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1D5FDF">
        <w:rPr>
          <w:iCs/>
          <w:sz w:val="28"/>
          <w:szCs w:val="28"/>
        </w:rPr>
        <w:t>10 320,4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10</w:t>
      </w:r>
      <w:r w:rsidR="001E3085">
        <w:rPr>
          <w:iCs/>
          <w:sz w:val="28"/>
          <w:szCs w:val="28"/>
        </w:rPr>
        <w:t> </w:t>
      </w:r>
      <w:r w:rsidR="001D5FDF">
        <w:rPr>
          <w:iCs/>
          <w:sz w:val="28"/>
          <w:szCs w:val="28"/>
        </w:rPr>
        <w:t>443</w:t>
      </w:r>
      <w:r w:rsidR="001E3085">
        <w:rPr>
          <w:iCs/>
          <w:sz w:val="28"/>
          <w:szCs w:val="28"/>
        </w:rPr>
        <w:t>,</w:t>
      </w:r>
      <w:r w:rsidR="001D5FDF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1D5FDF">
        <w:rPr>
          <w:iCs/>
          <w:sz w:val="28"/>
          <w:szCs w:val="28"/>
        </w:rPr>
        <w:t>10 720,6</w:t>
      </w:r>
      <w:r>
        <w:rPr>
          <w:iCs/>
          <w:sz w:val="28"/>
          <w:szCs w:val="28"/>
        </w:rPr>
        <w:t> » заменить цифрами «</w:t>
      </w:r>
      <w:r w:rsidR="00C63286" w:rsidRPr="00C63286">
        <w:rPr>
          <w:iCs/>
          <w:sz w:val="28"/>
          <w:szCs w:val="28"/>
        </w:rPr>
        <w:t>10</w:t>
      </w:r>
      <w:r w:rsidR="001D5FDF">
        <w:rPr>
          <w:iCs/>
          <w:sz w:val="28"/>
          <w:szCs w:val="28"/>
        </w:rPr>
        <w:t> 843,5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1" w:name="_Hlk2254390"/>
      <w:r>
        <w:rPr>
          <w:iCs/>
          <w:sz w:val="28"/>
          <w:szCs w:val="28"/>
        </w:rPr>
        <w:t>в подпункте 4 цифры «</w:t>
      </w:r>
      <w:r w:rsidR="00B46C8F">
        <w:rPr>
          <w:iCs/>
          <w:sz w:val="28"/>
          <w:szCs w:val="28"/>
        </w:rPr>
        <w:t>4</w:t>
      </w:r>
      <w:r w:rsidR="001D5FDF">
        <w:rPr>
          <w:iCs/>
          <w:sz w:val="28"/>
          <w:szCs w:val="28"/>
        </w:rPr>
        <w:t> 126,5</w:t>
      </w:r>
      <w:r>
        <w:rPr>
          <w:iCs/>
          <w:sz w:val="28"/>
          <w:szCs w:val="28"/>
        </w:rPr>
        <w:t>» заменить цифрами «4</w:t>
      </w:r>
      <w:r w:rsidR="001D5FDF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1</w:t>
      </w:r>
      <w:r w:rsidR="001D5FDF">
        <w:rPr>
          <w:iCs/>
          <w:sz w:val="28"/>
          <w:szCs w:val="28"/>
        </w:rPr>
        <w:t>45,5</w:t>
      </w:r>
      <w:r>
        <w:rPr>
          <w:iCs/>
          <w:sz w:val="28"/>
          <w:szCs w:val="28"/>
        </w:rPr>
        <w:t>»;</w:t>
      </w:r>
    </w:p>
    <w:bookmarkEnd w:id="1"/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0B5ADE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36113E" w:rsidRDefault="0036113E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2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2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</w:t>
            </w:r>
            <w:r w:rsidR="001D5FD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</w:pPr>
            <w:r>
              <w:lastRenderedPageBreak/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1D5FDF">
              <w:rPr>
                <w:sz w:val="28"/>
                <w:szCs w:val="28"/>
              </w:rPr>
              <w:t>297</w:t>
            </w:r>
            <w:r w:rsidR="004E0BFC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1D5FDF">
              <w:rPr>
                <w:sz w:val="28"/>
                <w:szCs w:val="28"/>
              </w:rPr>
              <w:t>297</w:t>
            </w:r>
            <w:r w:rsidR="004E0BFC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1D5FDF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</w:t>
            </w:r>
            <w:r w:rsidR="001D5FDF">
              <w:rPr>
                <w:sz w:val="28"/>
                <w:szCs w:val="28"/>
              </w:rPr>
              <w:t>384</w:t>
            </w:r>
            <w:r w:rsidRPr="00CA2592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</w:t>
            </w:r>
            <w:r w:rsidR="001D5FDF">
              <w:rPr>
                <w:sz w:val="28"/>
                <w:szCs w:val="28"/>
              </w:rPr>
              <w:t> 384.9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5FDF">
              <w:rPr>
                <w:sz w:val="28"/>
                <w:szCs w:val="28"/>
              </w:rPr>
              <w:t xml:space="preserve"> 443</w:t>
            </w:r>
            <w:r w:rsidR="00B46C8F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3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4" w:name="RANGE!A10:C42"/>
            <w:r w:rsidRPr="00AB195B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1D5FDF">
              <w:rPr>
                <w:sz w:val="28"/>
                <w:szCs w:val="28"/>
              </w:rPr>
              <w:t>443</w:t>
            </w:r>
            <w:r w:rsidR="004E0BFC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5FDF">
              <w:rPr>
                <w:sz w:val="28"/>
                <w:szCs w:val="28"/>
              </w:rPr>
              <w:t> </w:t>
            </w:r>
            <w:r w:rsidR="00823218">
              <w:rPr>
                <w:sz w:val="28"/>
                <w:szCs w:val="28"/>
              </w:rPr>
              <w:t>4</w:t>
            </w:r>
            <w:r w:rsidR="001D5FDF">
              <w:rPr>
                <w:sz w:val="28"/>
                <w:szCs w:val="28"/>
              </w:rPr>
              <w:t>43.3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843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843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843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D5FDF">
              <w:rPr>
                <w:sz w:val="28"/>
                <w:szCs w:val="28"/>
              </w:rPr>
              <w:t>843</w:t>
            </w:r>
            <w:r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0B5ADE" w:rsidRDefault="00AA78F3" w:rsidP="000B5ADE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5ADE">
              <w:rPr>
                <w:sz w:val="28"/>
                <w:szCs w:val="28"/>
              </w:rPr>
              <w:t xml:space="preserve">приложение </w:t>
            </w:r>
            <w:r w:rsidR="00780360" w:rsidRPr="000B5ADE">
              <w:rPr>
                <w:sz w:val="28"/>
                <w:szCs w:val="28"/>
              </w:rPr>
              <w:t>6</w:t>
            </w:r>
            <w:r w:rsidRPr="000B5ADE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:rsidR="00042762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  <w:p w:rsidR="0036113E" w:rsidRPr="00042762" w:rsidRDefault="0036113E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1D5FDF">
              <w:rPr>
                <w:bCs/>
                <w:color w:val="000000"/>
                <w:sz w:val="28"/>
                <w:szCs w:val="28"/>
              </w:rPr>
              <w:t>628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1D5FDF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E923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</w:t>
            </w:r>
            <w:r w:rsidR="00136178">
              <w:rPr>
                <w:color w:val="000000"/>
                <w:sz w:val="28"/>
                <w:szCs w:val="28"/>
              </w:rPr>
              <w:t xml:space="preserve">ых </w:t>
            </w:r>
            <w:r w:rsidRPr="00E772F5">
              <w:rPr>
                <w:color w:val="000000"/>
                <w:sz w:val="28"/>
                <w:szCs w:val="28"/>
              </w:rPr>
              <w:t xml:space="preserve">правовых актов и иной правовой информации на официальном сайте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DE1BDF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829</w:t>
            </w:r>
            <w:r>
              <w:rPr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829</w:t>
            </w:r>
            <w:r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>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7351">
              <w:rPr>
                <w:color w:val="000000"/>
                <w:sz w:val="28"/>
                <w:szCs w:val="28"/>
              </w:rPr>
              <w:t xml:space="preserve">в рамках подпрограммы "Развитие транспортной инфраструктуры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AC7C6C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 xml:space="preserve"> 007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C7C6C">
              <w:rPr>
                <w:color w:val="000000"/>
                <w:sz w:val="28"/>
                <w:szCs w:val="28"/>
              </w:rPr>
              <w:t>1 0</w:t>
            </w:r>
            <w:r w:rsidR="001D5FDF">
              <w:rPr>
                <w:color w:val="000000"/>
                <w:sz w:val="28"/>
                <w:szCs w:val="28"/>
              </w:rPr>
              <w:t>0</w:t>
            </w:r>
            <w:r w:rsidR="00AC7C6C">
              <w:rPr>
                <w:color w:val="000000"/>
                <w:sz w:val="28"/>
                <w:szCs w:val="28"/>
              </w:rPr>
              <w:t>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7C6C">
              <w:rPr>
                <w:color w:val="000000"/>
                <w:sz w:val="28"/>
                <w:szCs w:val="28"/>
              </w:rPr>
              <w:t>49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FF63A2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240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1D5FDF">
              <w:rPr>
                <w:bCs/>
                <w:color w:val="000000"/>
                <w:sz w:val="28"/>
                <w:szCs w:val="28"/>
              </w:rPr>
              <w:t>240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D5FDF">
              <w:rPr>
                <w:color w:val="000000"/>
                <w:sz w:val="28"/>
                <w:szCs w:val="28"/>
              </w:rPr>
              <w:t>442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1D5FDF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AC7C6C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843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5" w:name="RANGE!A1:F56"/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="00890584">
              <w:rPr>
                <w:b/>
                <w:bCs/>
                <w:color w:val="000000"/>
                <w:sz w:val="28"/>
                <w:szCs w:val="28"/>
              </w:rPr>
              <w:t>843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905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A91751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 </w:t>
            </w:r>
            <w:r w:rsidR="00890584">
              <w:rPr>
                <w:bCs/>
                <w:color w:val="000000"/>
                <w:sz w:val="28"/>
                <w:szCs w:val="28"/>
              </w:rPr>
              <w:t>843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89058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672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890584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</w:t>
            </w:r>
            <w:r w:rsidRPr="00136178">
              <w:rPr>
                <w:iCs/>
                <w:sz w:val="28"/>
                <w:szCs w:val="28"/>
              </w:rPr>
              <w:t xml:space="preserve">) нормативных правовых </w:t>
            </w:r>
            <w:r w:rsidRPr="00AD1880">
              <w:rPr>
                <w:iCs/>
                <w:color w:val="000000"/>
                <w:sz w:val="28"/>
                <w:szCs w:val="28"/>
              </w:rPr>
              <w:t>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A91751">
              <w:rPr>
                <w:iCs/>
                <w:color w:val="000000"/>
                <w:sz w:val="28"/>
                <w:szCs w:val="28"/>
              </w:rPr>
              <w:t>466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91751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ремонта, ремонт электрических сетей наружного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 xml:space="preserve">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сети </w:t>
            </w:r>
            <w:r w:rsidRPr="00AD1880">
              <w:rPr>
                <w:iCs/>
                <w:color w:val="000000"/>
                <w:sz w:val="28"/>
                <w:szCs w:val="28"/>
              </w:rPr>
              <w:t>улично</w:t>
            </w:r>
            <w:r w:rsidR="00F4013D">
              <w:rPr>
                <w:iCs/>
                <w:color w:val="000000"/>
                <w:sz w:val="28"/>
                <w:szCs w:val="28"/>
              </w:rPr>
              <w:t>го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освещени</w:t>
            </w:r>
            <w:r w:rsidR="00F4013D">
              <w:rPr>
                <w:iCs/>
                <w:color w:val="000000"/>
                <w:sz w:val="28"/>
                <w:szCs w:val="28"/>
              </w:rPr>
              <w:t>я</w:t>
            </w:r>
            <w:r w:rsidRPr="00AD1880">
              <w:rPr>
                <w:iCs/>
                <w:color w:val="000000"/>
                <w:sz w:val="28"/>
                <w:szCs w:val="28"/>
              </w:rPr>
              <w:t>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784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890584">
              <w:rPr>
                <w:iCs/>
                <w:color w:val="000000"/>
                <w:sz w:val="28"/>
                <w:szCs w:val="28"/>
              </w:rPr>
              <w:t>442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="00890584">
              <w:rPr>
                <w:b/>
                <w:bCs/>
                <w:color w:val="000000"/>
                <w:sz w:val="28"/>
                <w:szCs w:val="28"/>
              </w:rPr>
              <w:t>843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905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C1050F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1" w:rsidRPr="00077EDE" w:rsidRDefault="006041F1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890584">
              <w:rPr>
                <w:sz w:val="28"/>
                <w:szCs w:val="28"/>
              </w:rPr>
              <w:t>843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058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058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49F8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  <w:r w:rsidR="00B374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</w:t>
            </w:r>
            <w:r w:rsidR="00627734">
              <w:rPr>
                <w:color w:val="000000"/>
                <w:sz w:val="28"/>
                <w:szCs w:val="28"/>
              </w:rPr>
              <w:t xml:space="preserve">аппарата </w:t>
            </w:r>
            <w:r w:rsidRPr="00131467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890584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90584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</w:t>
            </w:r>
            <w:r w:rsidR="00627734">
              <w:rPr>
                <w:color w:val="000000"/>
                <w:sz w:val="28"/>
                <w:szCs w:val="28"/>
              </w:rPr>
              <w:t xml:space="preserve">из бюджета сельского поселения </w:t>
            </w:r>
            <w:r w:rsidRPr="00704D6E">
              <w:rPr>
                <w:color w:val="000000"/>
                <w:sz w:val="28"/>
                <w:szCs w:val="28"/>
              </w:rPr>
              <w:t>в рамках подпрограммы 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704D6E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704D6E">
              <w:rPr>
                <w:color w:val="000000"/>
                <w:sz w:val="28"/>
                <w:szCs w:val="28"/>
              </w:rPr>
              <w:t>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890584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>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131467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131467">
              <w:rPr>
                <w:color w:val="000000"/>
                <w:sz w:val="28"/>
                <w:szCs w:val="28"/>
              </w:rPr>
              <w:t xml:space="preserve">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466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и модернизация электрических сетей,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</w:t>
            </w:r>
            <w:r w:rsidRPr="00136178">
              <w:rPr>
                <w:sz w:val="28"/>
                <w:szCs w:val="28"/>
              </w:rPr>
              <w:t xml:space="preserve">сети уличного освещения» </w:t>
            </w:r>
            <w:r w:rsidRPr="00131467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627734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</w:t>
            </w:r>
            <w:r w:rsidR="004E0BFC" w:rsidRPr="00131467">
              <w:rPr>
                <w:color w:val="000000"/>
                <w:sz w:val="28"/>
                <w:szCs w:val="28"/>
              </w:rPr>
              <w:t>испансеризаци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муниципальных служащих Администрации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 w:rsidR="004E0BFC">
              <w:rPr>
                <w:color w:val="000000"/>
                <w:sz w:val="28"/>
                <w:szCs w:val="28"/>
              </w:rPr>
              <w:t xml:space="preserve">Верхняковском 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</w:t>
            </w:r>
            <w:r w:rsidR="004E0BFC" w:rsidRPr="00131467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5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136178">
              <w:rPr>
                <w:bCs/>
                <w:sz w:val="28"/>
                <w:szCs w:val="28"/>
              </w:rPr>
              <w:t xml:space="preserve">нормативных правовых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</w:t>
            </w:r>
            <w:r w:rsidR="006277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27734" w:rsidRPr="00136178">
              <w:rPr>
                <w:bCs/>
                <w:sz w:val="28"/>
                <w:szCs w:val="28"/>
              </w:rPr>
              <w:t xml:space="preserve">Администрации </w:t>
            </w:r>
            <w:r w:rsidRPr="00136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B87FBD">
              <w:rPr>
                <w:sz w:val="28"/>
                <w:szCs w:val="28"/>
              </w:rPr>
              <w:t>3</w:t>
            </w:r>
            <w:r w:rsidR="006A072D">
              <w:rPr>
                <w:sz w:val="28"/>
                <w:szCs w:val="28"/>
              </w:rPr>
              <w:t xml:space="preserve"> </w:t>
            </w:r>
            <w:r w:rsidR="00890584">
              <w:rPr>
                <w:sz w:val="28"/>
                <w:szCs w:val="28"/>
              </w:rPr>
              <w:t>582</w:t>
            </w:r>
            <w:r w:rsidRPr="00B87FBD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 w:rsidR="00890584">
              <w:rPr>
                <w:sz w:val="28"/>
                <w:szCs w:val="28"/>
              </w:rPr>
              <w:t>498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89058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6A7A06" w:rsidRPr="000B5ADE" w:rsidRDefault="006A7A06" w:rsidP="000B5AD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B5ADE">
        <w:rPr>
          <w:sz w:val="28"/>
          <w:szCs w:val="28"/>
        </w:rPr>
        <w:t>приложение 1</w:t>
      </w:r>
      <w:r w:rsidR="00487801">
        <w:rPr>
          <w:sz w:val="28"/>
          <w:szCs w:val="28"/>
        </w:rPr>
        <w:t>1</w:t>
      </w:r>
      <w:r w:rsidRPr="000B5ADE">
        <w:rPr>
          <w:sz w:val="28"/>
          <w:szCs w:val="28"/>
        </w:rPr>
        <w:t xml:space="preserve"> изложить в следующей редакции:</w:t>
      </w:r>
    </w:p>
    <w:p w:rsidR="0049053F" w:rsidRDefault="0049053F"/>
    <w:tbl>
      <w:tblPr>
        <w:tblpPr w:leftFromText="180" w:rightFromText="180" w:vertAnchor="page" w:horzAnchor="margin" w:tblpXSpec="right" w:tblpY="916"/>
        <w:tblOverlap w:val="never"/>
        <w:tblW w:w="6677" w:type="dxa"/>
        <w:tblLayout w:type="fixed"/>
        <w:tblLook w:val="04A0" w:firstRow="1" w:lastRow="0" w:firstColumn="1" w:lastColumn="0" w:noHBand="0" w:noVBand="1"/>
      </w:tblPr>
      <w:tblGrid>
        <w:gridCol w:w="6677"/>
      </w:tblGrid>
      <w:tr w:rsidR="00487801" w:rsidRPr="008E1D33" w:rsidTr="000D6C4E">
        <w:trPr>
          <w:trHeight w:val="513"/>
        </w:trPr>
        <w:tc>
          <w:tcPr>
            <w:tcW w:w="6677" w:type="dxa"/>
            <w:noWrap/>
            <w:vAlign w:val="bottom"/>
            <w:hideMark/>
          </w:tcPr>
          <w:p w:rsidR="00487801" w:rsidRDefault="00487801" w:rsidP="000D6C4E">
            <w:pPr>
              <w:jc w:val="right"/>
              <w:rPr>
                <w:sz w:val="28"/>
                <w:szCs w:val="28"/>
              </w:rPr>
            </w:pPr>
          </w:p>
          <w:p w:rsidR="00487801" w:rsidRPr="008E1D33" w:rsidRDefault="00487801" w:rsidP="000D6C4E">
            <w:pPr>
              <w:jc w:val="right"/>
              <w:rPr>
                <w:sz w:val="28"/>
                <w:szCs w:val="28"/>
                <w:lang w:val="en-US"/>
              </w:rPr>
            </w:pPr>
            <w:r w:rsidRPr="008E1D33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87801" w:rsidRPr="008E1D33" w:rsidTr="000D6C4E">
        <w:trPr>
          <w:trHeight w:val="513"/>
        </w:trPr>
        <w:tc>
          <w:tcPr>
            <w:tcW w:w="6677" w:type="dxa"/>
            <w:noWrap/>
            <w:vAlign w:val="bottom"/>
            <w:hideMark/>
          </w:tcPr>
          <w:p w:rsidR="00487801" w:rsidRPr="008E1D33" w:rsidRDefault="00487801" w:rsidP="000D6C4E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к решению Собрания депутатов</w:t>
            </w:r>
          </w:p>
          <w:p w:rsidR="00487801" w:rsidRPr="008E1D33" w:rsidRDefault="00487801" w:rsidP="000D6C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Верхняковского </w:t>
            </w:r>
            <w:r w:rsidRPr="008E1D33">
              <w:rPr>
                <w:sz w:val="28"/>
                <w:szCs w:val="28"/>
              </w:rPr>
              <w:t>сельского поселения</w:t>
            </w:r>
          </w:p>
        </w:tc>
      </w:tr>
      <w:tr w:rsidR="00487801" w:rsidRPr="008E1D33" w:rsidTr="000D6C4E">
        <w:trPr>
          <w:trHeight w:val="513"/>
        </w:trPr>
        <w:tc>
          <w:tcPr>
            <w:tcW w:w="6677" w:type="dxa"/>
            <w:noWrap/>
            <w:vAlign w:val="bottom"/>
            <w:hideMark/>
          </w:tcPr>
          <w:p w:rsidR="00487801" w:rsidRPr="008E1D33" w:rsidRDefault="00487801" w:rsidP="000D6C4E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Верхняковского</w:t>
            </w:r>
            <w:r w:rsidRPr="008E1D33">
              <w:rPr>
                <w:sz w:val="28"/>
                <w:szCs w:val="28"/>
              </w:rPr>
              <w:t xml:space="preserve"> сельского поселения </w:t>
            </w:r>
          </w:p>
          <w:p w:rsidR="00487801" w:rsidRPr="008E1D33" w:rsidRDefault="00487801" w:rsidP="000D6C4E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  <w:p w:rsidR="00487801" w:rsidRPr="008E1D33" w:rsidRDefault="00487801" w:rsidP="000D6C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8E1D33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87801" w:rsidRPr="008E1D33" w:rsidRDefault="00487801" w:rsidP="00487801">
      <w:pPr>
        <w:ind w:left="36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813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87801" w:rsidRPr="008E1D33" w:rsidTr="000D6C4E">
        <w:trPr>
          <w:trHeight w:val="1696"/>
        </w:trPr>
        <w:tc>
          <w:tcPr>
            <w:tcW w:w="4820" w:type="dxa"/>
          </w:tcPr>
          <w:p w:rsidR="00487801" w:rsidRPr="008E1D33" w:rsidRDefault="00487801" w:rsidP="000D6C4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487801" w:rsidRPr="008E1D33" w:rsidRDefault="00487801" w:rsidP="0048780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ежбюджетные трансферты, передаваемые  бюджетам муниципальных районов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Верхняковского 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2020 и 2021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87801" w:rsidRPr="008E1D33" w:rsidRDefault="00487801" w:rsidP="0048780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84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964"/>
        <w:gridCol w:w="1162"/>
        <w:gridCol w:w="1134"/>
        <w:gridCol w:w="822"/>
        <w:gridCol w:w="1134"/>
      </w:tblGrid>
      <w:tr w:rsidR="00487801" w:rsidRPr="008E1D33" w:rsidTr="00487801">
        <w:trPr>
          <w:trHeight w:val="300"/>
        </w:trPr>
        <w:tc>
          <w:tcPr>
            <w:tcW w:w="2126" w:type="dxa"/>
            <w:vMerge w:val="restart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1D3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87801" w:rsidRPr="008E1D33" w:rsidTr="00487801">
        <w:trPr>
          <w:trHeight w:val="765"/>
        </w:trPr>
        <w:tc>
          <w:tcPr>
            <w:tcW w:w="2126" w:type="dxa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</w:tr>
      <w:tr w:rsidR="00487801" w:rsidRPr="008E1D33" w:rsidTr="00487801">
        <w:trPr>
          <w:trHeight w:val="585"/>
        </w:trPr>
        <w:tc>
          <w:tcPr>
            <w:tcW w:w="2126" w:type="dxa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64" w:type="dxa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62" w:type="dxa"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801" w:rsidRPr="008E1D33" w:rsidRDefault="00487801" w:rsidP="000D6C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7801" w:rsidRPr="008E1D33" w:rsidTr="00487801">
        <w:tc>
          <w:tcPr>
            <w:tcW w:w="2126" w:type="dxa"/>
            <w:shd w:val="clear" w:color="auto" w:fill="auto"/>
          </w:tcPr>
          <w:p w:rsidR="00487801" w:rsidRPr="008E1D33" w:rsidRDefault="00487801" w:rsidP="000D6C4E">
            <w:pPr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  <w:shd w:val="clear" w:color="auto" w:fill="auto"/>
          </w:tcPr>
          <w:p w:rsidR="00487801" w:rsidRPr="00CB44A7" w:rsidRDefault="00487801" w:rsidP="000D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3 442.1</w:t>
            </w:r>
          </w:p>
        </w:tc>
        <w:tc>
          <w:tcPr>
            <w:tcW w:w="964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01" w:rsidRPr="00CB44A7" w:rsidRDefault="00487801" w:rsidP="000D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3 442.1</w:t>
            </w:r>
          </w:p>
        </w:tc>
        <w:tc>
          <w:tcPr>
            <w:tcW w:w="822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</w:tr>
      <w:tr w:rsidR="00487801" w:rsidRPr="008E1D33" w:rsidTr="00487801">
        <w:tc>
          <w:tcPr>
            <w:tcW w:w="2126" w:type="dxa"/>
            <w:shd w:val="clear" w:color="auto" w:fill="auto"/>
          </w:tcPr>
          <w:p w:rsidR="00487801" w:rsidRPr="008E1D33" w:rsidRDefault="00487801" w:rsidP="000D6C4E">
            <w:pPr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87801" w:rsidRPr="00CB44A7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3 442.1</w:t>
            </w:r>
          </w:p>
        </w:tc>
        <w:tc>
          <w:tcPr>
            <w:tcW w:w="964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01" w:rsidRPr="00CB44A7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3 442.1</w:t>
            </w:r>
          </w:p>
        </w:tc>
        <w:tc>
          <w:tcPr>
            <w:tcW w:w="822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01" w:rsidRPr="008E1D33" w:rsidRDefault="00487801" w:rsidP="000D6C4E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</w:tr>
    </w:tbl>
    <w:p w:rsidR="00487801" w:rsidRDefault="00487801"/>
    <w:p w:rsidR="00487801" w:rsidRDefault="00487801"/>
    <w:p w:rsidR="00487801" w:rsidRDefault="00487801"/>
    <w:p w:rsidR="0049053F" w:rsidRPr="00D93453" w:rsidRDefault="00487801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053F" w:rsidRPr="00D93453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49053F" w:rsidRPr="00D93453">
        <w:rPr>
          <w:b w:val="0"/>
          <w:sz w:val="28"/>
          <w:szCs w:val="28"/>
        </w:rPr>
        <w:t>Настоящее решение вступает в силу со дня официального опубликования</w:t>
      </w:r>
      <w:r w:rsidR="00304FFF">
        <w:rPr>
          <w:b w:val="0"/>
          <w:sz w:val="28"/>
          <w:szCs w:val="28"/>
        </w:rPr>
        <w:t>.</w:t>
      </w: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780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</w:t>
      </w:r>
      <w:r w:rsidR="006041F1" w:rsidRPr="006041F1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</w:t>
      </w:r>
      <w:r w:rsidR="00593699">
        <w:rPr>
          <w:b/>
          <w:sz w:val="28"/>
          <w:szCs w:val="28"/>
        </w:rPr>
        <w:t xml:space="preserve"> </w:t>
      </w:r>
      <w:r w:rsidR="0036113E">
        <w:rPr>
          <w:b/>
          <w:sz w:val="28"/>
          <w:szCs w:val="28"/>
        </w:rPr>
        <w:t xml:space="preserve">  </w:t>
      </w:r>
      <w:r w:rsidR="00D8043C">
        <w:rPr>
          <w:b/>
          <w:sz w:val="28"/>
          <w:szCs w:val="28"/>
        </w:rPr>
        <w:t xml:space="preserve">   </w:t>
      </w:r>
      <w:r w:rsidR="00593699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        М.М.Каташов</w:t>
      </w:r>
      <w:r w:rsidRPr="00D93453">
        <w:rPr>
          <w:b/>
          <w:sz w:val="28"/>
          <w:szCs w:val="28"/>
        </w:rPr>
        <w:t xml:space="preserve">       </w:t>
      </w:r>
    </w:p>
    <w:p w:rsidR="0049053F" w:rsidRDefault="0049053F" w:rsidP="00BB0378">
      <w:pPr>
        <w:jc w:val="both"/>
        <w:rPr>
          <w:b/>
          <w:sz w:val="28"/>
          <w:szCs w:val="28"/>
        </w:rPr>
      </w:pPr>
    </w:p>
    <w:p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B5ADE"/>
    <w:rsid w:val="000E2F89"/>
    <w:rsid w:val="000F4479"/>
    <w:rsid w:val="001011F2"/>
    <w:rsid w:val="00103530"/>
    <w:rsid w:val="00136178"/>
    <w:rsid w:val="00145747"/>
    <w:rsid w:val="001558EC"/>
    <w:rsid w:val="001D127D"/>
    <w:rsid w:val="001D5FDF"/>
    <w:rsid w:val="001E3085"/>
    <w:rsid w:val="00231566"/>
    <w:rsid w:val="002B651D"/>
    <w:rsid w:val="002D49F8"/>
    <w:rsid w:val="002F67DC"/>
    <w:rsid w:val="00304FFF"/>
    <w:rsid w:val="00305480"/>
    <w:rsid w:val="00313755"/>
    <w:rsid w:val="003561C1"/>
    <w:rsid w:val="0036113E"/>
    <w:rsid w:val="00366869"/>
    <w:rsid w:val="003A25D1"/>
    <w:rsid w:val="003F6BF2"/>
    <w:rsid w:val="00421C91"/>
    <w:rsid w:val="00443916"/>
    <w:rsid w:val="00455F77"/>
    <w:rsid w:val="0046154C"/>
    <w:rsid w:val="00487801"/>
    <w:rsid w:val="0049053F"/>
    <w:rsid w:val="00492840"/>
    <w:rsid w:val="004B1BB3"/>
    <w:rsid w:val="004C1102"/>
    <w:rsid w:val="004E07E9"/>
    <w:rsid w:val="004E0BFC"/>
    <w:rsid w:val="004E6669"/>
    <w:rsid w:val="00517ABC"/>
    <w:rsid w:val="005403F0"/>
    <w:rsid w:val="005848DF"/>
    <w:rsid w:val="005860DA"/>
    <w:rsid w:val="00593699"/>
    <w:rsid w:val="005A175F"/>
    <w:rsid w:val="006041F1"/>
    <w:rsid w:val="0061615C"/>
    <w:rsid w:val="00627734"/>
    <w:rsid w:val="006A072D"/>
    <w:rsid w:val="006A7A06"/>
    <w:rsid w:val="006C3331"/>
    <w:rsid w:val="006E4D86"/>
    <w:rsid w:val="007474D4"/>
    <w:rsid w:val="007671E2"/>
    <w:rsid w:val="00780360"/>
    <w:rsid w:val="00786D35"/>
    <w:rsid w:val="007A1E97"/>
    <w:rsid w:val="007C2FAB"/>
    <w:rsid w:val="007E1DA4"/>
    <w:rsid w:val="00823218"/>
    <w:rsid w:val="008576DB"/>
    <w:rsid w:val="00862608"/>
    <w:rsid w:val="00890584"/>
    <w:rsid w:val="008963D3"/>
    <w:rsid w:val="008A6359"/>
    <w:rsid w:val="008C2363"/>
    <w:rsid w:val="009546A4"/>
    <w:rsid w:val="0099475F"/>
    <w:rsid w:val="009C6426"/>
    <w:rsid w:val="009F7351"/>
    <w:rsid w:val="00A15291"/>
    <w:rsid w:val="00A22156"/>
    <w:rsid w:val="00A350C4"/>
    <w:rsid w:val="00A91751"/>
    <w:rsid w:val="00AA073E"/>
    <w:rsid w:val="00AA128F"/>
    <w:rsid w:val="00AA78F3"/>
    <w:rsid w:val="00AC7C6C"/>
    <w:rsid w:val="00B23A6A"/>
    <w:rsid w:val="00B37491"/>
    <w:rsid w:val="00B46C8F"/>
    <w:rsid w:val="00B647D3"/>
    <w:rsid w:val="00B87FBD"/>
    <w:rsid w:val="00BB0378"/>
    <w:rsid w:val="00BB7CBF"/>
    <w:rsid w:val="00C1050F"/>
    <w:rsid w:val="00C61D86"/>
    <w:rsid w:val="00C63286"/>
    <w:rsid w:val="00C84390"/>
    <w:rsid w:val="00C957A0"/>
    <w:rsid w:val="00CC26DC"/>
    <w:rsid w:val="00CD34C5"/>
    <w:rsid w:val="00CF478B"/>
    <w:rsid w:val="00CF5210"/>
    <w:rsid w:val="00D35641"/>
    <w:rsid w:val="00D4563A"/>
    <w:rsid w:val="00D8043C"/>
    <w:rsid w:val="00DE1BDF"/>
    <w:rsid w:val="00E47BD0"/>
    <w:rsid w:val="00E65EE7"/>
    <w:rsid w:val="00E923D7"/>
    <w:rsid w:val="00F11467"/>
    <w:rsid w:val="00F4013D"/>
    <w:rsid w:val="00F60034"/>
    <w:rsid w:val="00FB0117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ECBA263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878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E19C-60E6-4AAF-AAC9-104CA8E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180</cp:revision>
  <cp:lastPrinted>2019-09-02T12:31:00Z</cp:lastPrinted>
  <dcterms:created xsi:type="dcterms:W3CDTF">2019-02-28T05:34:00Z</dcterms:created>
  <dcterms:modified xsi:type="dcterms:W3CDTF">2019-09-03T11:30:00Z</dcterms:modified>
</cp:coreProperties>
</file>