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9106" w14:textId="6A210A5A" w:rsidR="00B05ED0" w:rsidRDefault="00B05ED0" w:rsidP="00B05ED0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4F47E8CD" w14:textId="3AF97D8E" w:rsidR="002F7304" w:rsidRPr="004F700A" w:rsidRDefault="002F7304" w:rsidP="002F73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00A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14BADB24" w14:textId="77777777" w:rsidR="002F7304" w:rsidRPr="004F700A" w:rsidRDefault="002F7304" w:rsidP="002F73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00A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14:paraId="5F759F4F" w14:textId="77777777" w:rsidR="002F7304" w:rsidRPr="004F700A" w:rsidRDefault="002F7304" w:rsidP="002F73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00A">
        <w:rPr>
          <w:rFonts w:ascii="Times New Roman" w:eastAsia="Times New Roman" w:hAnsi="Times New Roman" w:cs="Times New Roman"/>
          <w:sz w:val="28"/>
          <w:szCs w:val="28"/>
        </w:rPr>
        <w:t>ВЕРХНЕДОНСКОЙ РАЙОН</w:t>
      </w:r>
    </w:p>
    <w:p w14:paraId="3E6D927C" w14:textId="77777777" w:rsidR="002F7304" w:rsidRPr="004F700A" w:rsidRDefault="002F7304" w:rsidP="002F73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00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14:paraId="0C997166" w14:textId="4E52852B" w:rsidR="002F7304" w:rsidRPr="004F700A" w:rsidRDefault="002F7304" w:rsidP="002F73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0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250D">
        <w:rPr>
          <w:rFonts w:ascii="Times New Roman" w:eastAsia="Times New Roman" w:hAnsi="Times New Roman" w:cs="Times New Roman"/>
          <w:sz w:val="28"/>
          <w:szCs w:val="28"/>
        </w:rPr>
        <w:t xml:space="preserve">ВЕРХНЯКОВСКОЕ </w:t>
      </w:r>
      <w:r w:rsidRPr="004F700A">
        <w:rPr>
          <w:rFonts w:ascii="Times New Roman" w:eastAsia="Times New Roman" w:hAnsi="Times New Roman" w:cs="Times New Roman"/>
          <w:sz w:val="28"/>
          <w:szCs w:val="28"/>
        </w:rPr>
        <w:t>СЕЛЬСКОЕ ПОСЕЛЕНИЕ»</w:t>
      </w:r>
    </w:p>
    <w:p w14:paraId="759FFB11" w14:textId="77777777" w:rsidR="002F7304" w:rsidRPr="002F7304" w:rsidRDefault="002F7304" w:rsidP="002F7304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56FB10A" w14:textId="64CC0095" w:rsidR="002F7304" w:rsidRPr="004F700A" w:rsidRDefault="002F7304" w:rsidP="002F73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00A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4D250D">
        <w:rPr>
          <w:rFonts w:ascii="Times New Roman" w:eastAsia="Times New Roman" w:hAnsi="Times New Roman" w:cs="Times New Roman"/>
          <w:sz w:val="28"/>
          <w:szCs w:val="28"/>
        </w:rPr>
        <w:t xml:space="preserve">ВЕРХНЯКОВСКОГО </w:t>
      </w:r>
      <w:r w:rsidRPr="004F700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78E79BD4" w14:textId="77777777" w:rsidR="002F7304" w:rsidRPr="002F7304" w:rsidRDefault="002F7304" w:rsidP="002F7304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14:paraId="685213FE" w14:textId="77777777" w:rsidR="002F7304" w:rsidRPr="004F700A" w:rsidRDefault="002F7304" w:rsidP="002F73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00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2FD5DA68" w14:textId="6765FE36" w:rsidR="002F7304" w:rsidRDefault="002F7304" w:rsidP="002F7304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ED653A1" w14:textId="77777777" w:rsidR="004D250D" w:rsidRPr="002F7304" w:rsidRDefault="004D250D" w:rsidP="002F7304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A28872C" w14:textId="4DA4FE19" w:rsidR="002F7304" w:rsidRPr="004D250D" w:rsidRDefault="00B05ED0" w:rsidP="002F73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F7304" w:rsidRPr="004D250D">
        <w:rPr>
          <w:rFonts w:ascii="Times New Roman" w:hAnsi="Times New Roman" w:cs="Times New Roman"/>
          <w:sz w:val="28"/>
          <w:szCs w:val="28"/>
        </w:rPr>
        <w:t xml:space="preserve"> </w:t>
      </w:r>
      <w:r w:rsidR="00403D91">
        <w:rPr>
          <w:rFonts w:ascii="Times New Roman" w:hAnsi="Times New Roman" w:cs="Times New Roman"/>
          <w:sz w:val="28"/>
          <w:szCs w:val="28"/>
        </w:rPr>
        <w:t>.</w:t>
      </w:r>
      <w:r w:rsidR="00EC77A8">
        <w:rPr>
          <w:rFonts w:ascii="Times New Roman" w:hAnsi="Times New Roman" w:cs="Times New Roman"/>
          <w:sz w:val="28"/>
          <w:szCs w:val="28"/>
        </w:rPr>
        <w:t>___</w:t>
      </w:r>
      <w:r w:rsidR="00403D91">
        <w:rPr>
          <w:rFonts w:ascii="Times New Roman" w:hAnsi="Times New Roman" w:cs="Times New Roman"/>
          <w:sz w:val="28"/>
          <w:szCs w:val="28"/>
        </w:rPr>
        <w:t>.</w:t>
      </w:r>
      <w:r w:rsidR="002F7304" w:rsidRPr="004D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7A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2F7304" w:rsidRPr="004D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D9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F7304" w:rsidRPr="004D250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351F" w:rsidRPr="004D250D">
        <w:rPr>
          <w:rFonts w:ascii="Times New Roman" w:hAnsi="Times New Roman" w:cs="Times New Roman"/>
          <w:sz w:val="28"/>
          <w:szCs w:val="28"/>
        </w:rPr>
        <w:t xml:space="preserve">   </w:t>
      </w:r>
      <w:r w:rsidR="002F7304" w:rsidRPr="004D25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2278" w:rsidRPr="004D250D">
        <w:rPr>
          <w:rFonts w:ascii="Times New Roman" w:hAnsi="Times New Roman" w:cs="Times New Roman"/>
          <w:sz w:val="28"/>
          <w:szCs w:val="28"/>
        </w:rPr>
        <w:t>№</w:t>
      </w:r>
      <w:r w:rsidR="002F7304" w:rsidRPr="004D250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5351F" w:rsidRPr="004D250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F7304" w:rsidRPr="004D250D">
        <w:rPr>
          <w:rFonts w:ascii="Times New Roman" w:eastAsia="Times New Roman" w:hAnsi="Times New Roman" w:cs="Times New Roman"/>
          <w:sz w:val="28"/>
          <w:szCs w:val="28"/>
        </w:rPr>
        <w:t xml:space="preserve">     х</w:t>
      </w:r>
      <w:r w:rsidR="004D25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2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50D">
        <w:rPr>
          <w:rFonts w:ascii="Times New Roman" w:eastAsia="Times New Roman" w:hAnsi="Times New Roman" w:cs="Times New Roman"/>
          <w:sz w:val="28"/>
          <w:szCs w:val="28"/>
        </w:rPr>
        <w:t>Верхняковский</w:t>
      </w:r>
    </w:p>
    <w:p w14:paraId="3FD67016" w14:textId="77777777" w:rsidR="0015351F" w:rsidRPr="004D250D" w:rsidRDefault="0015351F" w:rsidP="0015351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50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14:paraId="2096D250" w14:textId="52093A20" w:rsidR="0015351F" w:rsidRPr="00F74EF3" w:rsidRDefault="0015351F" w:rsidP="0015351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50D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F74EF3">
        <w:rPr>
          <w:rFonts w:ascii="Times New Roman" w:hAnsi="Times New Roman" w:cs="Times New Roman"/>
          <w:sz w:val="28"/>
          <w:szCs w:val="28"/>
        </w:rPr>
        <w:t>депутатов от 03.10.2016 №1</w:t>
      </w:r>
      <w:r w:rsidR="00F74EF3" w:rsidRPr="00F74EF3">
        <w:rPr>
          <w:rFonts w:ascii="Times New Roman" w:hAnsi="Times New Roman" w:cs="Times New Roman"/>
          <w:sz w:val="28"/>
          <w:szCs w:val="28"/>
        </w:rPr>
        <w:t>2</w:t>
      </w:r>
      <w:r w:rsidRPr="00F74E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F0421" w14:textId="77777777" w:rsidR="0015351F" w:rsidRPr="004D250D" w:rsidRDefault="0015351F" w:rsidP="0015351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50D">
        <w:rPr>
          <w:rFonts w:ascii="Times New Roman" w:hAnsi="Times New Roman" w:cs="Times New Roman"/>
          <w:sz w:val="28"/>
          <w:szCs w:val="28"/>
        </w:rPr>
        <w:t>«</w:t>
      </w:r>
      <w:r w:rsidRPr="004D250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об </w:t>
      </w:r>
      <w:r w:rsidRPr="004D250D">
        <w:rPr>
          <w:rFonts w:ascii="Times New Roman" w:hAnsi="Times New Roman" w:cs="Times New Roman"/>
          <w:sz w:val="28"/>
          <w:szCs w:val="28"/>
        </w:rPr>
        <w:t>оплате</w:t>
      </w:r>
    </w:p>
    <w:p w14:paraId="3C1E4140" w14:textId="77777777" w:rsidR="0015351F" w:rsidRPr="004D250D" w:rsidRDefault="0015351F" w:rsidP="0015351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D250D">
        <w:rPr>
          <w:rFonts w:ascii="Times New Roman" w:eastAsia="Times New Roman" w:hAnsi="Times New Roman" w:cs="Times New Roman"/>
          <w:sz w:val="28"/>
          <w:szCs w:val="28"/>
        </w:rPr>
        <w:t xml:space="preserve">труда муниципальных служащих </w:t>
      </w:r>
    </w:p>
    <w:p w14:paraId="6FBA173A" w14:textId="5633603D" w:rsidR="0015351F" w:rsidRPr="004D250D" w:rsidRDefault="0015351F" w:rsidP="0015351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5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D250D">
        <w:rPr>
          <w:rFonts w:ascii="Times New Roman" w:eastAsia="Times New Roman" w:hAnsi="Times New Roman" w:cs="Times New Roman"/>
          <w:sz w:val="28"/>
          <w:szCs w:val="28"/>
        </w:rPr>
        <w:t xml:space="preserve">Верхняковского </w:t>
      </w:r>
      <w:r w:rsidRPr="004D250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4D250D">
        <w:rPr>
          <w:rFonts w:ascii="Times New Roman" w:hAnsi="Times New Roman" w:cs="Times New Roman"/>
          <w:sz w:val="28"/>
          <w:szCs w:val="28"/>
        </w:rPr>
        <w:t>»</w:t>
      </w:r>
    </w:p>
    <w:p w14:paraId="511A0A40" w14:textId="77777777" w:rsidR="0015351F" w:rsidRPr="004D250D" w:rsidRDefault="0015351F" w:rsidP="0015351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080E97" w14:textId="7299C15F" w:rsidR="002F7304" w:rsidRPr="004D250D" w:rsidRDefault="00E45C4D" w:rsidP="00E45C4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50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195E" w:rsidRPr="004D250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136 Бюджетного Кодекса Российской Федерации и в целях приведения в соответствие с Областным законом от 28.10.2021 №582-ЗС «О внесении изменений в отдельные Областные законы», постановлением Правительства Ростовской области от 22.11.2021 №942 «О внесении изменений в постановление Правительства Ростовской области от 10.11.2011 №116», Собрание депутатов </w:t>
      </w:r>
      <w:r w:rsidR="00133599">
        <w:rPr>
          <w:rFonts w:ascii="Times New Roman" w:eastAsia="Times New Roman" w:hAnsi="Times New Roman" w:cs="Times New Roman"/>
          <w:sz w:val="28"/>
          <w:szCs w:val="28"/>
        </w:rPr>
        <w:t xml:space="preserve">Верхняковского </w:t>
      </w:r>
      <w:r w:rsidR="0077195E" w:rsidRPr="004D250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2324B2CA" w14:textId="77777777" w:rsidR="002F7304" w:rsidRPr="004D250D" w:rsidRDefault="002F7304" w:rsidP="00E45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250D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14:paraId="6F88DC8E" w14:textId="1519EE2A" w:rsidR="0077195E" w:rsidRPr="004D250D" w:rsidRDefault="004D250D" w:rsidP="004D250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45C4D" w:rsidRPr="004D250D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</w:t>
      </w:r>
      <w:r w:rsidR="00E72278" w:rsidRPr="004D250D">
        <w:rPr>
          <w:rFonts w:ascii="Times New Roman" w:eastAsia="Times New Roman" w:hAnsi="Times New Roman" w:cs="Times New Roman"/>
          <w:sz w:val="28"/>
          <w:szCs w:val="28"/>
        </w:rPr>
        <w:t>депутатов Верхняковского</w:t>
      </w:r>
      <w:r w:rsidR="00F05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C4D" w:rsidRPr="004D250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 </w:t>
      </w:r>
      <w:r w:rsidR="00E45C4D" w:rsidRPr="00F74EF3">
        <w:rPr>
          <w:rFonts w:ascii="Times New Roman" w:eastAsia="Times New Roman" w:hAnsi="Times New Roman" w:cs="Times New Roman"/>
          <w:sz w:val="28"/>
          <w:szCs w:val="28"/>
        </w:rPr>
        <w:t>03.10.2016 № 1</w:t>
      </w:r>
      <w:r w:rsidR="00F74EF3" w:rsidRPr="00F74E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5C4D" w:rsidRPr="004D250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оплате труда муниципальных служащих </w:t>
      </w:r>
      <w:r w:rsidR="00E72278" w:rsidRPr="004D250D">
        <w:rPr>
          <w:rFonts w:ascii="Times New Roman" w:eastAsia="Times New Roman" w:hAnsi="Times New Roman" w:cs="Times New Roman"/>
          <w:sz w:val="28"/>
          <w:szCs w:val="28"/>
        </w:rPr>
        <w:t>аппарата Администрации Верхняковского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C4D" w:rsidRPr="004D250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поселения» </w:t>
      </w:r>
      <w:r w:rsidR="0077195E" w:rsidRPr="004D250D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E45C4D" w:rsidRPr="004D250D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315844" w:rsidRPr="004D250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7195E" w:rsidRPr="004D250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2B9EDA5" w14:textId="67B3BA94" w:rsidR="00E45C4D" w:rsidRPr="004D250D" w:rsidRDefault="004A3B79" w:rsidP="00633D54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761" w:rsidRPr="004D250D">
        <w:rPr>
          <w:rFonts w:ascii="Times New Roman" w:eastAsia="Times New Roman" w:hAnsi="Times New Roman" w:cs="Times New Roman"/>
          <w:sz w:val="28"/>
          <w:szCs w:val="28"/>
        </w:rPr>
        <w:t>В пункте 4 части 2 раздела 20 слово «</w:t>
      </w:r>
      <w:r w:rsidR="00061761" w:rsidRPr="00B272FF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061761" w:rsidRPr="004D250D">
        <w:rPr>
          <w:rFonts w:ascii="Times New Roman" w:eastAsia="Times New Roman" w:hAnsi="Times New Roman" w:cs="Times New Roman"/>
          <w:sz w:val="28"/>
          <w:szCs w:val="28"/>
        </w:rPr>
        <w:t>» заменить словом «</w:t>
      </w:r>
      <w:r w:rsidR="00B272FF"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="00061761" w:rsidRPr="004D250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E1B4A8C" w14:textId="7193ADAD" w:rsidR="00EF31FD" w:rsidRPr="004D250D" w:rsidRDefault="00061761" w:rsidP="00633D54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50D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с 1 октября 2021 года по 31 декабря 2021 года размер единовременной выплаты, </w:t>
      </w:r>
      <w:r w:rsidRPr="00133599">
        <w:rPr>
          <w:rFonts w:ascii="Times New Roman" w:eastAsia="Times New Roman" w:hAnsi="Times New Roman" w:cs="Times New Roman"/>
          <w:sz w:val="28"/>
          <w:szCs w:val="28"/>
        </w:rPr>
        <w:t>предусмотренной частью 2 раздела 13</w:t>
      </w:r>
      <w:r w:rsidRPr="004D250D">
        <w:rPr>
          <w:rFonts w:ascii="Times New Roman" w:eastAsia="Times New Roman" w:hAnsi="Times New Roman" w:cs="Times New Roman"/>
          <w:sz w:val="28"/>
          <w:szCs w:val="28"/>
        </w:rPr>
        <w:t xml:space="preserve"> Положения об оплате труда муниципальных служащих Администрации </w:t>
      </w:r>
      <w:r w:rsidR="004D250D">
        <w:rPr>
          <w:rFonts w:ascii="Times New Roman" w:eastAsia="Times New Roman" w:hAnsi="Times New Roman" w:cs="Times New Roman"/>
          <w:sz w:val="28"/>
          <w:szCs w:val="28"/>
        </w:rPr>
        <w:t xml:space="preserve">Верхняковского </w:t>
      </w:r>
      <w:r w:rsidRPr="004D250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принятого </w:t>
      </w:r>
      <w:bookmarkStart w:id="0" w:name="_Hlk88645757"/>
      <w:r w:rsidRPr="004D250D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депутатов </w:t>
      </w:r>
      <w:r w:rsidR="00F05B74">
        <w:rPr>
          <w:rFonts w:ascii="Times New Roman" w:eastAsia="Times New Roman" w:hAnsi="Times New Roman" w:cs="Times New Roman"/>
          <w:sz w:val="28"/>
          <w:szCs w:val="28"/>
        </w:rPr>
        <w:t xml:space="preserve">Верхняковского </w:t>
      </w:r>
      <w:r w:rsidRPr="004D250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F74EF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31FD" w:rsidRPr="00F74EF3">
        <w:rPr>
          <w:rFonts w:ascii="Times New Roman" w:eastAsia="Times New Roman" w:hAnsi="Times New Roman" w:cs="Times New Roman"/>
          <w:sz w:val="28"/>
          <w:szCs w:val="28"/>
        </w:rPr>
        <w:t>03.10.2016г №1</w:t>
      </w:r>
      <w:r w:rsidR="00F74EF3" w:rsidRPr="00F74E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31FD" w:rsidRPr="00F74EF3">
        <w:rPr>
          <w:rFonts w:ascii="Times New Roman" w:eastAsia="Times New Roman" w:hAnsi="Times New Roman" w:cs="Times New Roman"/>
          <w:sz w:val="28"/>
          <w:szCs w:val="28"/>
        </w:rPr>
        <w:t>(</w:t>
      </w:r>
      <w:r w:rsidR="00EF31FD" w:rsidRPr="004D250D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изменениями), определяется исходя из </w:t>
      </w:r>
      <w:bookmarkEnd w:id="0"/>
      <w:r w:rsidR="00EF31FD" w:rsidRPr="004D250D">
        <w:rPr>
          <w:rFonts w:ascii="Times New Roman" w:eastAsia="Times New Roman" w:hAnsi="Times New Roman" w:cs="Times New Roman"/>
          <w:sz w:val="28"/>
          <w:szCs w:val="28"/>
        </w:rPr>
        <w:t>размеров должностного оклада, установленных на 30 сентября 2021 года.;</w:t>
      </w:r>
    </w:p>
    <w:p w14:paraId="1C8B3099" w14:textId="0A08B4AD" w:rsidR="00EF31FD" w:rsidRPr="004D250D" w:rsidRDefault="00EF31FD" w:rsidP="00633D54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50D">
        <w:rPr>
          <w:rFonts w:ascii="Times New Roman" w:hAnsi="Times New Roman" w:cs="Times New Roman"/>
          <w:sz w:val="28"/>
          <w:szCs w:val="28"/>
        </w:rPr>
        <w:t xml:space="preserve">Установить, что с 1 января 2022 года размер ежегодной компенсации на лечение, выплачиваемый в соответствии с решением Собрания депутатов </w:t>
      </w:r>
      <w:r w:rsidR="004D250D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4D250D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Pr="00F74EF3">
        <w:rPr>
          <w:rFonts w:ascii="Times New Roman" w:hAnsi="Times New Roman" w:cs="Times New Roman"/>
          <w:sz w:val="28"/>
          <w:szCs w:val="28"/>
        </w:rPr>
        <w:t>03.10.2016г №1</w:t>
      </w:r>
      <w:r w:rsidR="00F74EF3" w:rsidRPr="00F74EF3">
        <w:rPr>
          <w:rFonts w:ascii="Times New Roman" w:hAnsi="Times New Roman" w:cs="Times New Roman"/>
          <w:sz w:val="28"/>
          <w:szCs w:val="28"/>
        </w:rPr>
        <w:t>2</w:t>
      </w:r>
      <w:r w:rsidRPr="00F74EF3">
        <w:rPr>
          <w:rFonts w:ascii="Times New Roman" w:hAnsi="Times New Roman" w:cs="Times New Roman"/>
          <w:sz w:val="28"/>
          <w:szCs w:val="28"/>
        </w:rPr>
        <w:t>(с</w:t>
      </w:r>
      <w:r w:rsidRPr="004D250D">
        <w:rPr>
          <w:rFonts w:ascii="Times New Roman" w:hAnsi="Times New Roman" w:cs="Times New Roman"/>
          <w:sz w:val="28"/>
          <w:szCs w:val="28"/>
        </w:rPr>
        <w:t xml:space="preserve"> изменениями), определяется исходя из установ</w:t>
      </w:r>
      <w:r w:rsidR="00851908" w:rsidRPr="004D250D">
        <w:rPr>
          <w:rFonts w:ascii="Times New Roman" w:hAnsi="Times New Roman" w:cs="Times New Roman"/>
          <w:sz w:val="28"/>
          <w:szCs w:val="28"/>
        </w:rPr>
        <w:t>л</w:t>
      </w:r>
      <w:r w:rsidRPr="004D250D">
        <w:rPr>
          <w:rFonts w:ascii="Times New Roman" w:hAnsi="Times New Roman" w:cs="Times New Roman"/>
          <w:sz w:val="28"/>
          <w:szCs w:val="28"/>
        </w:rPr>
        <w:t>енного на 1 января текущего года должностного оклада по соответствующей должности муниципальной служ</w:t>
      </w:r>
      <w:r w:rsidR="00851908" w:rsidRPr="004D250D">
        <w:rPr>
          <w:rFonts w:ascii="Times New Roman" w:hAnsi="Times New Roman" w:cs="Times New Roman"/>
          <w:sz w:val="28"/>
          <w:szCs w:val="28"/>
        </w:rPr>
        <w:t>бы</w:t>
      </w:r>
    </w:p>
    <w:p w14:paraId="1E473BF6" w14:textId="1F0A82F9" w:rsidR="002F7304" w:rsidRPr="004D250D" w:rsidRDefault="002F7304" w:rsidP="00EF3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50D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</w:t>
      </w:r>
      <w:r w:rsidR="00E72278" w:rsidRPr="004D250D">
        <w:rPr>
          <w:rFonts w:ascii="Times New Roman" w:eastAsia="Times New Roman" w:hAnsi="Times New Roman" w:cs="Times New Roman"/>
          <w:sz w:val="28"/>
          <w:szCs w:val="28"/>
        </w:rPr>
        <w:t>силу со</w:t>
      </w:r>
      <w:r w:rsidR="00E45C4D" w:rsidRPr="004D250D">
        <w:rPr>
          <w:rFonts w:ascii="Times New Roman" w:eastAsia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851908" w:rsidRPr="004D250D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1 октября 2021 года</w:t>
      </w:r>
      <w:r w:rsidRPr="004D25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5DD85F" w14:textId="40A219B4" w:rsidR="002F7304" w:rsidRPr="004D250D" w:rsidRDefault="002F7304" w:rsidP="00E45C4D">
      <w:pPr>
        <w:pStyle w:val="a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D250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решения возложить на постоянную комиссию </w:t>
      </w:r>
      <w:r w:rsidR="00E72278" w:rsidRPr="004D25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72278" w:rsidRPr="004D250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бюджету</w:t>
      </w:r>
      <w:r w:rsidRPr="004D250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налогам и </w:t>
      </w:r>
      <w:r w:rsidR="00E72278" w:rsidRPr="004D250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собственности.</w:t>
      </w:r>
    </w:p>
    <w:p w14:paraId="1A4284D6" w14:textId="77777777" w:rsidR="002F7304" w:rsidRPr="004D250D" w:rsidRDefault="002F7304" w:rsidP="00E45C4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663B6C" w14:textId="77777777" w:rsidR="002F7304" w:rsidRPr="004D250D" w:rsidRDefault="002F7304" w:rsidP="00E45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50D">
        <w:rPr>
          <w:rFonts w:ascii="Times New Roman" w:hAnsi="Times New Roman" w:cs="Times New Roman"/>
          <w:sz w:val="28"/>
          <w:szCs w:val="28"/>
        </w:rPr>
        <w:t>Председатель Собрания депутатов – глава</w:t>
      </w:r>
    </w:p>
    <w:p w14:paraId="4202899B" w14:textId="043F12B6" w:rsidR="0015351F" w:rsidRPr="004D250D" w:rsidRDefault="004D250D" w:rsidP="00E45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2F7304" w:rsidRPr="004D250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5B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304" w:rsidRPr="004D250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С.Н. Филонов</w:t>
      </w:r>
    </w:p>
    <w:sectPr w:rsidR="0015351F" w:rsidRPr="004D250D" w:rsidSect="004D250D">
      <w:pgSz w:w="11906" w:h="16838"/>
      <w:pgMar w:top="284" w:right="85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27AF" w14:textId="77777777" w:rsidR="00B13384" w:rsidRDefault="00B13384" w:rsidP="00E45C4D">
      <w:pPr>
        <w:spacing w:after="0" w:line="240" w:lineRule="auto"/>
      </w:pPr>
      <w:r>
        <w:separator/>
      </w:r>
    </w:p>
  </w:endnote>
  <w:endnote w:type="continuationSeparator" w:id="0">
    <w:p w14:paraId="0805266A" w14:textId="77777777" w:rsidR="00B13384" w:rsidRDefault="00B13384" w:rsidP="00E4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A4EB" w14:textId="77777777" w:rsidR="00B13384" w:rsidRDefault="00B13384" w:rsidP="00E45C4D">
      <w:pPr>
        <w:spacing w:after="0" w:line="240" w:lineRule="auto"/>
      </w:pPr>
      <w:r>
        <w:separator/>
      </w:r>
    </w:p>
  </w:footnote>
  <w:footnote w:type="continuationSeparator" w:id="0">
    <w:p w14:paraId="1CD2AA79" w14:textId="77777777" w:rsidR="00B13384" w:rsidRDefault="00B13384" w:rsidP="00E45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7E7"/>
    <w:multiLevelType w:val="multilevel"/>
    <w:tmpl w:val="D012DD72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1" w15:restartNumberingAfterBreak="0">
    <w:nsid w:val="42A86BBA"/>
    <w:multiLevelType w:val="hybridMultilevel"/>
    <w:tmpl w:val="9784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23158B"/>
    <w:multiLevelType w:val="multilevel"/>
    <w:tmpl w:val="D012DD7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 w15:restartNumberingAfterBreak="0">
    <w:nsid w:val="69B0502A"/>
    <w:multiLevelType w:val="hybridMultilevel"/>
    <w:tmpl w:val="B9A813F0"/>
    <w:lvl w:ilvl="0" w:tplc="5AD297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EC6042D"/>
    <w:multiLevelType w:val="hybridMultilevel"/>
    <w:tmpl w:val="BE4E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A16E1"/>
    <w:multiLevelType w:val="hybridMultilevel"/>
    <w:tmpl w:val="10ACF74E"/>
    <w:lvl w:ilvl="0" w:tplc="C7768A7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00A"/>
    <w:rsid w:val="00042E85"/>
    <w:rsid w:val="00061761"/>
    <w:rsid w:val="00094B21"/>
    <w:rsid w:val="0009734B"/>
    <w:rsid w:val="00133599"/>
    <w:rsid w:val="0015351F"/>
    <w:rsid w:val="00183F76"/>
    <w:rsid w:val="001D74BB"/>
    <w:rsid w:val="00244DAA"/>
    <w:rsid w:val="00274C80"/>
    <w:rsid w:val="002F30AB"/>
    <w:rsid w:val="002F7304"/>
    <w:rsid w:val="00315844"/>
    <w:rsid w:val="003238C8"/>
    <w:rsid w:val="00395B36"/>
    <w:rsid w:val="003D6138"/>
    <w:rsid w:val="00403D91"/>
    <w:rsid w:val="00412BB5"/>
    <w:rsid w:val="004625EF"/>
    <w:rsid w:val="004A3B79"/>
    <w:rsid w:val="004D250D"/>
    <w:rsid w:val="004F700A"/>
    <w:rsid w:val="00551DDF"/>
    <w:rsid w:val="0059773F"/>
    <w:rsid w:val="005C46E9"/>
    <w:rsid w:val="00625297"/>
    <w:rsid w:val="00633D54"/>
    <w:rsid w:val="006429C6"/>
    <w:rsid w:val="0066724E"/>
    <w:rsid w:val="006760C9"/>
    <w:rsid w:val="00704114"/>
    <w:rsid w:val="007242C2"/>
    <w:rsid w:val="00751ED7"/>
    <w:rsid w:val="0077195E"/>
    <w:rsid w:val="007A705B"/>
    <w:rsid w:val="00851908"/>
    <w:rsid w:val="00866A02"/>
    <w:rsid w:val="0094142B"/>
    <w:rsid w:val="00995A32"/>
    <w:rsid w:val="009D629E"/>
    <w:rsid w:val="009E1AD0"/>
    <w:rsid w:val="00B05ED0"/>
    <w:rsid w:val="00B13384"/>
    <w:rsid w:val="00B20FA3"/>
    <w:rsid w:val="00B272FF"/>
    <w:rsid w:val="00BF562A"/>
    <w:rsid w:val="00CD5DB2"/>
    <w:rsid w:val="00CD611A"/>
    <w:rsid w:val="00CF7DCF"/>
    <w:rsid w:val="00D86757"/>
    <w:rsid w:val="00DF57B4"/>
    <w:rsid w:val="00E12835"/>
    <w:rsid w:val="00E45C4D"/>
    <w:rsid w:val="00E644A2"/>
    <w:rsid w:val="00E72278"/>
    <w:rsid w:val="00EC77A8"/>
    <w:rsid w:val="00EF31FD"/>
    <w:rsid w:val="00F05B74"/>
    <w:rsid w:val="00F13D58"/>
    <w:rsid w:val="00F74EF3"/>
    <w:rsid w:val="00FA1696"/>
    <w:rsid w:val="00FC678B"/>
    <w:rsid w:val="00FD64C4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F4A535"/>
  <w15:docId w15:val="{9FD5BF35-FD0A-47AF-8B29-6414955B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F76"/>
  </w:style>
  <w:style w:type="paragraph" w:styleId="1">
    <w:name w:val="heading 1"/>
    <w:basedOn w:val="a"/>
    <w:next w:val="a"/>
    <w:link w:val="10"/>
    <w:qFormat/>
    <w:rsid w:val="004F70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E45C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45C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0A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4F700A"/>
    <w:pPr>
      <w:spacing w:after="0" w:line="240" w:lineRule="auto"/>
    </w:pPr>
  </w:style>
  <w:style w:type="paragraph" w:customStyle="1" w:styleId="ConsPlusNormal">
    <w:name w:val="ConsPlusNormal"/>
    <w:next w:val="a"/>
    <w:rsid w:val="00042E85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042E8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b/>
      <w:sz w:val="20"/>
      <w:szCs w:val="24"/>
    </w:rPr>
  </w:style>
  <w:style w:type="paragraph" w:customStyle="1" w:styleId="11">
    <w:name w:val="Знак Знак Знак1 Знак"/>
    <w:basedOn w:val="a"/>
    <w:rsid w:val="00042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2F7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2F73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7304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4625E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625EF"/>
  </w:style>
  <w:style w:type="paragraph" w:styleId="a6">
    <w:name w:val="Normal (Web)"/>
    <w:basedOn w:val="a"/>
    <w:uiPriority w:val="99"/>
    <w:unhideWhenUsed/>
    <w:rsid w:val="0072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45C4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E45C4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semiHidden/>
    <w:rsid w:val="00E45C4D"/>
  </w:style>
  <w:style w:type="paragraph" w:styleId="a7">
    <w:name w:val="footer"/>
    <w:basedOn w:val="a"/>
    <w:link w:val="a8"/>
    <w:rsid w:val="00E45C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45C4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45C4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E45C4D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E45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"/>
    <w:link w:val="24"/>
    <w:rsid w:val="00E45C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45C4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E45C4D"/>
  </w:style>
  <w:style w:type="paragraph" w:styleId="aa">
    <w:name w:val="Balloon Text"/>
    <w:basedOn w:val="a"/>
    <w:link w:val="ab"/>
    <w:semiHidden/>
    <w:rsid w:val="00E45C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45C4D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E4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4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footnote text"/>
    <w:basedOn w:val="a"/>
    <w:link w:val="ae"/>
    <w:semiHidden/>
    <w:rsid w:val="00E4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45C4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semiHidden/>
    <w:rsid w:val="00E45C4D"/>
    <w:rPr>
      <w:vertAlign w:val="superscript"/>
    </w:rPr>
  </w:style>
  <w:style w:type="character" w:styleId="af0">
    <w:name w:val="Hyperlink"/>
    <w:rsid w:val="00E45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2021-11-30T11:27:00Z</cp:lastPrinted>
  <dcterms:created xsi:type="dcterms:W3CDTF">2018-10-18T07:53:00Z</dcterms:created>
  <dcterms:modified xsi:type="dcterms:W3CDTF">2022-02-04T08:02:00Z</dcterms:modified>
</cp:coreProperties>
</file>