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2330" w14:textId="0507AC0C" w:rsidR="007819CF" w:rsidRPr="008764D5" w:rsidRDefault="007819CF" w:rsidP="007819CF">
      <w:pPr>
        <w:pStyle w:val="1"/>
        <w:rPr>
          <w:bCs/>
          <w:caps/>
          <w:smallCaps/>
          <w:sz w:val="24"/>
          <w:szCs w:val="24"/>
        </w:rPr>
      </w:pPr>
      <w:r w:rsidRPr="008764D5">
        <w:rPr>
          <w:bCs/>
          <w:caps/>
          <w:smallCaps/>
          <w:sz w:val="24"/>
          <w:szCs w:val="24"/>
        </w:rPr>
        <w:t>ПРОЕКТ</w:t>
      </w:r>
    </w:p>
    <w:p w14:paraId="7C629C17" w14:textId="77777777" w:rsidR="008764D5" w:rsidRPr="008764D5" w:rsidRDefault="008764D5" w:rsidP="008764D5">
      <w:pPr>
        <w:jc w:val="center"/>
        <w:rPr>
          <w:bCs/>
          <w:caps/>
          <w:smallCaps/>
          <w:sz w:val="24"/>
          <w:szCs w:val="24"/>
          <w:lang w:val="x-none"/>
        </w:rPr>
      </w:pPr>
      <w:r w:rsidRPr="008764D5">
        <w:rPr>
          <w:bCs/>
          <w:caps/>
          <w:smallCaps/>
          <w:sz w:val="24"/>
          <w:szCs w:val="24"/>
        </w:rPr>
        <w:t>РОССИЙСКАЯ ФЕДЕРАЦИЯ</w:t>
      </w:r>
    </w:p>
    <w:p w14:paraId="6E0B06BA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РОСТОВСКАЯ ОБЛАСТЬ</w:t>
      </w:r>
    </w:p>
    <w:p w14:paraId="380E0ED3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ВЕРХНЕДОНСКОЙ РАЙОН</w:t>
      </w:r>
    </w:p>
    <w:p w14:paraId="0E5B74DF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МУНИЦИПАЛЬНОЕ ОБРАЗОВАНИЕ</w:t>
      </w:r>
    </w:p>
    <w:p w14:paraId="1C0D62AD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«ВЕРХНЯКОВСКОЕ СЕЛЬСКОЕ ПОСЕЛЕНИЕ»</w:t>
      </w:r>
    </w:p>
    <w:p w14:paraId="27DAFD33" w14:textId="5F60B505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 xml:space="preserve">СОБРАНИЕ ДЕПУТАТОВ ВЕРХНЯКОВСКОГО СЕЛЬСКОГО </w:t>
      </w:r>
      <w:r w:rsidRPr="008764D5">
        <w:rPr>
          <w:bCs/>
          <w:sz w:val="24"/>
          <w:szCs w:val="24"/>
        </w:rPr>
        <w:t>П</w:t>
      </w:r>
      <w:r w:rsidRPr="008764D5">
        <w:rPr>
          <w:sz w:val="24"/>
          <w:szCs w:val="24"/>
        </w:rPr>
        <w:t>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4A2B13BC" w:rsidR="00FA21F0" w:rsidRPr="00B13049" w:rsidRDefault="007819CF" w:rsidP="00FA21F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</w:t>
      </w:r>
      <w:r w:rsidR="00E46359">
        <w:rPr>
          <w:sz w:val="28"/>
          <w:szCs w:val="28"/>
        </w:rPr>
        <w:t>х</w:t>
      </w:r>
      <w:r w:rsidR="00FA21F0" w:rsidRPr="00B13049">
        <w:rPr>
          <w:sz w:val="28"/>
          <w:szCs w:val="28"/>
        </w:rPr>
        <w:t xml:space="preserve">. </w:t>
      </w:r>
      <w:r w:rsidR="008764D5">
        <w:rPr>
          <w:sz w:val="28"/>
          <w:szCs w:val="28"/>
        </w:rPr>
        <w:t>Верхняковский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6A41714C" w:rsidR="00FA21F0" w:rsidRPr="00B13049" w:rsidRDefault="008764D5" w:rsidP="00FA21F0">
      <w:pPr>
        <w:pStyle w:val="a3"/>
        <w:rPr>
          <w:szCs w:val="28"/>
        </w:rPr>
      </w:pPr>
      <w:r>
        <w:rPr>
          <w:szCs w:val="28"/>
        </w:rPr>
        <w:t>Верхняковского</w:t>
      </w:r>
      <w:r w:rsidR="00FA21F0" w:rsidRPr="00B13049">
        <w:rPr>
          <w:szCs w:val="28"/>
        </w:rPr>
        <w:t xml:space="preserve"> сельского поселения</w:t>
      </w:r>
    </w:p>
    <w:p w14:paraId="379EA854" w14:textId="320C38F4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</w:t>
      </w:r>
      <w:r w:rsidR="008764D5" w:rsidRPr="008764D5">
        <w:rPr>
          <w:color w:val="000000" w:themeColor="text1"/>
          <w:szCs w:val="28"/>
        </w:rPr>
        <w:t>26.</w:t>
      </w:r>
      <w:r w:rsidRPr="008764D5">
        <w:rPr>
          <w:color w:val="000000" w:themeColor="text1"/>
          <w:szCs w:val="28"/>
        </w:rPr>
        <w:t xml:space="preserve">09.2007 года № </w:t>
      </w:r>
      <w:r w:rsidR="008764D5" w:rsidRPr="008764D5">
        <w:rPr>
          <w:color w:val="000000" w:themeColor="text1"/>
          <w:szCs w:val="28"/>
        </w:rPr>
        <w:t>95</w:t>
      </w:r>
      <w:r w:rsidRPr="008764D5">
        <w:rPr>
          <w:color w:val="000000" w:themeColor="text1"/>
          <w:szCs w:val="28"/>
        </w:rPr>
        <w:t xml:space="preserve"> </w:t>
      </w:r>
      <w:r w:rsidRPr="00B13049">
        <w:rPr>
          <w:szCs w:val="28"/>
        </w:rPr>
        <w:t xml:space="preserve">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53B7DBCC" w:rsidR="00FA21F0" w:rsidRPr="00B13049" w:rsidRDefault="008764D5" w:rsidP="00FA21F0">
      <w:pPr>
        <w:pStyle w:val="a3"/>
        <w:rPr>
          <w:szCs w:val="28"/>
        </w:rPr>
      </w:pPr>
      <w:r>
        <w:rPr>
          <w:szCs w:val="28"/>
        </w:rPr>
        <w:t>Верхняковском</w:t>
      </w:r>
      <w:r w:rsidR="00FA21F0" w:rsidRPr="00B13049">
        <w:rPr>
          <w:szCs w:val="28"/>
        </w:rPr>
        <w:t xml:space="preserve">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620A1D9D" w:rsidR="00FA21F0" w:rsidRDefault="00FA21F0" w:rsidP="00FA21F0">
      <w:pPr>
        <w:rPr>
          <w:bCs/>
          <w:sz w:val="24"/>
          <w:szCs w:val="24"/>
        </w:rPr>
      </w:pPr>
    </w:p>
    <w:p w14:paraId="72388575" w14:textId="43F97FCD" w:rsidR="00725CF3" w:rsidRDefault="00725CF3" w:rsidP="00725CF3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r w:rsidRPr="00B13049">
        <w:rPr>
          <w:szCs w:val="28"/>
        </w:rPr>
        <w:t xml:space="preserve"> Собрания депутатов </w:t>
      </w:r>
      <w:r w:rsidR="008764D5">
        <w:rPr>
          <w:szCs w:val="28"/>
        </w:rPr>
        <w:t>Верхняковского</w:t>
      </w:r>
      <w:r w:rsidRPr="00B13049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 w:rsidR="00E46359">
        <w:rPr>
          <w:szCs w:val="28"/>
        </w:rPr>
        <w:t>2</w:t>
      </w:r>
      <w:r w:rsidR="008764D5">
        <w:rPr>
          <w:szCs w:val="28"/>
        </w:rPr>
        <w:t>6</w:t>
      </w:r>
      <w:r w:rsidRPr="00B13049">
        <w:rPr>
          <w:szCs w:val="28"/>
        </w:rPr>
        <w:t xml:space="preserve">.09.2007 года № </w:t>
      </w:r>
      <w:r w:rsidR="008764D5">
        <w:rPr>
          <w:szCs w:val="28"/>
        </w:rPr>
        <w:t xml:space="preserve">95 </w:t>
      </w:r>
      <w:r w:rsidRPr="00B13049">
        <w:rPr>
          <w:szCs w:val="28"/>
        </w:rPr>
        <w:t xml:space="preserve">«Об утверждении Положения о бюджетном процессе в </w:t>
      </w:r>
      <w:r w:rsidR="008764D5">
        <w:rPr>
          <w:szCs w:val="28"/>
        </w:rPr>
        <w:t xml:space="preserve">Верхняковском </w:t>
      </w:r>
      <w:r w:rsidRPr="00B13049">
        <w:rPr>
          <w:szCs w:val="28"/>
        </w:rPr>
        <w:t>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r w:rsidR="008764D5">
        <w:rPr>
          <w:szCs w:val="28"/>
        </w:rPr>
        <w:t>Верхняковского</w:t>
      </w:r>
      <w:r w:rsidRPr="00787F09">
        <w:rPr>
          <w:szCs w:val="28"/>
        </w:rPr>
        <w:t xml:space="preserve"> сельского поселения</w:t>
      </w:r>
    </w:p>
    <w:p w14:paraId="575E9265" w14:textId="77777777" w:rsidR="00725CF3" w:rsidRPr="00787F09" w:rsidRDefault="00725CF3" w:rsidP="00725CF3">
      <w:pPr>
        <w:pStyle w:val="a3"/>
        <w:rPr>
          <w:szCs w:val="28"/>
        </w:rPr>
      </w:pPr>
    </w:p>
    <w:p w14:paraId="7902AFEE" w14:textId="77777777"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14:paraId="391EEB60" w14:textId="77777777" w:rsidR="00725CF3" w:rsidRDefault="00725CF3" w:rsidP="00FA21F0">
      <w:pPr>
        <w:rPr>
          <w:bCs/>
          <w:sz w:val="24"/>
          <w:szCs w:val="24"/>
        </w:rPr>
      </w:pPr>
    </w:p>
    <w:p w14:paraId="4D8316C5" w14:textId="00AB99F4"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x-none"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t xml:space="preserve"> 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</w:t>
      </w:r>
      <w:r w:rsidR="0002488D">
        <w:rPr>
          <w:bCs/>
          <w:sz w:val="28"/>
          <w:szCs w:val="28"/>
        </w:rPr>
        <w:t xml:space="preserve"> Положения о бюджетном процессе в </w:t>
      </w:r>
      <w:r w:rsidR="008764D5">
        <w:rPr>
          <w:bCs/>
          <w:sz w:val="28"/>
          <w:szCs w:val="28"/>
        </w:rPr>
        <w:t xml:space="preserve">Верхняковском </w:t>
      </w:r>
      <w:r w:rsidR="0002488D">
        <w:rPr>
          <w:bCs/>
          <w:sz w:val="28"/>
          <w:szCs w:val="28"/>
        </w:rPr>
        <w:t>сельском поселении</w:t>
      </w:r>
      <w:r w:rsidR="008A77A8">
        <w:rPr>
          <w:bCs/>
          <w:sz w:val="28"/>
          <w:szCs w:val="28"/>
        </w:rPr>
        <w:t>.</w:t>
      </w:r>
    </w:p>
    <w:p w14:paraId="5C4CAA56" w14:textId="6C5A3288"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2DB41E4A" w14:textId="77777777" w:rsidR="008764D5" w:rsidRDefault="008764D5" w:rsidP="008764D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Собрания депутатов</w:t>
      </w:r>
    </w:p>
    <w:p w14:paraId="259A5AE5" w14:textId="2220CE13" w:rsidR="008764D5" w:rsidRDefault="008764D5" w:rsidP="008764D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Верхняковского сельского поселения                                        С.Н. Филонов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70179901">
    <w:abstractNumId w:val="2"/>
  </w:num>
  <w:num w:numId="2" w16cid:durableId="775753789">
    <w:abstractNumId w:val="1"/>
  </w:num>
  <w:num w:numId="3" w16cid:durableId="89535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D8"/>
    <w:rsid w:val="00003575"/>
    <w:rsid w:val="000161ED"/>
    <w:rsid w:val="0002488D"/>
    <w:rsid w:val="00197DD8"/>
    <w:rsid w:val="0035158A"/>
    <w:rsid w:val="0047633F"/>
    <w:rsid w:val="004D1F97"/>
    <w:rsid w:val="00671A14"/>
    <w:rsid w:val="00673D8B"/>
    <w:rsid w:val="006870AD"/>
    <w:rsid w:val="006930A9"/>
    <w:rsid w:val="00725CF3"/>
    <w:rsid w:val="007819CF"/>
    <w:rsid w:val="007A36BA"/>
    <w:rsid w:val="008764D5"/>
    <w:rsid w:val="008A1682"/>
    <w:rsid w:val="008A77A8"/>
    <w:rsid w:val="00A91916"/>
    <w:rsid w:val="00AC6460"/>
    <w:rsid w:val="00B13049"/>
    <w:rsid w:val="00C7130C"/>
    <w:rsid w:val="00C9268F"/>
    <w:rsid w:val="00D075E5"/>
    <w:rsid w:val="00DB04D9"/>
    <w:rsid w:val="00E4635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  <w:style w:type="paragraph" w:customStyle="1" w:styleId="ConsPlusTitle">
    <w:name w:val="ConsPlusTitle"/>
    <w:rsid w:val="00876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 Специалист</cp:lastModifiedBy>
  <cp:revision>6</cp:revision>
  <cp:lastPrinted>2022-07-26T11:11:00Z</cp:lastPrinted>
  <dcterms:created xsi:type="dcterms:W3CDTF">2022-12-21T08:09:00Z</dcterms:created>
  <dcterms:modified xsi:type="dcterms:W3CDTF">2022-12-22T12:15:00Z</dcterms:modified>
</cp:coreProperties>
</file>