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1A52D" w14:textId="77777777" w:rsidR="00D70856" w:rsidRPr="00D70856" w:rsidRDefault="00D70856" w:rsidP="009A78A9">
      <w:pPr>
        <w:ind w:firstLine="567"/>
        <w:jc w:val="center"/>
        <w:rPr>
          <w:bCs/>
          <w:caps/>
          <w:smallCaps/>
          <w:sz w:val="28"/>
          <w:szCs w:val="28"/>
          <w:lang w:val="x-none"/>
        </w:rPr>
      </w:pPr>
      <w:r w:rsidRPr="00D70856">
        <w:rPr>
          <w:bCs/>
          <w:caps/>
          <w:smallCaps/>
          <w:sz w:val="28"/>
          <w:szCs w:val="28"/>
        </w:rPr>
        <w:t>РОССИЙСКАЯ ФЕДЕРАЦИЯ</w:t>
      </w:r>
    </w:p>
    <w:p w14:paraId="571A90FA" w14:textId="77777777" w:rsidR="00D70856" w:rsidRPr="00D70856" w:rsidRDefault="00D70856" w:rsidP="009A78A9">
      <w:pPr>
        <w:ind w:firstLine="567"/>
        <w:jc w:val="center"/>
        <w:rPr>
          <w:sz w:val="28"/>
          <w:szCs w:val="28"/>
        </w:rPr>
      </w:pPr>
      <w:r w:rsidRPr="00D70856">
        <w:rPr>
          <w:sz w:val="28"/>
          <w:szCs w:val="28"/>
        </w:rPr>
        <w:t>РОСТОВСКАЯ ОБЛАСТЬ</w:t>
      </w:r>
    </w:p>
    <w:p w14:paraId="3138BAA9" w14:textId="77777777" w:rsidR="00D70856" w:rsidRPr="00D70856" w:rsidRDefault="00D70856" w:rsidP="009A78A9">
      <w:pPr>
        <w:ind w:firstLine="567"/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ВЕРХНЕДОНСКОЙ РАЙОН"/>
        </w:smartTagPr>
        <w:r w:rsidRPr="00D70856">
          <w:rPr>
            <w:sz w:val="28"/>
            <w:szCs w:val="28"/>
          </w:rPr>
          <w:t>ВЕРХНЕДОНСКОЙ РАЙОН</w:t>
        </w:r>
      </w:smartTag>
    </w:p>
    <w:p w14:paraId="685DB830" w14:textId="77777777" w:rsidR="00D70856" w:rsidRPr="00D70856" w:rsidRDefault="00D70856" w:rsidP="009A78A9">
      <w:pPr>
        <w:ind w:firstLine="567"/>
        <w:jc w:val="center"/>
        <w:rPr>
          <w:sz w:val="28"/>
          <w:szCs w:val="28"/>
        </w:rPr>
      </w:pPr>
      <w:r w:rsidRPr="00D70856">
        <w:rPr>
          <w:sz w:val="28"/>
          <w:szCs w:val="28"/>
        </w:rPr>
        <w:t>МУНИЦИПАЛЬНОЕ ОБРАЗОВАНИЕ</w:t>
      </w:r>
    </w:p>
    <w:p w14:paraId="6E6FFE9F" w14:textId="77777777" w:rsidR="00D70856" w:rsidRPr="00D70856" w:rsidRDefault="00D70856" w:rsidP="009A78A9">
      <w:pPr>
        <w:ind w:firstLine="567"/>
        <w:jc w:val="center"/>
        <w:rPr>
          <w:sz w:val="28"/>
          <w:szCs w:val="28"/>
        </w:rPr>
      </w:pPr>
      <w:r w:rsidRPr="00D70856">
        <w:rPr>
          <w:sz w:val="28"/>
          <w:szCs w:val="28"/>
        </w:rPr>
        <w:t>«ВЕРХНЯКОВСКОЕ СЕЛЬСКОЕ ПОСЕЛЕНИЕ»</w:t>
      </w:r>
    </w:p>
    <w:p w14:paraId="59881D42" w14:textId="77777777" w:rsidR="00425554" w:rsidRPr="00D70856" w:rsidRDefault="00425554" w:rsidP="009A78A9">
      <w:pPr>
        <w:pStyle w:val="1"/>
        <w:spacing w:before="0" w:after="0"/>
        <w:ind w:firstLine="567"/>
        <w:jc w:val="center"/>
        <w:rPr>
          <w:rFonts w:ascii="Times New Roman" w:hAnsi="Times New Roman"/>
          <w:b w:val="0"/>
          <w:bCs w:val="0"/>
          <w:sz w:val="28"/>
          <w:szCs w:val="28"/>
          <w:lang w:val="ru-RU"/>
        </w:rPr>
      </w:pPr>
    </w:p>
    <w:p w14:paraId="55D764C9" w14:textId="77777777" w:rsidR="00EF4EDD" w:rsidRDefault="00EF4EDD" w:rsidP="009A78A9">
      <w:pPr>
        <w:pStyle w:val="1"/>
        <w:tabs>
          <w:tab w:val="left" w:pos="727"/>
        </w:tabs>
        <w:spacing w:before="0" w:after="0"/>
        <w:ind w:firstLine="567"/>
        <w:jc w:val="center"/>
        <w:rPr>
          <w:sz w:val="28"/>
          <w:szCs w:val="28"/>
        </w:rPr>
      </w:pPr>
      <w:r w:rsidRPr="00B55F45">
        <w:rPr>
          <w:rFonts w:ascii="Times New Roman" w:hAnsi="Times New Roman"/>
          <w:b w:val="0"/>
          <w:sz w:val="28"/>
          <w:szCs w:val="28"/>
        </w:rPr>
        <w:t xml:space="preserve">АДМИНИСТРАЦИЯ  </w:t>
      </w:r>
      <w:r w:rsidR="00425554">
        <w:rPr>
          <w:rFonts w:ascii="Times New Roman" w:hAnsi="Times New Roman"/>
          <w:b w:val="0"/>
          <w:sz w:val="28"/>
          <w:szCs w:val="28"/>
          <w:lang w:val="ru-RU"/>
        </w:rPr>
        <w:t xml:space="preserve">ВЕРХНЯКОВСКОГО </w:t>
      </w:r>
      <w:r w:rsidRPr="00D70856">
        <w:rPr>
          <w:rFonts w:ascii="Times New Roman" w:hAnsi="Times New Roman"/>
          <w:b w:val="0"/>
          <w:bCs w:val="0"/>
          <w:sz w:val="28"/>
          <w:szCs w:val="28"/>
        </w:rPr>
        <w:t>СЕЛЬСКОГО ПОСЕЛЕНИЯ</w:t>
      </w:r>
    </w:p>
    <w:p w14:paraId="43425DDE" w14:textId="77777777" w:rsidR="00EF4EDD" w:rsidRPr="00B55F45" w:rsidRDefault="00EF4EDD" w:rsidP="009A78A9">
      <w:pPr>
        <w:ind w:firstLine="567"/>
        <w:jc w:val="center"/>
        <w:rPr>
          <w:sz w:val="28"/>
          <w:szCs w:val="28"/>
        </w:rPr>
      </w:pPr>
    </w:p>
    <w:p w14:paraId="6417E83C" w14:textId="77777777" w:rsidR="00EF4EDD" w:rsidRDefault="00EF4EDD" w:rsidP="009A78A9">
      <w:pPr>
        <w:ind w:firstLine="567"/>
        <w:jc w:val="center"/>
        <w:rPr>
          <w:sz w:val="28"/>
          <w:szCs w:val="28"/>
        </w:rPr>
      </w:pPr>
      <w:r w:rsidRPr="00B55F45">
        <w:rPr>
          <w:sz w:val="28"/>
          <w:szCs w:val="28"/>
        </w:rPr>
        <w:t>ПОСТАНОВЛЕНИЕ</w:t>
      </w:r>
    </w:p>
    <w:p w14:paraId="043536CB" w14:textId="77777777" w:rsidR="00737007" w:rsidRPr="00B55F45" w:rsidRDefault="00737007" w:rsidP="009A78A9">
      <w:pPr>
        <w:ind w:firstLine="567"/>
        <w:jc w:val="center"/>
        <w:rPr>
          <w:sz w:val="28"/>
          <w:szCs w:val="28"/>
        </w:rPr>
      </w:pPr>
    </w:p>
    <w:p w14:paraId="0883B9EE" w14:textId="20618850" w:rsidR="00EF4EDD" w:rsidRPr="00B55F45" w:rsidRDefault="003E180B" w:rsidP="009A78A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EF4EDD" w:rsidRPr="00B55F45">
        <w:rPr>
          <w:sz w:val="28"/>
          <w:szCs w:val="28"/>
        </w:rPr>
        <w:t>.0</w:t>
      </w:r>
      <w:r w:rsidR="00F75200">
        <w:rPr>
          <w:sz w:val="28"/>
          <w:szCs w:val="28"/>
        </w:rPr>
        <w:t>1</w:t>
      </w:r>
      <w:r w:rsidR="00D70856">
        <w:rPr>
          <w:sz w:val="28"/>
          <w:szCs w:val="28"/>
        </w:rPr>
        <w:t>.202</w:t>
      </w:r>
      <w:r w:rsidR="00F75200">
        <w:rPr>
          <w:sz w:val="28"/>
          <w:szCs w:val="28"/>
        </w:rPr>
        <w:t>3</w:t>
      </w:r>
      <w:r w:rsidR="00EF4EDD">
        <w:rPr>
          <w:sz w:val="28"/>
          <w:szCs w:val="28"/>
        </w:rPr>
        <w:tab/>
      </w:r>
      <w:r w:rsidR="00EF4EDD">
        <w:rPr>
          <w:sz w:val="28"/>
          <w:szCs w:val="28"/>
        </w:rPr>
        <w:tab/>
        <w:t xml:space="preserve">                 </w:t>
      </w:r>
      <w:r w:rsidR="00EF4EDD" w:rsidRPr="00B55F45">
        <w:rPr>
          <w:sz w:val="28"/>
          <w:szCs w:val="28"/>
        </w:rPr>
        <w:t xml:space="preserve">    </w:t>
      </w:r>
      <w:r w:rsidR="00425554">
        <w:rPr>
          <w:sz w:val="28"/>
          <w:szCs w:val="28"/>
        </w:rPr>
        <w:t xml:space="preserve">    </w:t>
      </w:r>
      <w:r w:rsidR="00EF4EDD" w:rsidRPr="00B55F45">
        <w:rPr>
          <w:sz w:val="28"/>
          <w:szCs w:val="28"/>
        </w:rPr>
        <w:t xml:space="preserve"> </w:t>
      </w:r>
      <w:r w:rsidR="00737007">
        <w:rPr>
          <w:sz w:val="28"/>
          <w:szCs w:val="28"/>
        </w:rPr>
        <w:t xml:space="preserve"> </w:t>
      </w:r>
      <w:r w:rsidR="00EF4EDD" w:rsidRPr="00B55F45">
        <w:rPr>
          <w:sz w:val="28"/>
          <w:szCs w:val="28"/>
        </w:rPr>
        <w:t xml:space="preserve">  </w:t>
      </w:r>
      <w:r w:rsidR="00D70856">
        <w:rPr>
          <w:sz w:val="28"/>
          <w:szCs w:val="28"/>
        </w:rPr>
        <w:t xml:space="preserve">    </w:t>
      </w:r>
      <w:r w:rsidR="00EF4EDD" w:rsidRPr="00B55F45">
        <w:rPr>
          <w:sz w:val="28"/>
          <w:szCs w:val="28"/>
        </w:rPr>
        <w:t>№</w:t>
      </w:r>
      <w:r>
        <w:rPr>
          <w:sz w:val="28"/>
          <w:szCs w:val="28"/>
        </w:rPr>
        <w:t>5</w:t>
      </w:r>
      <w:r w:rsidR="00EF4EDD" w:rsidRPr="00B55F45">
        <w:rPr>
          <w:sz w:val="28"/>
          <w:szCs w:val="28"/>
        </w:rPr>
        <w:tab/>
      </w:r>
      <w:r w:rsidR="00EF4EDD" w:rsidRPr="00B55F45">
        <w:rPr>
          <w:sz w:val="28"/>
          <w:szCs w:val="28"/>
        </w:rPr>
        <w:tab/>
      </w:r>
      <w:r w:rsidR="00EF4EDD" w:rsidRPr="00B55F45">
        <w:rPr>
          <w:sz w:val="28"/>
          <w:szCs w:val="28"/>
        </w:rPr>
        <w:tab/>
      </w:r>
      <w:r w:rsidR="00D70856">
        <w:rPr>
          <w:sz w:val="28"/>
          <w:szCs w:val="28"/>
        </w:rPr>
        <w:t xml:space="preserve">      </w:t>
      </w:r>
      <w:r w:rsidR="00425554">
        <w:rPr>
          <w:sz w:val="28"/>
          <w:szCs w:val="28"/>
        </w:rPr>
        <w:t>х.</w:t>
      </w:r>
      <w:r w:rsidR="00D70856">
        <w:rPr>
          <w:sz w:val="28"/>
          <w:szCs w:val="28"/>
        </w:rPr>
        <w:t xml:space="preserve"> </w:t>
      </w:r>
      <w:r w:rsidR="00425554">
        <w:rPr>
          <w:sz w:val="28"/>
          <w:szCs w:val="28"/>
        </w:rPr>
        <w:t>Верхняковский</w:t>
      </w:r>
    </w:p>
    <w:p w14:paraId="40808B12" w14:textId="77777777" w:rsidR="00C30804" w:rsidRPr="00963FAF" w:rsidRDefault="00C30804" w:rsidP="009A78A9">
      <w:pPr>
        <w:ind w:firstLine="567"/>
        <w:jc w:val="center"/>
        <w:rPr>
          <w:color w:val="000000"/>
          <w:sz w:val="28"/>
          <w:szCs w:val="28"/>
        </w:rPr>
      </w:pPr>
    </w:p>
    <w:p w14:paraId="1E640071" w14:textId="77777777" w:rsidR="001D65FB" w:rsidRDefault="00B57D44" w:rsidP="00137872">
      <w:pPr>
        <w:rPr>
          <w:sz w:val="28"/>
          <w:szCs w:val="28"/>
        </w:rPr>
      </w:pPr>
      <w:r w:rsidRPr="00737007">
        <w:rPr>
          <w:sz w:val="28"/>
          <w:szCs w:val="28"/>
        </w:rPr>
        <w:t>Об утверждении отчета</w:t>
      </w:r>
      <w:r w:rsidR="001D65FB">
        <w:rPr>
          <w:sz w:val="28"/>
          <w:szCs w:val="28"/>
        </w:rPr>
        <w:t xml:space="preserve"> </w:t>
      </w:r>
      <w:r w:rsidRPr="00737007">
        <w:rPr>
          <w:sz w:val="28"/>
          <w:szCs w:val="28"/>
        </w:rPr>
        <w:t xml:space="preserve">о реализации </w:t>
      </w:r>
    </w:p>
    <w:p w14:paraId="7D71ACCA" w14:textId="77777777" w:rsidR="002262E4" w:rsidRDefault="00B57D44" w:rsidP="00137872">
      <w:pPr>
        <w:rPr>
          <w:sz w:val="28"/>
          <w:szCs w:val="28"/>
        </w:rPr>
      </w:pPr>
      <w:r w:rsidRPr="00737007">
        <w:rPr>
          <w:sz w:val="28"/>
          <w:szCs w:val="28"/>
        </w:rPr>
        <w:t>муниципальной программы</w:t>
      </w:r>
      <w:r w:rsidR="002262E4">
        <w:rPr>
          <w:sz w:val="28"/>
          <w:szCs w:val="28"/>
        </w:rPr>
        <w:t xml:space="preserve"> </w:t>
      </w:r>
      <w:r w:rsidR="00425554" w:rsidRPr="00737007">
        <w:rPr>
          <w:sz w:val="28"/>
          <w:szCs w:val="28"/>
        </w:rPr>
        <w:t>Верхняковского</w:t>
      </w:r>
      <w:r w:rsidRPr="00737007">
        <w:rPr>
          <w:sz w:val="28"/>
          <w:szCs w:val="28"/>
        </w:rPr>
        <w:t xml:space="preserve"> </w:t>
      </w:r>
    </w:p>
    <w:p w14:paraId="0CFEB500" w14:textId="77777777" w:rsidR="002262E4" w:rsidRDefault="00B57D44" w:rsidP="00137872">
      <w:pPr>
        <w:rPr>
          <w:color w:val="000000"/>
          <w:sz w:val="28"/>
          <w:szCs w:val="28"/>
        </w:rPr>
      </w:pPr>
      <w:r w:rsidRPr="00737007">
        <w:rPr>
          <w:sz w:val="28"/>
          <w:szCs w:val="28"/>
        </w:rPr>
        <w:t>сельского поселения</w:t>
      </w:r>
      <w:r w:rsidR="002262E4">
        <w:rPr>
          <w:sz w:val="28"/>
          <w:szCs w:val="28"/>
        </w:rPr>
        <w:t xml:space="preserve"> </w:t>
      </w:r>
      <w:r w:rsidR="00737007" w:rsidRPr="00737007">
        <w:rPr>
          <w:sz w:val="28"/>
          <w:szCs w:val="28"/>
        </w:rPr>
        <w:t>«</w:t>
      </w:r>
      <w:r w:rsidR="00737007" w:rsidRPr="00737007">
        <w:rPr>
          <w:color w:val="000000"/>
          <w:sz w:val="28"/>
          <w:szCs w:val="28"/>
        </w:rPr>
        <w:t xml:space="preserve">Обеспечение </w:t>
      </w:r>
    </w:p>
    <w:p w14:paraId="22727EF8" w14:textId="77777777" w:rsidR="002262E4" w:rsidRPr="001D65FB" w:rsidRDefault="00737007" w:rsidP="00137872">
      <w:pPr>
        <w:rPr>
          <w:sz w:val="28"/>
          <w:szCs w:val="28"/>
        </w:rPr>
      </w:pPr>
      <w:r w:rsidRPr="00737007">
        <w:rPr>
          <w:color w:val="000000"/>
          <w:sz w:val="28"/>
          <w:szCs w:val="28"/>
        </w:rPr>
        <w:t xml:space="preserve">общественного порядка и противодействие </w:t>
      </w:r>
    </w:p>
    <w:p w14:paraId="1D7DABE4" w14:textId="77777777" w:rsidR="00B57D44" w:rsidRPr="00737007" w:rsidRDefault="00737007" w:rsidP="00137872">
      <w:pPr>
        <w:jc w:val="both"/>
        <w:rPr>
          <w:color w:val="000000"/>
          <w:sz w:val="28"/>
          <w:szCs w:val="28"/>
        </w:rPr>
      </w:pPr>
      <w:r w:rsidRPr="00737007">
        <w:rPr>
          <w:color w:val="000000"/>
          <w:sz w:val="28"/>
          <w:szCs w:val="28"/>
        </w:rPr>
        <w:t>преступности</w:t>
      </w:r>
      <w:r w:rsidRPr="00737007">
        <w:rPr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="00B57D44" w:rsidRPr="00737007">
        <w:rPr>
          <w:sz w:val="28"/>
          <w:szCs w:val="28"/>
        </w:rPr>
        <w:t>за 20</w:t>
      </w:r>
      <w:r w:rsidR="00D70856">
        <w:rPr>
          <w:sz w:val="28"/>
          <w:szCs w:val="28"/>
        </w:rPr>
        <w:t>2</w:t>
      </w:r>
      <w:r w:rsidR="001C7312">
        <w:rPr>
          <w:sz w:val="28"/>
          <w:szCs w:val="28"/>
        </w:rPr>
        <w:t>3</w:t>
      </w:r>
      <w:r w:rsidR="00B57D44" w:rsidRPr="00737007">
        <w:rPr>
          <w:sz w:val="28"/>
          <w:szCs w:val="28"/>
        </w:rPr>
        <w:t xml:space="preserve"> год</w:t>
      </w:r>
    </w:p>
    <w:p w14:paraId="7937FB5A" w14:textId="77777777" w:rsidR="007859BD" w:rsidRDefault="007859BD" w:rsidP="009A78A9">
      <w:pPr>
        <w:pStyle w:val="22"/>
        <w:spacing w:after="0" w:line="240" w:lineRule="auto"/>
        <w:ind w:firstLine="567"/>
        <w:jc w:val="center"/>
        <w:rPr>
          <w:b/>
          <w:color w:val="000000"/>
          <w:sz w:val="28"/>
          <w:szCs w:val="28"/>
        </w:rPr>
      </w:pPr>
    </w:p>
    <w:p w14:paraId="73B2AE5E" w14:textId="77777777" w:rsidR="007859BD" w:rsidRPr="00725632" w:rsidRDefault="007859BD" w:rsidP="009A78A9">
      <w:pPr>
        <w:pStyle w:val="22"/>
        <w:spacing w:after="0" w:line="240" w:lineRule="auto"/>
        <w:ind w:firstLine="567"/>
        <w:jc w:val="center"/>
        <w:rPr>
          <w:b/>
          <w:color w:val="000000"/>
          <w:sz w:val="28"/>
          <w:szCs w:val="28"/>
        </w:rPr>
      </w:pPr>
    </w:p>
    <w:p w14:paraId="28D843F6" w14:textId="77777777" w:rsidR="00137872" w:rsidRDefault="00B57D44" w:rsidP="009A78A9">
      <w:pPr>
        <w:ind w:firstLine="567"/>
        <w:jc w:val="both"/>
        <w:rPr>
          <w:sz w:val="28"/>
          <w:szCs w:val="28"/>
        </w:rPr>
      </w:pPr>
      <w:r w:rsidRPr="00345F73">
        <w:rPr>
          <w:sz w:val="28"/>
          <w:szCs w:val="28"/>
        </w:rPr>
        <w:t xml:space="preserve">В соответствии с постановлением Администрации </w:t>
      </w:r>
      <w:r w:rsidR="00425554">
        <w:rPr>
          <w:sz w:val="28"/>
          <w:szCs w:val="28"/>
        </w:rPr>
        <w:t>Верхняковского</w:t>
      </w:r>
      <w:r w:rsidRPr="00345F73">
        <w:rPr>
          <w:sz w:val="28"/>
          <w:szCs w:val="28"/>
        </w:rPr>
        <w:t xml:space="preserve"> сельского поселения </w:t>
      </w:r>
      <w:r w:rsidR="00C46494" w:rsidRPr="00E01E42">
        <w:rPr>
          <w:sz w:val="28"/>
          <w:szCs w:val="28"/>
        </w:rPr>
        <w:t xml:space="preserve">от </w:t>
      </w:r>
      <w:r w:rsidR="00EF4EDD" w:rsidRPr="00E01E42">
        <w:rPr>
          <w:sz w:val="28"/>
          <w:szCs w:val="28"/>
        </w:rPr>
        <w:t>03.09.2018</w:t>
      </w:r>
      <w:r w:rsidR="00C46494" w:rsidRPr="00E01E42">
        <w:rPr>
          <w:sz w:val="28"/>
          <w:szCs w:val="28"/>
        </w:rPr>
        <w:t xml:space="preserve"> № </w:t>
      </w:r>
      <w:r w:rsidR="00E01E42" w:rsidRPr="00E01E42">
        <w:rPr>
          <w:sz w:val="28"/>
          <w:szCs w:val="28"/>
        </w:rPr>
        <w:t>80</w:t>
      </w:r>
      <w:r w:rsidR="00C46494">
        <w:rPr>
          <w:sz w:val="28"/>
          <w:szCs w:val="28"/>
        </w:rPr>
        <w:t xml:space="preserve"> </w:t>
      </w:r>
      <w:r w:rsidRPr="00345F73">
        <w:rPr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425554">
        <w:rPr>
          <w:sz w:val="28"/>
          <w:szCs w:val="28"/>
        </w:rPr>
        <w:t>Верхняковского</w:t>
      </w:r>
      <w:r w:rsidRPr="00345F73">
        <w:rPr>
          <w:sz w:val="28"/>
          <w:szCs w:val="28"/>
        </w:rPr>
        <w:t xml:space="preserve"> сельского поселения»</w:t>
      </w:r>
      <w:r w:rsidR="00BD5111" w:rsidRPr="00345F73">
        <w:rPr>
          <w:sz w:val="28"/>
          <w:szCs w:val="28"/>
        </w:rPr>
        <w:t xml:space="preserve"> </w:t>
      </w:r>
      <w:r w:rsidR="006B4CDB" w:rsidRPr="00345F73">
        <w:rPr>
          <w:sz w:val="28"/>
          <w:szCs w:val="28"/>
        </w:rPr>
        <w:t xml:space="preserve">Администрация </w:t>
      </w:r>
      <w:r w:rsidR="00425554">
        <w:rPr>
          <w:sz w:val="28"/>
          <w:szCs w:val="28"/>
        </w:rPr>
        <w:t>Верхняковского</w:t>
      </w:r>
      <w:r w:rsidR="006B4CDB" w:rsidRPr="00345F73">
        <w:rPr>
          <w:sz w:val="28"/>
          <w:szCs w:val="28"/>
        </w:rPr>
        <w:t xml:space="preserve"> сельского поселения</w:t>
      </w:r>
    </w:p>
    <w:p w14:paraId="0BB3F8EE" w14:textId="77777777" w:rsidR="006B4CDB" w:rsidRPr="00345F73" w:rsidRDefault="006B4CDB" w:rsidP="00137872">
      <w:pPr>
        <w:ind w:firstLine="567"/>
        <w:jc w:val="center"/>
        <w:rPr>
          <w:b/>
          <w:sz w:val="28"/>
          <w:szCs w:val="28"/>
        </w:rPr>
      </w:pPr>
      <w:r w:rsidRPr="00345F73">
        <w:rPr>
          <w:b/>
          <w:sz w:val="28"/>
          <w:szCs w:val="28"/>
        </w:rPr>
        <w:t>п о с т а н о в л я е т:</w:t>
      </w:r>
    </w:p>
    <w:p w14:paraId="12617DA8" w14:textId="77777777" w:rsidR="006B4CDB" w:rsidRDefault="006B4CDB" w:rsidP="009A78A9">
      <w:pPr>
        <w:pStyle w:val="a6"/>
        <w:ind w:firstLine="567"/>
        <w:jc w:val="both"/>
        <w:rPr>
          <w:b/>
          <w:kern w:val="2"/>
        </w:rPr>
      </w:pPr>
    </w:p>
    <w:p w14:paraId="411E5C8A" w14:textId="77777777" w:rsidR="006B4CDB" w:rsidRPr="007748C8" w:rsidRDefault="006B4CDB" w:rsidP="009A78A9">
      <w:pPr>
        <w:pStyle w:val="a6"/>
        <w:ind w:firstLine="567"/>
        <w:jc w:val="both"/>
        <w:rPr>
          <w:b/>
          <w:spacing w:val="6"/>
          <w:sz w:val="18"/>
          <w:szCs w:val="18"/>
        </w:rPr>
      </w:pPr>
    </w:p>
    <w:p w14:paraId="44D0F10D" w14:textId="77777777" w:rsidR="00737007" w:rsidRPr="00737007" w:rsidRDefault="00345F73" w:rsidP="009A78A9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1. Утвердить отчет о реализации муниципальной программы </w:t>
      </w:r>
      <w:r w:rsidR="00425554">
        <w:rPr>
          <w:sz w:val="28"/>
        </w:rPr>
        <w:t>Верхняковского</w:t>
      </w:r>
      <w:r>
        <w:rPr>
          <w:sz w:val="28"/>
        </w:rPr>
        <w:t xml:space="preserve"> сельского поселения «</w:t>
      </w:r>
      <w:r w:rsidR="00737007" w:rsidRPr="00737007">
        <w:rPr>
          <w:color w:val="000000"/>
          <w:sz w:val="28"/>
          <w:szCs w:val="28"/>
        </w:rPr>
        <w:t>Обеспечение общест</w:t>
      </w:r>
      <w:r w:rsidR="00737007" w:rsidRPr="00737007">
        <w:rPr>
          <w:color w:val="000000"/>
          <w:sz w:val="28"/>
          <w:szCs w:val="28"/>
        </w:rPr>
        <w:softHyphen/>
        <w:t>венного</w:t>
      </w:r>
      <w:r w:rsidR="00737007">
        <w:rPr>
          <w:color w:val="000000"/>
          <w:sz w:val="28"/>
          <w:szCs w:val="28"/>
        </w:rPr>
        <w:t xml:space="preserve"> порядка</w:t>
      </w:r>
      <w:r w:rsidR="00737007" w:rsidRPr="00737007">
        <w:rPr>
          <w:color w:val="000000"/>
          <w:sz w:val="28"/>
          <w:szCs w:val="28"/>
        </w:rPr>
        <w:t xml:space="preserve"> и про</w:t>
      </w:r>
      <w:r w:rsidR="00737007" w:rsidRPr="00737007">
        <w:rPr>
          <w:color w:val="000000"/>
          <w:sz w:val="28"/>
          <w:szCs w:val="28"/>
        </w:rPr>
        <w:softHyphen/>
        <w:t>тиводействие преступно</w:t>
      </w:r>
      <w:r w:rsidR="00737007" w:rsidRPr="00737007">
        <w:rPr>
          <w:color w:val="000000"/>
          <w:sz w:val="28"/>
          <w:szCs w:val="28"/>
        </w:rPr>
        <w:softHyphen/>
        <w:t>сти</w:t>
      </w:r>
      <w:r>
        <w:rPr>
          <w:sz w:val="28"/>
        </w:rPr>
        <w:t>» за 20</w:t>
      </w:r>
      <w:r w:rsidR="00D70856">
        <w:rPr>
          <w:sz w:val="28"/>
        </w:rPr>
        <w:t>2</w:t>
      </w:r>
      <w:r w:rsidR="001C7312">
        <w:rPr>
          <w:sz w:val="28"/>
        </w:rPr>
        <w:t>3</w:t>
      </w:r>
      <w:r w:rsidR="00EF4EDD">
        <w:rPr>
          <w:sz w:val="28"/>
        </w:rPr>
        <w:t xml:space="preserve"> год согласно приложению.</w:t>
      </w:r>
    </w:p>
    <w:p w14:paraId="1EBC4E2D" w14:textId="77777777" w:rsidR="00345F73" w:rsidRDefault="00345F73" w:rsidP="009A78A9">
      <w:pPr>
        <w:ind w:firstLine="567"/>
        <w:jc w:val="both"/>
        <w:rPr>
          <w:sz w:val="28"/>
        </w:rPr>
      </w:pPr>
      <w:r>
        <w:rPr>
          <w:sz w:val="28"/>
        </w:rPr>
        <w:t xml:space="preserve">2. Постановление подлежит размещению на официальном сайте Администрации </w:t>
      </w:r>
      <w:r w:rsidR="00425554">
        <w:rPr>
          <w:sz w:val="28"/>
        </w:rPr>
        <w:t>Верхняковского</w:t>
      </w:r>
      <w:r>
        <w:rPr>
          <w:sz w:val="28"/>
        </w:rPr>
        <w:t xml:space="preserve"> сельского поселения.</w:t>
      </w:r>
    </w:p>
    <w:p w14:paraId="390FCEA5" w14:textId="77777777" w:rsidR="00345F73" w:rsidRDefault="00345F73" w:rsidP="009A78A9">
      <w:pPr>
        <w:ind w:firstLine="567"/>
        <w:jc w:val="both"/>
        <w:rPr>
          <w:sz w:val="28"/>
        </w:rPr>
      </w:pPr>
      <w:r>
        <w:rPr>
          <w:sz w:val="28"/>
        </w:rPr>
        <w:t xml:space="preserve">3. Контроль за исполнением настоящего постановления оставляю за собой. </w:t>
      </w:r>
    </w:p>
    <w:p w14:paraId="2E774F8F" w14:textId="77777777" w:rsidR="00345F73" w:rsidRDefault="00345F73" w:rsidP="009A78A9">
      <w:pPr>
        <w:ind w:firstLine="567"/>
        <w:jc w:val="both"/>
        <w:rPr>
          <w:sz w:val="28"/>
        </w:rPr>
      </w:pPr>
    </w:p>
    <w:p w14:paraId="3233DC98" w14:textId="77777777" w:rsidR="00766C9F" w:rsidRDefault="00DB7744" w:rsidP="009A78A9">
      <w:pPr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14:paraId="0AA27D2D" w14:textId="77777777" w:rsidR="00C46494" w:rsidRDefault="00C46494" w:rsidP="009A78A9">
      <w:pPr>
        <w:ind w:firstLine="567"/>
        <w:jc w:val="both"/>
        <w:rPr>
          <w:sz w:val="28"/>
        </w:rPr>
      </w:pPr>
    </w:p>
    <w:p w14:paraId="16A8E58A" w14:textId="77777777" w:rsidR="00C46494" w:rsidRDefault="00C46494" w:rsidP="009A78A9">
      <w:pPr>
        <w:ind w:firstLine="567"/>
        <w:jc w:val="both"/>
        <w:rPr>
          <w:sz w:val="28"/>
        </w:rPr>
      </w:pPr>
    </w:p>
    <w:p w14:paraId="687AAFD4" w14:textId="77777777" w:rsidR="00C46494" w:rsidRDefault="00C46494" w:rsidP="009A78A9">
      <w:pPr>
        <w:ind w:firstLine="567"/>
        <w:jc w:val="both"/>
        <w:rPr>
          <w:sz w:val="28"/>
        </w:rPr>
      </w:pPr>
    </w:p>
    <w:p w14:paraId="45B849E8" w14:textId="77777777" w:rsidR="00E14B85" w:rsidRDefault="00C30804" w:rsidP="009A78A9">
      <w:pPr>
        <w:jc w:val="both"/>
        <w:rPr>
          <w:sz w:val="28"/>
          <w:szCs w:val="28"/>
        </w:rPr>
      </w:pPr>
      <w:r w:rsidRPr="00710A22">
        <w:rPr>
          <w:sz w:val="28"/>
          <w:szCs w:val="28"/>
        </w:rPr>
        <w:t>Глав</w:t>
      </w:r>
      <w:r w:rsidR="00147E5B">
        <w:rPr>
          <w:sz w:val="28"/>
          <w:szCs w:val="28"/>
        </w:rPr>
        <w:t>а</w:t>
      </w:r>
      <w:r w:rsidRPr="00710A22">
        <w:rPr>
          <w:sz w:val="28"/>
          <w:szCs w:val="28"/>
        </w:rPr>
        <w:t xml:space="preserve"> </w:t>
      </w:r>
      <w:r w:rsidR="00E14B85">
        <w:rPr>
          <w:sz w:val="28"/>
          <w:szCs w:val="28"/>
        </w:rPr>
        <w:t xml:space="preserve">Администрации </w:t>
      </w:r>
    </w:p>
    <w:p w14:paraId="49F826B7" w14:textId="77777777" w:rsidR="00C30804" w:rsidRPr="00710A22" w:rsidRDefault="00425554" w:rsidP="009A78A9">
      <w:pPr>
        <w:jc w:val="both"/>
        <w:rPr>
          <w:sz w:val="28"/>
          <w:szCs w:val="28"/>
        </w:rPr>
      </w:pPr>
      <w:r>
        <w:rPr>
          <w:sz w:val="28"/>
          <w:szCs w:val="28"/>
        </w:rPr>
        <w:t>Верхняковского</w:t>
      </w:r>
      <w:r w:rsidR="00C30804" w:rsidRPr="00710A22">
        <w:rPr>
          <w:sz w:val="28"/>
          <w:szCs w:val="28"/>
        </w:rPr>
        <w:t xml:space="preserve"> сельского поселения              </w:t>
      </w:r>
      <w:r w:rsidR="00E14B85">
        <w:rPr>
          <w:sz w:val="28"/>
          <w:szCs w:val="28"/>
        </w:rPr>
        <w:t xml:space="preserve">    </w:t>
      </w:r>
      <w:r w:rsidR="00D70856">
        <w:rPr>
          <w:sz w:val="28"/>
          <w:szCs w:val="28"/>
        </w:rPr>
        <w:t xml:space="preserve">         </w:t>
      </w:r>
      <w:r w:rsidR="00E14B85">
        <w:rPr>
          <w:sz w:val="28"/>
          <w:szCs w:val="28"/>
        </w:rPr>
        <w:t xml:space="preserve">        </w:t>
      </w:r>
      <w:r w:rsidR="00C30804" w:rsidRPr="00710A22">
        <w:rPr>
          <w:sz w:val="28"/>
          <w:szCs w:val="28"/>
        </w:rPr>
        <w:t xml:space="preserve"> </w:t>
      </w:r>
      <w:r w:rsidR="00F75200">
        <w:rPr>
          <w:sz w:val="28"/>
          <w:szCs w:val="28"/>
        </w:rPr>
        <w:t>А.И. Литвинова</w:t>
      </w:r>
    </w:p>
    <w:p w14:paraId="4FF227BA" w14:textId="77777777" w:rsidR="00C30804" w:rsidRDefault="00C30804" w:rsidP="009A78A9">
      <w:pPr>
        <w:pStyle w:val="ConsPlusNormal"/>
        <w:widowControl/>
        <w:ind w:firstLine="567"/>
        <w:rPr>
          <w:rFonts w:ascii="Times New Roman" w:hAnsi="Times New Roman"/>
          <w:sz w:val="18"/>
          <w:szCs w:val="18"/>
        </w:rPr>
      </w:pPr>
    </w:p>
    <w:p w14:paraId="17EADDF8" w14:textId="77777777" w:rsidR="00C30804" w:rsidRDefault="00C30804" w:rsidP="002262E4">
      <w:pPr>
        <w:pStyle w:val="ConsPlusNormal"/>
        <w:widowControl/>
        <w:ind w:left="567" w:firstLine="0"/>
        <w:rPr>
          <w:rFonts w:ascii="Times New Roman" w:hAnsi="Times New Roman"/>
          <w:sz w:val="18"/>
          <w:szCs w:val="18"/>
        </w:rPr>
      </w:pPr>
    </w:p>
    <w:p w14:paraId="28522CF1" w14:textId="77777777" w:rsidR="00BD5111" w:rsidRDefault="00BD5111" w:rsidP="002262E4">
      <w:pPr>
        <w:pStyle w:val="ConsPlusNormal"/>
        <w:widowControl/>
        <w:ind w:left="567" w:firstLine="0"/>
        <w:rPr>
          <w:rFonts w:ascii="Times New Roman" w:hAnsi="Times New Roman"/>
          <w:sz w:val="18"/>
          <w:szCs w:val="18"/>
        </w:rPr>
      </w:pPr>
    </w:p>
    <w:p w14:paraId="7392D5B7" w14:textId="77777777" w:rsidR="00BD5111" w:rsidRDefault="00BD5111" w:rsidP="002262E4">
      <w:pPr>
        <w:pStyle w:val="ConsPlusNormal"/>
        <w:widowControl/>
        <w:ind w:left="567" w:firstLine="0"/>
        <w:rPr>
          <w:rFonts w:ascii="Times New Roman" w:hAnsi="Times New Roman"/>
          <w:sz w:val="18"/>
          <w:szCs w:val="18"/>
        </w:rPr>
      </w:pPr>
    </w:p>
    <w:p w14:paraId="631DC836" w14:textId="77777777" w:rsidR="00691237" w:rsidRDefault="00691237" w:rsidP="002262E4">
      <w:pPr>
        <w:pStyle w:val="ConsPlusNormal"/>
        <w:widowControl/>
        <w:ind w:left="567" w:firstLine="0"/>
        <w:rPr>
          <w:rFonts w:ascii="Times New Roman" w:hAnsi="Times New Roman"/>
          <w:sz w:val="18"/>
          <w:szCs w:val="18"/>
        </w:rPr>
      </w:pPr>
    </w:p>
    <w:p w14:paraId="0896ADD7" w14:textId="77777777" w:rsidR="00345F73" w:rsidRDefault="00345F73" w:rsidP="002262E4">
      <w:pPr>
        <w:pStyle w:val="ConsPlusNormal"/>
        <w:widowControl/>
        <w:ind w:left="567" w:firstLine="0"/>
        <w:rPr>
          <w:rFonts w:ascii="Times New Roman" w:hAnsi="Times New Roman"/>
          <w:sz w:val="18"/>
          <w:szCs w:val="18"/>
        </w:rPr>
      </w:pPr>
    </w:p>
    <w:p w14:paraId="1797CC00" w14:textId="77777777" w:rsidR="00345F73" w:rsidRDefault="00345F73" w:rsidP="002262E4">
      <w:pPr>
        <w:pStyle w:val="ConsPlusNormal"/>
        <w:widowControl/>
        <w:ind w:left="567" w:firstLine="0"/>
        <w:rPr>
          <w:rFonts w:ascii="Times New Roman" w:hAnsi="Times New Roman"/>
          <w:sz w:val="18"/>
          <w:szCs w:val="18"/>
        </w:rPr>
      </w:pPr>
    </w:p>
    <w:p w14:paraId="3579ED00" w14:textId="77777777" w:rsidR="00345F73" w:rsidRDefault="00345F73" w:rsidP="002262E4">
      <w:pPr>
        <w:pStyle w:val="ConsPlusNormal"/>
        <w:widowControl/>
        <w:ind w:left="567" w:firstLine="0"/>
        <w:rPr>
          <w:rFonts w:ascii="Times New Roman" w:hAnsi="Times New Roman"/>
          <w:sz w:val="18"/>
          <w:szCs w:val="18"/>
        </w:rPr>
      </w:pPr>
    </w:p>
    <w:p w14:paraId="2185DA0A" w14:textId="77777777" w:rsidR="00C46494" w:rsidRDefault="00C46494" w:rsidP="002262E4">
      <w:pPr>
        <w:pStyle w:val="ConsPlusNormal"/>
        <w:widowControl/>
        <w:ind w:left="567" w:firstLine="0"/>
        <w:rPr>
          <w:rFonts w:ascii="Times New Roman" w:hAnsi="Times New Roman"/>
          <w:sz w:val="18"/>
          <w:szCs w:val="18"/>
        </w:rPr>
      </w:pPr>
    </w:p>
    <w:p w14:paraId="270A7E96" w14:textId="77777777" w:rsidR="00EF4EDD" w:rsidRDefault="00EF4EDD" w:rsidP="002262E4">
      <w:pPr>
        <w:pStyle w:val="1"/>
        <w:spacing w:before="0" w:after="0"/>
        <w:ind w:left="567"/>
        <w:rPr>
          <w:rFonts w:ascii="Times New Roman" w:hAnsi="Times New Roman"/>
          <w:b w:val="0"/>
          <w:sz w:val="28"/>
          <w:szCs w:val="28"/>
        </w:rPr>
      </w:pPr>
    </w:p>
    <w:p w14:paraId="58A708DF" w14:textId="77777777" w:rsidR="00D70856" w:rsidRPr="00D70856" w:rsidRDefault="00D70856" w:rsidP="002262E4">
      <w:pPr>
        <w:ind w:left="567"/>
        <w:rPr>
          <w:lang w:val="x-none" w:eastAsia="x-none"/>
        </w:rPr>
      </w:pPr>
    </w:p>
    <w:p w14:paraId="1B0C3EB0" w14:textId="77777777" w:rsidR="00DB7744" w:rsidRPr="00090B04" w:rsidRDefault="00DB7744" w:rsidP="00E14B85">
      <w:pPr>
        <w:pStyle w:val="1"/>
        <w:spacing w:before="0" w:after="0"/>
        <w:ind w:left="6237"/>
        <w:jc w:val="right"/>
        <w:rPr>
          <w:rFonts w:ascii="Times New Roman" w:hAnsi="Times New Roman"/>
          <w:b w:val="0"/>
          <w:sz w:val="28"/>
          <w:szCs w:val="28"/>
        </w:rPr>
      </w:pPr>
      <w:r w:rsidRPr="00090B04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 w:rsidR="000E3141">
        <w:rPr>
          <w:rFonts w:ascii="Times New Roman" w:hAnsi="Times New Roman"/>
          <w:b w:val="0"/>
          <w:sz w:val="28"/>
          <w:szCs w:val="28"/>
        </w:rPr>
        <w:t xml:space="preserve"> </w:t>
      </w:r>
    </w:p>
    <w:p w14:paraId="3FCD9A17" w14:textId="77777777" w:rsidR="009A78A9" w:rsidRDefault="00DB7744" w:rsidP="00E14B85">
      <w:pPr>
        <w:ind w:left="5664"/>
        <w:jc w:val="right"/>
        <w:rPr>
          <w:bCs/>
          <w:sz w:val="28"/>
          <w:szCs w:val="28"/>
        </w:rPr>
      </w:pPr>
      <w:r w:rsidRPr="00090B04">
        <w:rPr>
          <w:bCs/>
          <w:sz w:val="28"/>
          <w:szCs w:val="28"/>
        </w:rPr>
        <w:t xml:space="preserve"> </w:t>
      </w:r>
      <w:hyperlink w:anchor="sub_0" w:history="1">
        <w:r w:rsidRPr="00090B04">
          <w:rPr>
            <w:bCs/>
            <w:sz w:val="28"/>
            <w:szCs w:val="28"/>
          </w:rPr>
          <w:t>к</w:t>
        </w:r>
      </w:hyperlink>
      <w:r w:rsidRPr="00090B04">
        <w:rPr>
          <w:bCs/>
          <w:sz w:val="28"/>
          <w:szCs w:val="28"/>
        </w:rPr>
        <w:t xml:space="preserve"> постановлению </w:t>
      </w:r>
    </w:p>
    <w:p w14:paraId="4D9D2804" w14:textId="77777777" w:rsidR="00DB7744" w:rsidRPr="00090B04" w:rsidRDefault="00DB7744" w:rsidP="00E14B85">
      <w:pPr>
        <w:ind w:left="5664"/>
        <w:jc w:val="right"/>
        <w:rPr>
          <w:bCs/>
          <w:sz w:val="28"/>
          <w:szCs w:val="28"/>
        </w:rPr>
      </w:pPr>
      <w:r w:rsidRPr="00090B04">
        <w:rPr>
          <w:bCs/>
          <w:sz w:val="28"/>
          <w:szCs w:val="28"/>
        </w:rPr>
        <w:t>Администрации</w:t>
      </w:r>
    </w:p>
    <w:p w14:paraId="2114FC1E" w14:textId="77777777" w:rsidR="009A78A9" w:rsidRDefault="00DB7744" w:rsidP="00E14B85">
      <w:pPr>
        <w:ind w:left="5245"/>
        <w:jc w:val="right"/>
        <w:rPr>
          <w:bCs/>
          <w:sz w:val="28"/>
          <w:szCs w:val="28"/>
        </w:rPr>
      </w:pPr>
      <w:r w:rsidRPr="00090B04">
        <w:rPr>
          <w:bCs/>
          <w:sz w:val="28"/>
          <w:szCs w:val="28"/>
        </w:rPr>
        <w:t xml:space="preserve"> </w:t>
      </w:r>
      <w:r w:rsidR="00425554">
        <w:rPr>
          <w:bCs/>
          <w:sz w:val="28"/>
          <w:szCs w:val="28"/>
        </w:rPr>
        <w:t>Верхняковского</w:t>
      </w:r>
      <w:r w:rsidR="00737007">
        <w:rPr>
          <w:bCs/>
          <w:sz w:val="28"/>
          <w:szCs w:val="28"/>
        </w:rPr>
        <w:t xml:space="preserve"> </w:t>
      </w:r>
    </w:p>
    <w:p w14:paraId="3D18DC7F" w14:textId="77777777" w:rsidR="00DB7744" w:rsidRPr="00090B04" w:rsidRDefault="00737007" w:rsidP="00E14B85">
      <w:pPr>
        <w:ind w:left="5245"/>
        <w:jc w:val="right"/>
        <w:rPr>
          <w:sz w:val="28"/>
          <w:szCs w:val="28"/>
        </w:rPr>
      </w:pPr>
      <w:r>
        <w:rPr>
          <w:bCs/>
          <w:sz w:val="28"/>
          <w:szCs w:val="28"/>
        </w:rPr>
        <w:t>сельского</w:t>
      </w:r>
      <w:r w:rsidR="00090B04">
        <w:rPr>
          <w:bCs/>
          <w:sz w:val="28"/>
          <w:szCs w:val="28"/>
        </w:rPr>
        <w:t xml:space="preserve"> п</w:t>
      </w:r>
      <w:r w:rsidR="00DB7744" w:rsidRPr="00090B04">
        <w:rPr>
          <w:bCs/>
          <w:sz w:val="28"/>
          <w:szCs w:val="28"/>
        </w:rPr>
        <w:t>оселения</w:t>
      </w:r>
    </w:p>
    <w:p w14:paraId="7DCFC68E" w14:textId="17833157" w:rsidR="00DB7744" w:rsidRPr="00090B04" w:rsidRDefault="00DB7744" w:rsidP="00E14B85">
      <w:pPr>
        <w:autoSpaceDE w:val="0"/>
        <w:autoSpaceDN w:val="0"/>
        <w:adjustRightInd w:val="0"/>
        <w:ind w:left="6372"/>
        <w:jc w:val="right"/>
        <w:rPr>
          <w:sz w:val="28"/>
          <w:szCs w:val="28"/>
        </w:rPr>
      </w:pPr>
      <w:r w:rsidRPr="0025080F">
        <w:rPr>
          <w:bCs/>
          <w:sz w:val="28"/>
          <w:szCs w:val="28"/>
        </w:rPr>
        <w:t>от</w:t>
      </w:r>
      <w:r w:rsidR="003E180B">
        <w:rPr>
          <w:bCs/>
          <w:sz w:val="28"/>
          <w:szCs w:val="28"/>
        </w:rPr>
        <w:t xml:space="preserve"> 18</w:t>
      </w:r>
      <w:r w:rsidR="00C35928" w:rsidRPr="0025080F">
        <w:rPr>
          <w:bCs/>
          <w:sz w:val="28"/>
          <w:szCs w:val="28"/>
        </w:rPr>
        <w:t>.0</w:t>
      </w:r>
      <w:r w:rsidR="00F75200">
        <w:rPr>
          <w:bCs/>
          <w:sz w:val="28"/>
          <w:szCs w:val="28"/>
        </w:rPr>
        <w:t>1</w:t>
      </w:r>
      <w:r w:rsidR="00C35928" w:rsidRPr="0025080F">
        <w:rPr>
          <w:bCs/>
          <w:sz w:val="28"/>
          <w:szCs w:val="28"/>
        </w:rPr>
        <w:t>.20</w:t>
      </w:r>
      <w:r w:rsidR="00D70856">
        <w:rPr>
          <w:bCs/>
          <w:sz w:val="28"/>
          <w:szCs w:val="28"/>
        </w:rPr>
        <w:t>2</w:t>
      </w:r>
      <w:r w:rsidR="00F75200">
        <w:rPr>
          <w:bCs/>
          <w:sz w:val="28"/>
          <w:szCs w:val="28"/>
        </w:rPr>
        <w:t>3</w:t>
      </w:r>
      <w:r w:rsidR="00737007">
        <w:rPr>
          <w:bCs/>
          <w:sz w:val="28"/>
          <w:szCs w:val="28"/>
        </w:rPr>
        <w:t>г.</w:t>
      </w:r>
      <w:r w:rsidR="00BA0FF0" w:rsidRPr="0025080F">
        <w:rPr>
          <w:bCs/>
          <w:sz w:val="28"/>
          <w:szCs w:val="28"/>
        </w:rPr>
        <w:t xml:space="preserve"> </w:t>
      </w:r>
      <w:r w:rsidRPr="0025080F">
        <w:rPr>
          <w:bCs/>
          <w:sz w:val="28"/>
          <w:szCs w:val="28"/>
        </w:rPr>
        <w:t>№</w:t>
      </w:r>
      <w:r w:rsidR="003E180B">
        <w:rPr>
          <w:bCs/>
          <w:sz w:val="28"/>
          <w:szCs w:val="28"/>
        </w:rPr>
        <w:t>5</w:t>
      </w:r>
      <w:r w:rsidR="00DE7577" w:rsidRPr="0025080F">
        <w:rPr>
          <w:bCs/>
          <w:sz w:val="28"/>
          <w:szCs w:val="28"/>
        </w:rPr>
        <w:t xml:space="preserve"> </w:t>
      </w:r>
    </w:p>
    <w:p w14:paraId="27012E4C" w14:textId="77777777" w:rsidR="00DB7744" w:rsidRDefault="00DB7744" w:rsidP="00E14B85">
      <w:pPr>
        <w:pStyle w:val="ConsPlusTitle"/>
        <w:widowControl/>
        <w:jc w:val="center"/>
        <w:rPr>
          <w:sz w:val="28"/>
          <w:szCs w:val="28"/>
        </w:rPr>
      </w:pPr>
    </w:p>
    <w:p w14:paraId="7359E50F" w14:textId="77777777" w:rsidR="006B4CDB" w:rsidRPr="007965C6" w:rsidRDefault="006B4CDB" w:rsidP="006B4CDB">
      <w:pPr>
        <w:pStyle w:val="ae"/>
        <w:jc w:val="right"/>
        <w:rPr>
          <w:sz w:val="28"/>
          <w:szCs w:val="28"/>
        </w:rPr>
      </w:pPr>
    </w:p>
    <w:p w14:paraId="5AB56D47" w14:textId="77777777" w:rsidR="00885B15" w:rsidRDefault="00345F73" w:rsidP="00E639A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14:paraId="7D2E2E4E" w14:textId="77777777" w:rsidR="00345F73" w:rsidRDefault="00345F73" w:rsidP="00E639A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реализации муниципальной программы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</w:p>
    <w:p w14:paraId="6FB36DA7" w14:textId="77777777" w:rsidR="00345F73" w:rsidRPr="00737007" w:rsidRDefault="00345F73" w:rsidP="0073700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 w:rsidR="00737007" w:rsidRPr="00737007">
        <w:rPr>
          <w:color w:val="000000"/>
          <w:sz w:val="28"/>
          <w:szCs w:val="28"/>
        </w:rPr>
        <w:t>Обеспечение общест</w:t>
      </w:r>
      <w:r w:rsidR="00737007" w:rsidRPr="00737007">
        <w:rPr>
          <w:color w:val="000000"/>
          <w:sz w:val="28"/>
          <w:szCs w:val="28"/>
        </w:rPr>
        <w:softHyphen/>
        <w:t>венного</w:t>
      </w:r>
      <w:r w:rsidR="00737007">
        <w:rPr>
          <w:color w:val="000000"/>
          <w:sz w:val="28"/>
          <w:szCs w:val="28"/>
        </w:rPr>
        <w:t xml:space="preserve"> порядка </w:t>
      </w:r>
      <w:r w:rsidR="00737007" w:rsidRPr="00737007">
        <w:rPr>
          <w:color w:val="000000"/>
          <w:sz w:val="28"/>
          <w:szCs w:val="28"/>
        </w:rPr>
        <w:t>и про</w:t>
      </w:r>
      <w:r w:rsidR="00737007" w:rsidRPr="00737007">
        <w:rPr>
          <w:color w:val="000000"/>
          <w:sz w:val="28"/>
          <w:szCs w:val="28"/>
        </w:rPr>
        <w:softHyphen/>
        <w:t>тиводействие преступно</w:t>
      </w:r>
      <w:r w:rsidR="00737007" w:rsidRPr="00737007">
        <w:rPr>
          <w:color w:val="000000"/>
          <w:sz w:val="28"/>
          <w:szCs w:val="28"/>
        </w:rPr>
        <w:softHyphen/>
        <w:t>сти</w:t>
      </w:r>
      <w:r>
        <w:rPr>
          <w:sz w:val="28"/>
          <w:szCs w:val="28"/>
        </w:rPr>
        <w:t>» за 20</w:t>
      </w:r>
      <w:r w:rsidR="00D70856">
        <w:rPr>
          <w:sz w:val="28"/>
          <w:szCs w:val="28"/>
        </w:rPr>
        <w:t>2</w:t>
      </w:r>
      <w:r w:rsidR="001C7312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14:paraId="5182A1AB" w14:textId="77777777" w:rsidR="00345F73" w:rsidRDefault="00345F73" w:rsidP="00E639A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(далее – Отчет)</w:t>
      </w:r>
    </w:p>
    <w:p w14:paraId="1B80FCA8" w14:textId="77777777" w:rsidR="00345F73" w:rsidRDefault="00345F73" w:rsidP="00885B15">
      <w:p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</w:p>
    <w:p w14:paraId="3E698336" w14:textId="77777777" w:rsidR="00345F73" w:rsidRDefault="00525F02" w:rsidP="00525F02">
      <w:pPr>
        <w:numPr>
          <w:ilvl w:val="0"/>
          <w:numId w:val="10"/>
        </w:numPr>
        <w:shd w:val="clear" w:color="auto" w:fill="FFFFFF"/>
        <w:spacing w:before="30" w:after="30" w:line="285" w:lineRule="atLeast"/>
        <w:jc w:val="center"/>
        <w:rPr>
          <w:sz w:val="28"/>
          <w:szCs w:val="28"/>
        </w:rPr>
      </w:pPr>
      <w:r w:rsidRPr="00525F02">
        <w:rPr>
          <w:sz w:val="28"/>
          <w:szCs w:val="28"/>
        </w:rPr>
        <w:t>Конкретные</w:t>
      </w:r>
      <w:r w:rsidR="00FE05EF">
        <w:rPr>
          <w:sz w:val="28"/>
          <w:szCs w:val="28"/>
        </w:rPr>
        <w:t xml:space="preserve"> результаты, достигнутые за 20</w:t>
      </w:r>
      <w:r w:rsidR="00D70856">
        <w:rPr>
          <w:sz w:val="28"/>
          <w:szCs w:val="28"/>
        </w:rPr>
        <w:t>2</w:t>
      </w:r>
      <w:r w:rsidR="001C7312">
        <w:rPr>
          <w:sz w:val="28"/>
          <w:szCs w:val="28"/>
        </w:rPr>
        <w:t>3</w:t>
      </w:r>
      <w:r w:rsidRPr="00525F02">
        <w:rPr>
          <w:sz w:val="28"/>
          <w:szCs w:val="28"/>
        </w:rPr>
        <w:t xml:space="preserve"> год</w:t>
      </w:r>
    </w:p>
    <w:p w14:paraId="70DB81B6" w14:textId="77777777" w:rsidR="00525F02" w:rsidRPr="00525F02" w:rsidRDefault="00525F02" w:rsidP="00525F02">
      <w:pPr>
        <w:shd w:val="clear" w:color="auto" w:fill="FFFFFF"/>
        <w:spacing w:before="30" w:after="30" w:line="285" w:lineRule="atLeast"/>
        <w:ind w:left="426"/>
        <w:rPr>
          <w:sz w:val="28"/>
          <w:szCs w:val="28"/>
        </w:rPr>
      </w:pPr>
    </w:p>
    <w:p w14:paraId="300C0DD1" w14:textId="77777777" w:rsidR="00525F02" w:rsidRPr="00D70856" w:rsidRDefault="00525F02" w:rsidP="00D7085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44138">
        <w:rPr>
          <w:rFonts w:ascii="Times New Roman" w:hAnsi="Times New Roman"/>
          <w:sz w:val="28"/>
          <w:szCs w:val="28"/>
        </w:rPr>
        <w:t xml:space="preserve">В целях создания условий для реализации муниципальной программы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«</w:t>
      </w:r>
      <w:r w:rsidR="00737007" w:rsidRPr="00737007">
        <w:rPr>
          <w:rFonts w:ascii="Times New Roman" w:hAnsi="Times New Roman"/>
          <w:color w:val="000000"/>
          <w:sz w:val="28"/>
          <w:szCs w:val="28"/>
        </w:rPr>
        <w:t>Обеспечение общест</w:t>
      </w:r>
      <w:r w:rsidR="00737007" w:rsidRPr="00737007">
        <w:rPr>
          <w:rFonts w:ascii="Times New Roman" w:hAnsi="Times New Roman"/>
          <w:color w:val="000000"/>
          <w:sz w:val="28"/>
          <w:szCs w:val="28"/>
        </w:rPr>
        <w:softHyphen/>
        <w:t>венного</w:t>
      </w:r>
      <w:r w:rsidR="00737007">
        <w:rPr>
          <w:color w:val="000000"/>
          <w:sz w:val="28"/>
          <w:szCs w:val="28"/>
        </w:rPr>
        <w:t xml:space="preserve"> </w:t>
      </w:r>
      <w:r w:rsidR="00737007" w:rsidRPr="00C9620F">
        <w:rPr>
          <w:rFonts w:ascii="Times New Roman" w:hAnsi="Times New Roman"/>
          <w:color w:val="000000"/>
          <w:sz w:val="28"/>
          <w:szCs w:val="28"/>
        </w:rPr>
        <w:t xml:space="preserve">порядка </w:t>
      </w:r>
      <w:r w:rsidR="00737007" w:rsidRPr="00737007">
        <w:rPr>
          <w:rFonts w:ascii="Times New Roman" w:hAnsi="Times New Roman"/>
          <w:color w:val="000000"/>
          <w:sz w:val="28"/>
          <w:szCs w:val="28"/>
        </w:rPr>
        <w:t>и про</w:t>
      </w:r>
      <w:r w:rsidR="00737007" w:rsidRPr="00737007">
        <w:rPr>
          <w:rFonts w:ascii="Times New Roman" w:hAnsi="Times New Roman"/>
          <w:color w:val="000000"/>
          <w:sz w:val="28"/>
          <w:szCs w:val="28"/>
        </w:rPr>
        <w:softHyphen/>
        <w:t>тиводействие преступно</w:t>
      </w:r>
      <w:r w:rsidR="00737007" w:rsidRPr="00737007">
        <w:rPr>
          <w:rFonts w:ascii="Times New Roman" w:hAnsi="Times New Roman"/>
          <w:color w:val="000000"/>
          <w:sz w:val="28"/>
          <w:szCs w:val="28"/>
        </w:rPr>
        <w:softHyphen/>
        <w:t>сти</w:t>
      </w:r>
      <w:r w:rsidRPr="00344138">
        <w:rPr>
          <w:rFonts w:ascii="Times New Roman" w:hAnsi="Times New Roman"/>
          <w:sz w:val="28"/>
          <w:szCs w:val="28"/>
        </w:rPr>
        <w:t xml:space="preserve">» (далее – муниципальная программа), утвержденной постановлением Администрации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от </w:t>
      </w:r>
      <w:r w:rsidR="00EF4EDD" w:rsidRPr="00E01E42">
        <w:rPr>
          <w:rFonts w:ascii="Times New Roman" w:hAnsi="Times New Roman"/>
          <w:sz w:val="28"/>
          <w:szCs w:val="28"/>
        </w:rPr>
        <w:t>2</w:t>
      </w:r>
      <w:r w:rsidR="00E01E42" w:rsidRPr="00E01E42">
        <w:rPr>
          <w:rFonts w:ascii="Times New Roman" w:hAnsi="Times New Roman"/>
          <w:sz w:val="28"/>
          <w:szCs w:val="28"/>
        </w:rPr>
        <w:t>8</w:t>
      </w:r>
      <w:r w:rsidR="00EF4EDD" w:rsidRPr="00E01E42">
        <w:rPr>
          <w:rFonts w:ascii="Times New Roman" w:hAnsi="Times New Roman"/>
          <w:sz w:val="28"/>
          <w:szCs w:val="28"/>
        </w:rPr>
        <w:t>.12.2018</w:t>
      </w:r>
      <w:r w:rsidR="00D70856">
        <w:rPr>
          <w:rFonts w:ascii="Times New Roman" w:hAnsi="Times New Roman"/>
          <w:sz w:val="28"/>
          <w:szCs w:val="28"/>
        </w:rPr>
        <w:t xml:space="preserve"> №</w:t>
      </w:r>
      <w:r w:rsidR="00E01E42" w:rsidRPr="00E01E42">
        <w:rPr>
          <w:rFonts w:ascii="Times New Roman" w:hAnsi="Times New Roman"/>
          <w:sz w:val="28"/>
          <w:szCs w:val="28"/>
        </w:rPr>
        <w:t>1</w:t>
      </w:r>
      <w:r w:rsidR="00737007">
        <w:rPr>
          <w:rFonts w:ascii="Times New Roman" w:hAnsi="Times New Roman"/>
          <w:sz w:val="28"/>
          <w:szCs w:val="28"/>
        </w:rPr>
        <w:t>39</w:t>
      </w:r>
      <w:r w:rsidRPr="00E01E42">
        <w:rPr>
          <w:rFonts w:ascii="Times New Roman" w:hAnsi="Times New Roman"/>
          <w:sz w:val="28"/>
          <w:szCs w:val="28"/>
        </w:rPr>
        <w:t>,</w:t>
      </w:r>
      <w:r w:rsidRPr="003441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Администрацией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реализован комплекс мероприятий, в результате которых достигнуты следующие результаты.</w:t>
      </w:r>
    </w:p>
    <w:p w14:paraId="597AD794" w14:textId="77777777" w:rsidR="00525F02" w:rsidRPr="00E01E42" w:rsidRDefault="00525F02" w:rsidP="00525F0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44138">
        <w:rPr>
          <w:rFonts w:ascii="Times New Roman" w:hAnsi="Times New Roman"/>
          <w:sz w:val="28"/>
          <w:szCs w:val="28"/>
        </w:rPr>
        <w:t xml:space="preserve">Утвержден план реализации муниципальной </w:t>
      </w:r>
      <w:hyperlink r:id="rId8" w:history="1">
        <w:r w:rsidRPr="00344138">
          <w:rPr>
            <w:rFonts w:ascii="Times New Roman" w:hAnsi="Times New Roman"/>
            <w:sz w:val="28"/>
            <w:szCs w:val="28"/>
          </w:rPr>
          <w:t>программы</w:t>
        </w:r>
      </w:hyperlink>
      <w:r w:rsidR="00EF4EDD">
        <w:rPr>
          <w:rFonts w:ascii="Times New Roman" w:hAnsi="Times New Roman"/>
          <w:sz w:val="28"/>
          <w:szCs w:val="28"/>
        </w:rPr>
        <w:t xml:space="preserve"> на 20</w:t>
      </w:r>
      <w:r w:rsidR="00D70856">
        <w:rPr>
          <w:rFonts w:ascii="Times New Roman" w:hAnsi="Times New Roman"/>
          <w:sz w:val="28"/>
          <w:szCs w:val="28"/>
        </w:rPr>
        <w:t>2</w:t>
      </w:r>
      <w:r w:rsidR="001C7312">
        <w:rPr>
          <w:rFonts w:ascii="Times New Roman" w:hAnsi="Times New Roman"/>
          <w:sz w:val="28"/>
          <w:szCs w:val="28"/>
        </w:rPr>
        <w:t>3</w:t>
      </w:r>
      <w:r w:rsidRPr="00344138">
        <w:rPr>
          <w:rFonts w:ascii="Times New Roman" w:hAnsi="Times New Roman"/>
          <w:sz w:val="28"/>
          <w:szCs w:val="28"/>
        </w:rPr>
        <w:t xml:space="preserve"> год </w:t>
      </w:r>
      <w:r w:rsidR="00D70856">
        <w:rPr>
          <w:rFonts w:ascii="Times New Roman" w:hAnsi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344138">
        <w:rPr>
          <w:rFonts w:ascii="Times New Roman" w:hAnsi="Times New Roman"/>
          <w:sz w:val="28"/>
          <w:szCs w:val="28"/>
        </w:rPr>
        <w:t xml:space="preserve"> от </w:t>
      </w:r>
      <w:r w:rsidR="001C7312">
        <w:rPr>
          <w:rFonts w:ascii="Times New Roman" w:hAnsi="Times New Roman"/>
          <w:sz w:val="28"/>
          <w:szCs w:val="28"/>
        </w:rPr>
        <w:t>30</w:t>
      </w:r>
      <w:r w:rsidRPr="00E01E42">
        <w:rPr>
          <w:rFonts w:ascii="Times New Roman" w:hAnsi="Times New Roman"/>
          <w:sz w:val="28"/>
          <w:szCs w:val="28"/>
        </w:rPr>
        <w:t>.12.20</w:t>
      </w:r>
      <w:r w:rsidR="00F75200">
        <w:rPr>
          <w:rFonts w:ascii="Times New Roman" w:hAnsi="Times New Roman"/>
          <w:sz w:val="28"/>
          <w:szCs w:val="28"/>
        </w:rPr>
        <w:t>2</w:t>
      </w:r>
      <w:r w:rsidR="001C7312">
        <w:rPr>
          <w:rFonts w:ascii="Times New Roman" w:hAnsi="Times New Roman"/>
          <w:sz w:val="28"/>
          <w:szCs w:val="28"/>
        </w:rPr>
        <w:t>2</w:t>
      </w:r>
      <w:r w:rsidRPr="00E01E42">
        <w:rPr>
          <w:rFonts w:ascii="Times New Roman" w:hAnsi="Times New Roman"/>
          <w:sz w:val="28"/>
          <w:szCs w:val="28"/>
        </w:rPr>
        <w:t xml:space="preserve"> </w:t>
      </w:r>
      <w:r w:rsidRPr="00E01E42">
        <w:rPr>
          <w:rFonts w:ascii="Times New Roman" w:hAnsi="Times New Roman"/>
          <w:sz w:val="28"/>
          <w:szCs w:val="28"/>
        </w:rPr>
        <w:br/>
        <w:t xml:space="preserve">№ </w:t>
      </w:r>
      <w:r w:rsidR="00F75200">
        <w:rPr>
          <w:rFonts w:ascii="Times New Roman" w:hAnsi="Times New Roman"/>
          <w:sz w:val="28"/>
          <w:szCs w:val="28"/>
        </w:rPr>
        <w:t>1</w:t>
      </w:r>
      <w:r w:rsidR="001C7312">
        <w:rPr>
          <w:rFonts w:ascii="Times New Roman" w:hAnsi="Times New Roman"/>
          <w:sz w:val="28"/>
          <w:szCs w:val="28"/>
        </w:rPr>
        <w:t>54</w:t>
      </w:r>
      <w:r w:rsidRPr="00E01E42">
        <w:rPr>
          <w:rFonts w:ascii="Times New Roman" w:hAnsi="Times New Roman"/>
          <w:sz w:val="28"/>
          <w:szCs w:val="28"/>
        </w:rPr>
        <w:t>.</w:t>
      </w:r>
    </w:p>
    <w:p w14:paraId="58AD1BA3" w14:textId="77777777" w:rsidR="00525F02" w:rsidRPr="00344138" w:rsidRDefault="00A47D5C" w:rsidP="00525F02">
      <w:pPr>
        <w:pStyle w:val="ConsPlusNormal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Плановые назначения на реализацию муниц</w:t>
      </w:r>
      <w:r w:rsidR="0036426B">
        <w:rPr>
          <w:rFonts w:ascii="Times New Roman" w:hAnsi="Times New Roman"/>
          <w:sz w:val="28"/>
          <w:szCs w:val="28"/>
        </w:rPr>
        <w:t xml:space="preserve">ипальной программы утверждены </w:t>
      </w:r>
      <w:r>
        <w:rPr>
          <w:rFonts w:ascii="Times New Roman" w:hAnsi="Times New Roman"/>
          <w:sz w:val="28"/>
          <w:szCs w:val="28"/>
        </w:rPr>
        <w:t xml:space="preserve">в объеме </w:t>
      </w:r>
      <w:r w:rsidR="001C7312">
        <w:rPr>
          <w:rFonts w:ascii="Times New Roman" w:hAnsi="Times New Roman"/>
          <w:sz w:val="28"/>
          <w:szCs w:val="28"/>
        </w:rPr>
        <w:t>36,3</w:t>
      </w:r>
      <w:r>
        <w:rPr>
          <w:rFonts w:ascii="Times New Roman" w:hAnsi="Times New Roman"/>
          <w:sz w:val="28"/>
          <w:szCs w:val="28"/>
        </w:rPr>
        <w:t xml:space="preserve"> тыс. рублей. </w:t>
      </w:r>
      <w:r w:rsidR="00525F02" w:rsidRPr="00344138">
        <w:rPr>
          <w:rFonts w:ascii="Times New Roman" w:hAnsi="Times New Roman"/>
          <w:sz w:val="28"/>
          <w:szCs w:val="28"/>
        </w:rPr>
        <w:t>Фактическое освоение средств муници</w:t>
      </w:r>
      <w:r w:rsidR="00EF4EDD">
        <w:rPr>
          <w:rFonts w:ascii="Times New Roman" w:hAnsi="Times New Roman"/>
          <w:sz w:val="28"/>
          <w:szCs w:val="28"/>
        </w:rPr>
        <w:t>пальной программы по итогам 20</w:t>
      </w:r>
      <w:r w:rsidR="0036426B">
        <w:rPr>
          <w:rFonts w:ascii="Times New Roman" w:hAnsi="Times New Roman"/>
          <w:sz w:val="28"/>
          <w:szCs w:val="28"/>
        </w:rPr>
        <w:t>2</w:t>
      </w:r>
      <w:r w:rsidR="001C7312">
        <w:rPr>
          <w:rFonts w:ascii="Times New Roman" w:hAnsi="Times New Roman"/>
          <w:sz w:val="28"/>
          <w:szCs w:val="28"/>
        </w:rPr>
        <w:t>3</w:t>
      </w:r>
      <w:r w:rsidR="00525F02" w:rsidRPr="00344138">
        <w:rPr>
          <w:rFonts w:ascii="Times New Roman" w:hAnsi="Times New Roman"/>
          <w:sz w:val="28"/>
          <w:szCs w:val="28"/>
        </w:rPr>
        <w:t xml:space="preserve"> года составило </w:t>
      </w:r>
      <w:r w:rsidR="001C7312">
        <w:rPr>
          <w:rFonts w:ascii="Times New Roman" w:hAnsi="Times New Roman"/>
          <w:sz w:val="28"/>
          <w:szCs w:val="28"/>
        </w:rPr>
        <w:t>36,3</w:t>
      </w:r>
      <w:r>
        <w:rPr>
          <w:rFonts w:ascii="Times New Roman" w:hAnsi="Times New Roman"/>
          <w:sz w:val="28"/>
          <w:szCs w:val="28"/>
        </w:rPr>
        <w:t xml:space="preserve"> </w:t>
      </w:r>
      <w:r w:rsidR="00525F02" w:rsidRPr="00344138">
        <w:rPr>
          <w:rFonts w:ascii="Times New Roman" w:hAnsi="Times New Roman"/>
          <w:sz w:val="28"/>
          <w:szCs w:val="28"/>
        </w:rPr>
        <w:t xml:space="preserve">тыс. рублей, или </w:t>
      </w:r>
      <w:r w:rsidR="001C7312">
        <w:rPr>
          <w:rFonts w:ascii="Times New Roman" w:hAnsi="Times New Roman"/>
          <w:sz w:val="28"/>
          <w:szCs w:val="28"/>
        </w:rPr>
        <w:t>100</w:t>
      </w:r>
      <w:r w:rsidR="00EF4EDD">
        <w:rPr>
          <w:rFonts w:ascii="Times New Roman" w:hAnsi="Times New Roman"/>
          <w:sz w:val="28"/>
          <w:szCs w:val="28"/>
        </w:rPr>
        <w:t xml:space="preserve"> </w:t>
      </w:r>
      <w:r w:rsidR="00525F02" w:rsidRPr="00344138">
        <w:rPr>
          <w:rFonts w:ascii="Times New Roman" w:hAnsi="Times New Roman"/>
          <w:sz w:val="28"/>
          <w:szCs w:val="28"/>
        </w:rPr>
        <w:t>процент</w:t>
      </w:r>
      <w:r w:rsidR="0036426B">
        <w:rPr>
          <w:rFonts w:ascii="Times New Roman" w:hAnsi="Times New Roman"/>
          <w:sz w:val="28"/>
          <w:szCs w:val="28"/>
        </w:rPr>
        <w:t>ов</w:t>
      </w:r>
      <w:r w:rsidR="00525F02" w:rsidRPr="00344138">
        <w:rPr>
          <w:rFonts w:ascii="Times New Roman" w:hAnsi="Times New Roman"/>
          <w:sz w:val="28"/>
          <w:szCs w:val="28"/>
        </w:rPr>
        <w:t xml:space="preserve"> от планового показателя.</w:t>
      </w:r>
    </w:p>
    <w:p w14:paraId="040A1203" w14:textId="77777777" w:rsidR="00FB2C10" w:rsidRPr="00EF6D88" w:rsidRDefault="00FB2C10" w:rsidP="00E14B85">
      <w:pPr>
        <w:pStyle w:val="ae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Средства использованы строго по целевому назначению на выполнение программных мероприятий.</w:t>
      </w:r>
    </w:p>
    <w:p w14:paraId="1161AFBF" w14:textId="77777777" w:rsidR="00FB2C10" w:rsidRDefault="00FB2C10" w:rsidP="00E14B85">
      <w:pPr>
        <w:pStyle w:val="ae"/>
        <w:ind w:left="0" w:firstLine="720"/>
        <w:jc w:val="both"/>
        <w:rPr>
          <w:sz w:val="28"/>
          <w:szCs w:val="28"/>
        </w:rPr>
      </w:pPr>
    </w:p>
    <w:p w14:paraId="6B9FDDC5" w14:textId="77777777" w:rsidR="00525F02" w:rsidRPr="00123B35" w:rsidRDefault="00FB2C10" w:rsidP="00525F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25F02" w:rsidRPr="00123B35">
        <w:rPr>
          <w:sz w:val="28"/>
          <w:szCs w:val="28"/>
        </w:rPr>
        <w:t xml:space="preserve">Результаты реализации основных мероприятий, а также сведения </w:t>
      </w:r>
    </w:p>
    <w:p w14:paraId="6F0BAEEC" w14:textId="77777777" w:rsidR="00525F02" w:rsidRDefault="00525F02" w:rsidP="00525F02">
      <w:pPr>
        <w:pStyle w:val="ae"/>
        <w:ind w:left="0" w:firstLine="720"/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о достижении контрольных событий муниципальной программы</w:t>
      </w:r>
    </w:p>
    <w:p w14:paraId="2E42845A" w14:textId="77777777" w:rsidR="00FB2C10" w:rsidRDefault="00FB2C10" w:rsidP="00E14B85">
      <w:pPr>
        <w:pStyle w:val="ae"/>
        <w:ind w:left="0" w:firstLine="720"/>
        <w:jc w:val="both"/>
        <w:rPr>
          <w:sz w:val="28"/>
          <w:szCs w:val="28"/>
        </w:rPr>
      </w:pPr>
    </w:p>
    <w:p w14:paraId="48DC4AD5" w14:textId="77777777" w:rsidR="00525F02" w:rsidRPr="00965E70" w:rsidRDefault="00EF4EDD" w:rsidP="00525F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Достижению результатов в 20</w:t>
      </w:r>
      <w:r w:rsidR="0036426B">
        <w:rPr>
          <w:sz w:val="28"/>
          <w:szCs w:val="28"/>
        </w:rPr>
        <w:t>2</w:t>
      </w:r>
      <w:r w:rsidR="001C7312">
        <w:rPr>
          <w:sz w:val="28"/>
          <w:szCs w:val="28"/>
        </w:rPr>
        <w:t>3</w:t>
      </w:r>
      <w:r w:rsidR="00525F02" w:rsidRPr="00965E70">
        <w:rPr>
          <w:sz w:val="28"/>
          <w:szCs w:val="28"/>
        </w:rPr>
        <w:t xml:space="preserve"> году способствовала реализация основных мероприятий.</w:t>
      </w:r>
    </w:p>
    <w:p w14:paraId="462FBAED" w14:textId="77777777" w:rsidR="00FB2C10" w:rsidRDefault="001532EC" w:rsidP="00E14B85">
      <w:pPr>
        <w:pStyle w:val="ae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рамках п</w:t>
      </w:r>
      <w:r w:rsidR="00FB2C10" w:rsidRPr="00A5574D">
        <w:rPr>
          <w:sz w:val="28"/>
          <w:szCs w:val="28"/>
        </w:rPr>
        <w:t>одпрограмм</w:t>
      </w:r>
      <w:r>
        <w:rPr>
          <w:sz w:val="28"/>
          <w:szCs w:val="28"/>
        </w:rPr>
        <w:t xml:space="preserve">ы. </w:t>
      </w:r>
      <w:r w:rsidR="004B5ACC" w:rsidRPr="004B5ACC">
        <w:rPr>
          <w:spacing w:val="-12"/>
          <w:sz w:val="28"/>
          <w:szCs w:val="28"/>
        </w:rPr>
        <w:t>«Обеспечение общественного порядка и противодействие</w:t>
      </w:r>
      <w:r w:rsidR="004B5ACC" w:rsidRPr="004B5ACC">
        <w:rPr>
          <w:sz w:val="28"/>
          <w:szCs w:val="28"/>
        </w:rPr>
        <w:t xml:space="preserve"> преступно</w:t>
      </w:r>
      <w:r w:rsidR="004B5ACC" w:rsidRPr="004B5ACC">
        <w:rPr>
          <w:sz w:val="28"/>
          <w:szCs w:val="28"/>
        </w:rPr>
        <w:softHyphen/>
        <w:t>сти</w:t>
      </w:r>
      <w:r w:rsidR="004B5ACC" w:rsidRPr="004B5ACC">
        <w:rPr>
          <w:spacing w:val="-12"/>
          <w:sz w:val="28"/>
          <w:szCs w:val="28"/>
        </w:rPr>
        <w:t xml:space="preserve">» </w:t>
      </w:r>
      <w:r>
        <w:rPr>
          <w:sz w:val="28"/>
          <w:szCs w:val="28"/>
        </w:rPr>
        <w:t>пре</w:t>
      </w:r>
      <w:r w:rsidR="0060562C">
        <w:rPr>
          <w:sz w:val="28"/>
          <w:szCs w:val="28"/>
        </w:rPr>
        <w:t xml:space="preserve">дусмотрена реализация </w:t>
      </w:r>
      <w:r w:rsidR="00366272">
        <w:rPr>
          <w:sz w:val="28"/>
          <w:szCs w:val="28"/>
        </w:rPr>
        <w:t>6</w:t>
      </w:r>
      <w:r>
        <w:rPr>
          <w:sz w:val="28"/>
          <w:szCs w:val="28"/>
        </w:rPr>
        <w:t xml:space="preserve"> основных мероприятий.</w:t>
      </w:r>
    </w:p>
    <w:p w14:paraId="3022DF01" w14:textId="77777777" w:rsidR="0060562C" w:rsidRDefault="004B5ACC" w:rsidP="0060562C">
      <w:pPr>
        <w:pStyle w:val="ae"/>
        <w:ind w:left="0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В рамках п</w:t>
      </w:r>
      <w:r w:rsidRPr="00A5574D">
        <w:rPr>
          <w:sz w:val="28"/>
          <w:szCs w:val="28"/>
        </w:rPr>
        <w:t>одпрограмм</w:t>
      </w:r>
      <w:r>
        <w:rPr>
          <w:sz w:val="28"/>
          <w:szCs w:val="28"/>
        </w:rPr>
        <w:t>ы 1</w:t>
      </w:r>
      <w:r w:rsidR="0060562C">
        <w:rPr>
          <w:sz w:val="28"/>
          <w:szCs w:val="28"/>
        </w:rPr>
        <w:t xml:space="preserve">. </w:t>
      </w:r>
      <w:r w:rsidR="0060562C" w:rsidRPr="00AE20C0">
        <w:rPr>
          <w:sz w:val="28"/>
          <w:szCs w:val="28"/>
        </w:rPr>
        <w:t>«</w:t>
      </w:r>
      <w:r w:rsidRPr="004B5ACC">
        <w:rPr>
          <w:sz w:val="28"/>
          <w:szCs w:val="28"/>
        </w:rPr>
        <w:t>Противодействие коррупции в Верхняковском сельском поселении</w:t>
      </w:r>
      <w:r w:rsidR="0060562C" w:rsidRPr="00AE20C0">
        <w:rPr>
          <w:kern w:val="2"/>
          <w:sz w:val="28"/>
          <w:szCs w:val="28"/>
        </w:rPr>
        <w:t>»</w:t>
      </w:r>
      <w:r w:rsidR="0060562C">
        <w:rPr>
          <w:kern w:val="2"/>
          <w:sz w:val="28"/>
          <w:szCs w:val="28"/>
        </w:rPr>
        <w:t xml:space="preserve"> расходы на 20</w:t>
      </w:r>
      <w:r w:rsidR="0036426B">
        <w:rPr>
          <w:kern w:val="2"/>
          <w:sz w:val="28"/>
          <w:szCs w:val="28"/>
        </w:rPr>
        <w:t>2</w:t>
      </w:r>
      <w:r w:rsidR="001C7312">
        <w:rPr>
          <w:kern w:val="2"/>
          <w:sz w:val="28"/>
          <w:szCs w:val="28"/>
        </w:rPr>
        <w:t>3</w:t>
      </w:r>
      <w:r w:rsidR="0060562C">
        <w:rPr>
          <w:kern w:val="2"/>
          <w:sz w:val="28"/>
          <w:szCs w:val="28"/>
        </w:rPr>
        <w:t xml:space="preserve"> год </w:t>
      </w:r>
      <w:r>
        <w:rPr>
          <w:kern w:val="2"/>
          <w:sz w:val="28"/>
          <w:szCs w:val="28"/>
        </w:rPr>
        <w:t>исполнен</w:t>
      </w:r>
      <w:r w:rsidR="001C7312">
        <w:rPr>
          <w:kern w:val="2"/>
          <w:sz w:val="28"/>
          <w:szCs w:val="28"/>
        </w:rPr>
        <w:t>ы</w:t>
      </w:r>
      <w:r>
        <w:rPr>
          <w:kern w:val="2"/>
          <w:sz w:val="28"/>
          <w:szCs w:val="28"/>
        </w:rPr>
        <w:t xml:space="preserve"> в полном объеме</w:t>
      </w:r>
      <w:r w:rsidR="0060562C">
        <w:rPr>
          <w:kern w:val="2"/>
          <w:sz w:val="28"/>
          <w:szCs w:val="28"/>
        </w:rPr>
        <w:t>.</w:t>
      </w:r>
    </w:p>
    <w:p w14:paraId="44D1F916" w14:textId="77777777" w:rsidR="001532EC" w:rsidRDefault="001532EC" w:rsidP="00E14B85">
      <w:pPr>
        <w:pStyle w:val="ae"/>
        <w:ind w:left="0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Основное мероприятие 1.</w:t>
      </w:r>
      <w:r w:rsidR="004B5AC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AE20C0">
        <w:rPr>
          <w:sz w:val="28"/>
          <w:szCs w:val="28"/>
        </w:rPr>
        <w:t>«</w:t>
      </w:r>
      <w:r w:rsidR="004B5ACC" w:rsidRPr="004B5ACC">
        <w:rPr>
          <w:bCs/>
          <w:sz w:val="28"/>
          <w:szCs w:val="28"/>
        </w:rPr>
        <w:t>Вопросы кадровой поли</w:t>
      </w:r>
      <w:r w:rsidR="004B5ACC" w:rsidRPr="004B5ACC">
        <w:rPr>
          <w:bCs/>
          <w:sz w:val="28"/>
          <w:szCs w:val="28"/>
        </w:rPr>
        <w:softHyphen/>
        <w:t xml:space="preserve">тики, в том числе принятие мер по повышению эффективности кадровой работы в части, </w:t>
      </w:r>
      <w:r w:rsidR="004B5ACC" w:rsidRPr="004B5ACC">
        <w:rPr>
          <w:sz w:val="28"/>
          <w:szCs w:val="28"/>
        </w:rPr>
        <w:t xml:space="preserve">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</w:t>
      </w:r>
      <w:r w:rsidR="004B5ACC" w:rsidRPr="004B5ACC">
        <w:rPr>
          <w:sz w:val="28"/>
          <w:szCs w:val="28"/>
        </w:rPr>
        <w:lastRenderedPageBreak/>
        <w:t>и поступлении на такую службу, об их родственниках и свойственниках в целях выявления возможного конфликта интересов</w:t>
      </w:r>
      <w:r w:rsidRPr="00AE20C0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="00EB3D2F">
        <w:rPr>
          <w:kern w:val="2"/>
          <w:sz w:val="28"/>
          <w:szCs w:val="28"/>
        </w:rPr>
        <w:t>расходы на 20</w:t>
      </w:r>
      <w:r w:rsidR="0036426B">
        <w:rPr>
          <w:kern w:val="2"/>
          <w:sz w:val="28"/>
          <w:szCs w:val="28"/>
        </w:rPr>
        <w:t>2</w:t>
      </w:r>
      <w:r w:rsidR="001C7312">
        <w:rPr>
          <w:kern w:val="2"/>
          <w:sz w:val="28"/>
          <w:szCs w:val="28"/>
        </w:rPr>
        <w:t>3</w:t>
      </w:r>
      <w:r w:rsidR="00EB3D2F">
        <w:rPr>
          <w:kern w:val="2"/>
          <w:sz w:val="28"/>
          <w:szCs w:val="28"/>
        </w:rPr>
        <w:t xml:space="preserve"> год не запланированы</w:t>
      </w:r>
      <w:r w:rsidR="001C7312">
        <w:rPr>
          <w:kern w:val="2"/>
          <w:sz w:val="28"/>
          <w:szCs w:val="28"/>
        </w:rPr>
        <w:t>.</w:t>
      </w:r>
    </w:p>
    <w:p w14:paraId="464DA505" w14:textId="77777777" w:rsidR="00AE20C0" w:rsidRDefault="004B5ACC" w:rsidP="004B5ACC">
      <w:pPr>
        <w:pStyle w:val="ae"/>
        <w:ind w:left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="00FB2C10" w:rsidRPr="00A5574D">
        <w:rPr>
          <w:sz w:val="28"/>
          <w:szCs w:val="28"/>
        </w:rPr>
        <w:t>Основное мероприятие</w:t>
      </w:r>
      <w:r w:rsidR="00971CBA">
        <w:rPr>
          <w:sz w:val="28"/>
          <w:szCs w:val="28"/>
        </w:rPr>
        <w:t xml:space="preserve"> </w:t>
      </w:r>
      <w:r w:rsidR="008F0AC4">
        <w:rPr>
          <w:sz w:val="28"/>
          <w:szCs w:val="28"/>
        </w:rPr>
        <w:t>1</w:t>
      </w:r>
      <w:r w:rsidR="00801A59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801A59">
        <w:rPr>
          <w:sz w:val="28"/>
          <w:szCs w:val="28"/>
        </w:rPr>
        <w:t xml:space="preserve">. </w:t>
      </w:r>
      <w:r w:rsidR="00971CBA" w:rsidRPr="00971CBA">
        <w:rPr>
          <w:kern w:val="2"/>
          <w:sz w:val="28"/>
          <w:szCs w:val="28"/>
        </w:rPr>
        <w:t>«</w:t>
      </w:r>
      <w:r w:rsidRPr="004B5ACC">
        <w:rPr>
          <w:kern w:val="2"/>
          <w:sz w:val="28"/>
          <w:szCs w:val="28"/>
        </w:rPr>
        <w:t>Осуществление антикоррупционной экспертизы муниципальных нормативных правовых актов Верхняковского сельского поселения и их проектов с учетом мониторинга соответствующей правоприменительной практики</w:t>
      </w:r>
      <w:r w:rsidR="00971CBA" w:rsidRPr="00971CBA">
        <w:rPr>
          <w:kern w:val="2"/>
          <w:sz w:val="28"/>
          <w:szCs w:val="28"/>
        </w:rPr>
        <w:t>»</w:t>
      </w:r>
      <w:r w:rsidR="00AE20C0" w:rsidRPr="00AE20C0">
        <w:rPr>
          <w:kern w:val="2"/>
          <w:sz w:val="28"/>
          <w:szCs w:val="28"/>
        </w:rPr>
        <w:t xml:space="preserve"> </w:t>
      </w:r>
      <w:r w:rsidR="00EB3D2F">
        <w:rPr>
          <w:kern w:val="2"/>
          <w:sz w:val="28"/>
          <w:szCs w:val="28"/>
        </w:rPr>
        <w:t>расходы на 20</w:t>
      </w:r>
      <w:r w:rsidR="0036426B">
        <w:rPr>
          <w:kern w:val="2"/>
          <w:sz w:val="28"/>
          <w:szCs w:val="28"/>
        </w:rPr>
        <w:t>2</w:t>
      </w:r>
      <w:r w:rsidR="001C7312">
        <w:rPr>
          <w:kern w:val="2"/>
          <w:sz w:val="28"/>
          <w:szCs w:val="28"/>
        </w:rPr>
        <w:t>3</w:t>
      </w:r>
      <w:r w:rsidR="00F75200">
        <w:rPr>
          <w:kern w:val="2"/>
          <w:sz w:val="28"/>
          <w:szCs w:val="28"/>
        </w:rPr>
        <w:t xml:space="preserve"> </w:t>
      </w:r>
      <w:r w:rsidR="00EB3D2F">
        <w:rPr>
          <w:kern w:val="2"/>
          <w:sz w:val="28"/>
          <w:szCs w:val="28"/>
        </w:rPr>
        <w:t>год не запланированы</w:t>
      </w:r>
      <w:r w:rsidR="0069384A">
        <w:rPr>
          <w:kern w:val="2"/>
          <w:sz w:val="28"/>
          <w:szCs w:val="28"/>
        </w:rPr>
        <w:t>.</w:t>
      </w:r>
    </w:p>
    <w:p w14:paraId="2BC09D77" w14:textId="77777777" w:rsidR="00B05287" w:rsidRPr="00C9620F" w:rsidRDefault="00B05287" w:rsidP="00AE20C0">
      <w:pPr>
        <w:pStyle w:val="ae"/>
        <w:ind w:left="0" w:firstLine="720"/>
        <w:jc w:val="both"/>
        <w:rPr>
          <w:color w:val="FF0000"/>
          <w:kern w:val="2"/>
          <w:sz w:val="28"/>
          <w:szCs w:val="28"/>
        </w:rPr>
      </w:pPr>
      <w:r w:rsidRPr="00B05287">
        <w:rPr>
          <w:kern w:val="2"/>
          <w:sz w:val="28"/>
          <w:szCs w:val="28"/>
        </w:rPr>
        <w:t xml:space="preserve">Основное мероприятие </w:t>
      </w:r>
      <w:r w:rsidR="00862B3C">
        <w:rPr>
          <w:kern w:val="2"/>
          <w:sz w:val="28"/>
          <w:szCs w:val="28"/>
        </w:rPr>
        <w:t>1</w:t>
      </w:r>
      <w:r w:rsidRPr="00B05287">
        <w:rPr>
          <w:kern w:val="2"/>
          <w:sz w:val="28"/>
          <w:szCs w:val="28"/>
        </w:rPr>
        <w:t>.</w:t>
      </w:r>
      <w:r w:rsidR="00862B3C">
        <w:rPr>
          <w:kern w:val="2"/>
          <w:sz w:val="28"/>
          <w:szCs w:val="28"/>
        </w:rPr>
        <w:t>3</w:t>
      </w:r>
      <w:r w:rsidRPr="00B05287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«</w:t>
      </w:r>
      <w:r w:rsidR="00862B3C" w:rsidRPr="00862B3C">
        <w:rPr>
          <w:bCs/>
          <w:sz w:val="28"/>
          <w:szCs w:val="28"/>
        </w:rPr>
        <w:t>Обеспечение проз</w:t>
      </w:r>
      <w:r w:rsidR="0036426B">
        <w:rPr>
          <w:bCs/>
          <w:sz w:val="28"/>
          <w:szCs w:val="28"/>
        </w:rPr>
        <w:t xml:space="preserve">рачности деятельности аппарата </w:t>
      </w:r>
      <w:r w:rsidR="00862B3C" w:rsidRPr="00862B3C">
        <w:rPr>
          <w:bCs/>
          <w:sz w:val="28"/>
          <w:szCs w:val="28"/>
        </w:rPr>
        <w:t>Администрации Верхняковского сельского поселения</w:t>
      </w:r>
      <w:r w:rsidR="00862B3C">
        <w:rPr>
          <w:bCs/>
          <w:sz w:val="28"/>
          <w:szCs w:val="28"/>
        </w:rPr>
        <w:t xml:space="preserve">» </w:t>
      </w:r>
      <w:r w:rsidR="00862B3C" w:rsidRPr="00862B3C">
        <w:rPr>
          <w:kern w:val="2"/>
          <w:sz w:val="28"/>
          <w:szCs w:val="28"/>
        </w:rPr>
        <w:t>расходы на 20</w:t>
      </w:r>
      <w:r w:rsidR="0036426B">
        <w:rPr>
          <w:kern w:val="2"/>
          <w:sz w:val="28"/>
          <w:szCs w:val="28"/>
        </w:rPr>
        <w:t>2</w:t>
      </w:r>
      <w:r w:rsidR="0069384A">
        <w:rPr>
          <w:kern w:val="2"/>
          <w:sz w:val="28"/>
          <w:szCs w:val="28"/>
        </w:rPr>
        <w:t>3</w:t>
      </w:r>
      <w:r w:rsidR="00862B3C" w:rsidRPr="00862B3C">
        <w:rPr>
          <w:kern w:val="2"/>
          <w:sz w:val="28"/>
          <w:szCs w:val="28"/>
        </w:rPr>
        <w:t xml:space="preserve"> год исполнено </w:t>
      </w:r>
      <w:r w:rsidR="00862B3C" w:rsidRPr="002232A0">
        <w:rPr>
          <w:kern w:val="2"/>
          <w:sz w:val="28"/>
          <w:szCs w:val="28"/>
        </w:rPr>
        <w:t>в полном объеме</w:t>
      </w:r>
      <w:r w:rsidR="002232A0">
        <w:rPr>
          <w:kern w:val="2"/>
          <w:sz w:val="28"/>
          <w:szCs w:val="28"/>
        </w:rPr>
        <w:t xml:space="preserve"> </w:t>
      </w:r>
      <w:r w:rsidR="0069384A">
        <w:rPr>
          <w:kern w:val="2"/>
          <w:sz w:val="28"/>
          <w:szCs w:val="28"/>
        </w:rPr>
        <w:t>32</w:t>
      </w:r>
      <w:r w:rsidR="002232A0">
        <w:rPr>
          <w:kern w:val="2"/>
          <w:sz w:val="28"/>
          <w:szCs w:val="28"/>
        </w:rPr>
        <w:t xml:space="preserve"> тыс.</w:t>
      </w:r>
      <w:r w:rsidR="001D7048">
        <w:rPr>
          <w:kern w:val="2"/>
          <w:sz w:val="28"/>
          <w:szCs w:val="28"/>
        </w:rPr>
        <w:t xml:space="preserve"> </w:t>
      </w:r>
      <w:r w:rsidR="002232A0">
        <w:rPr>
          <w:kern w:val="2"/>
          <w:sz w:val="28"/>
          <w:szCs w:val="28"/>
        </w:rPr>
        <w:t>рублей</w:t>
      </w:r>
      <w:r w:rsidR="00862B3C" w:rsidRPr="00C9620F">
        <w:rPr>
          <w:color w:val="FF0000"/>
          <w:kern w:val="2"/>
          <w:sz w:val="28"/>
          <w:szCs w:val="28"/>
        </w:rPr>
        <w:t>.</w:t>
      </w:r>
    </w:p>
    <w:p w14:paraId="1765A03F" w14:textId="77777777" w:rsidR="00801A59" w:rsidRDefault="00801A59" w:rsidP="00E14B85">
      <w:pPr>
        <w:pStyle w:val="ae"/>
        <w:ind w:left="0" w:firstLine="72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Основное мероприятие </w:t>
      </w:r>
      <w:r w:rsidR="00862B3C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>.</w:t>
      </w:r>
      <w:r w:rsidR="00862B3C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. «</w:t>
      </w:r>
      <w:r w:rsidR="00862B3C" w:rsidRPr="00862B3C">
        <w:rPr>
          <w:sz w:val="28"/>
          <w:szCs w:val="28"/>
        </w:rPr>
        <w:t>Мониторинг и выявление коррупционных рисков, в том числе причин и условий коррупции в деятельности органа местного самоуправления по осуществлению закупок для муниципальных нужд, и устранение выявленных коррупционных рисков</w:t>
      </w:r>
      <w:r>
        <w:rPr>
          <w:kern w:val="2"/>
          <w:sz w:val="28"/>
          <w:szCs w:val="28"/>
        </w:rPr>
        <w:t>»</w:t>
      </w:r>
      <w:r w:rsidR="00862B3C" w:rsidRPr="00862B3C">
        <w:rPr>
          <w:kern w:val="2"/>
          <w:sz w:val="28"/>
          <w:szCs w:val="28"/>
        </w:rPr>
        <w:t xml:space="preserve"> </w:t>
      </w:r>
      <w:r w:rsidR="00862B3C">
        <w:rPr>
          <w:kern w:val="2"/>
          <w:sz w:val="28"/>
          <w:szCs w:val="28"/>
        </w:rPr>
        <w:t>расходы на 20</w:t>
      </w:r>
      <w:r w:rsidR="0036426B">
        <w:rPr>
          <w:kern w:val="2"/>
          <w:sz w:val="28"/>
          <w:szCs w:val="28"/>
        </w:rPr>
        <w:t>2</w:t>
      </w:r>
      <w:r w:rsidR="0069384A">
        <w:rPr>
          <w:kern w:val="2"/>
          <w:sz w:val="28"/>
          <w:szCs w:val="28"/>
        </w:rPr>
        <w:t>3</w:t>
      </w:r>
      <w:r w:rsidR="00862B3C">
        <w:rPr>
          <w:kern w:val="2"/>
          <w:sz w:val="28"/>
          <w:szCs w:val="28"/>
        </w:rPr>
        <w:t xml:space="preserve"> год не запланированы</w:t>
      </w:r>
      <w:r>
        <w:rPr>
          <w:kern w:val="2"/>
          <w:sz w:val="28"/>
          <w:szCs w:val="28"/>
        </w:rPr>
        <w:t xml:space="preserve">. </w:t>
      </w:r>
      <w:r w:rsidR="00862B3C">
        <w:rPr>
          <w:kern w:val="2"/>
          <w:sz w:val="28"/>
          <w:szCs w:val="28"/>
        </w:rPr>
        <w:t xml:space="preserve"> </w:t>
      </w:r>
    </w:p>
    <w:p w14:paraId="30C14556" w14:textId="77777777" w:rsidR="00862B3C" w:rsidRDefault="00862B3C" w:rsidP="00862B3C">
      <w:pPr>
        <w:pStyle w:val="ae"/>
        <w:ind w:left="0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В рамках п</w:t>
      </w:r>
      <w:r w:rsidRPr="00A5574D">
        <w:rPr>
          <w:sz w:val="28"/>
          <w:szCs w:val="28"/>
        </w:rPr>
        <w:t>одпрограмм</w:t>
      </w:r>
      <w:r>
        <w:rPr>
          <w:sz w:val="28"/>
          <w:szCs w:val="28"/>
        </w:rPr>
        <w:t xml:space="preserve">ы 2. </w:t>
      </w:r>
      <w:r w:rsidRPr="00862B3C">
        <w:rPr>
          <w:sz w:val="28"/>
          <w:szCs w:val="28"/>
        </w:rPr>
        <w:t>«Профилактика экстремизма и терроризма в Верхняковском сельском поселении»</w:t>
      </w:r>
      <w:r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расходы на 20</w:t>
      </w:r>
      <w:r w:rsidR="0036426B">
        <w:rPr>
          <w:kern w:val="2"/>
          <w:sz w:val="28"/>
          <w:szCs w:val="28"/>
        </w:rPr>
        <w:t>2</w:t>
      </w:r>
      <w:r w:rsidR="0069384A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исполнено в полном объеме.</w:t>
      </w:r>
    </w:p>
    <w:p w14:paraId="018DD3C8" w14:textId="77777777" w:rsidR="00862B3C" w:rsidRDefault="00862B3C" w:rsidP="00862B3C">
      <w:pPr>
        <w:pStyle w:val="ae"/>
        <w:ind w:left="0" w:firstLine="720"/>
        <w:jc w:val="both"/>
        <w:rPr>
          <w:kern w:val="2"/>
          <w:sz w:val="28"/>
          <w:szCs w:val="28"/>
        </w:rPr>
      </w:pPr>
      <w:r w:rsidRPr="00B05287">
        <w:rPr>
          <w:kern w:val="2"/>
          <w:sz w:val="28"/>
          <w:szCs w:val="28"/>
        </w:rPr>
        <w:t xml:space="preserve">Основное мероприятие </w:t>
      </w:r>
      <w:r>
        <w:rPr>
          <w:kern w:val="2"/>
          <w:sz w:val="28"/>
          <w:szCs w:val="28"/>
        </w:rPr>
        <w:t>2</w:t>
      </w:r>
      <w:r w:rsidRPr="00B05287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1</w:t>
      </w:r>
      <w:r w:rsidRPr="00B05287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 «</w:t>
      </w:r>
      <w:r w:rsidRPr="00862B3C">
        <w:rPr>
          <w:bCs/>
          <w:kern w:val="2"/>
          <w:sz w:val="28"/>
          <w:szCs w:val="28"/>
        </w:rPr>
        <w:t>И</w:t>
      </w:r>
      <w:r w:rsidRPr="00862B3C">
        <w:rPr>
          <w:kern w:val="2"/>
          <w:sz w:val="28"/>
          <w:szCs w:val="28"/>
        </w:rPr>
        <w:t>нформационно-пропаган</w:t>
      </w:r>
      <w:r w:rsidRPr="00862B3C">
        <w:rPr>
          <w:kern w:val="2"/>
          <w:sz w:val="28"/>
          <w:szCs w:val="28"/>
        </w:rPr>
        <w:softHyphen/>
        <w:t>дистское противодействие терроризму и экстремизму</w:t>
      </w:r>
      <w:r>
        <w:rPr>
          <w:kern w:val="2"/>
          <w:sz w:val="28"/>
          <w:szCs w:val="28"/>
        </w:rPr>
        <w:t xml:space="preserve">» </w:t>
      </w:r>
      <w:r w:rsidRPr="00862B3C">
        <w:rPr>
          <w:kern w:val="2"/>
          <w:sz w:val="28"/>
          <w:szCs w:val="28"/>
        </w:rPr>
        <w:t>расходы на 20</w:t>
      </w:r>
      <w:r w:rsidR="0036426B">
        <w:rPr>
          <w:kern w:val="2"/>
          <w:sz w:val="28"/>
          <w:szCs w:val="28"/>
        </w:rPr>
        <w:t>2</w:t>
      </w:r>
      <w:r w:rsidR="0069384A">
        <w:rPr>
          <w:kern w:val="2"/>
          <w:sz w:val="28"/>
          <w:szCs w:val="28"/>
        </w:rPr>
        <w:t>3</w:t>
      </w:r>
      <w:r w:rsidRPr="00862B3C">
        <w:rPr>
          <w:kern w:val="2"/>
          <w:sz w:val="28"/>
          <w:szCs w:val="28"/>
        </w:rPr>
        <w:t xml:space="preserve"> год исполнено в полном объеме</w:t>
      </w:r>
      <w:r w:rsidR="002232A0">
        <w:rPr>
          <w:kern w:val="2"/>
          <w:sz w:val="28"/>
          <w:szCs w:val="28"/>
        </w:rPr>
        <w:t xml:space="preserve"> 4,3 тыс. рублей</w:t>
      </w:r>
      <w:r w:rsidRPr="00862B3C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 </w:t>
      </w:r>
    </w:p>
    <w:p w14:paraId="39024379" w14:textId="77777777" w:rsidR="00862B3C" w:rsidRDefault="00862B3C" w:rsidP="00862B3C">
      <w:pPr>
        <w:pStyle w:val="ae"/>
        <w:ind w:left="0" w:firstLine="720"/>
        <w:jc w:val="both"/>
        <w:rPr>
          <w:kern w:val="2"/>
          <w:sz w:val="28"/>
          <w:szCs w:val="28"/>
        </w:rPr>
      </w:pPr>
      <w:r w:rsidRPr="00B05287">
        <w:rPr>
          <w:kern w:val="2"/>
          <w:sz w:val="28"/>
          <w:szCs w:val="28"/>
        </w:rPr>
        <w:t xml:space="preserve">Основное мероприятие </w:t>
      </w:r>
      <w:r>
        <w:rPr>
          <w:kern w:val="2"/>
          <w:sz w:val="28"/>
          <w:szCs w:val="28"/>
        </w:rPr>
        <w:t>2</w:t>
      </w:r>
      <w:r w:rsidRPr="00B05287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2</w:t>
      </w:r>
      <w:r w:rsidRPr="00B05287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 xml:space="preserve"> «</w:t>
      </w:r>
      <w:r w:rsidR="00D54086" w:rsidRPr="00D54086">
        <w:rPr>
          <w:bCs/>
          <w:kern w:val="2"/>
          <w:sz w:val="28"/>
          <w:szCs w:val="28"/>
        </w:rPr>
        <w:t>Участие в организации общественного порядка и обеспечения безопасности граждан</w:t>
      </w:r>
      <w:r>
        <w:rPr>
          <w:kern w:val="2"/>
          <w:sz w:val="28"/>
          <w:szCs w:val="28"/>
        </w:rPr>
        <w:t>» расходы на 20</w:t>
      </w:r>
      <w:r w:rsidR="00D54086">
        <w:rPr>
          <w:kern w:val="2"/>
          <w:sz w:val="28"/>
          <w:szCs w:val="28"/>
        </w:rPr>
        <w:t>2</w:t>
      </w:r>
      <w:r w:rsidR="0069384A">
        <w:rPr>
          <w:kern w:val="2"/>
          <w:sz w:val="28"/>
          <w:szCs w:val="28"/>
        </w:rPr>
        <w:t>3</w:t>
      </w:r>
      <w:r>
        <w:rPr>
          <w:kern w:val="2"/>
          <w:sz w:val="28"/>
          <w:szCs w:val="28"/>
        </w:rPr>
        <w:t xml:space="preserve"> год не запланированы.  </w:t>
      </w:r>
    </w:p>
    <w:p w14:paraId="26E34C0E" w14:textId="77777777" w:rsidR="00801A59" w:rsidRPr="00965E70" w:rsidRDefault="00801A59" w:rsidP="00801A59">
      <w:pPr>
        <w:ind w:firstLine="709"/>
        <w:jc w:val="both"/>
        <w:rPr>
          <w:sz w:val="28"/>
          <w:szCs w:val="28"/>
        </w:rPr>
      </w:pPr>
      <w:r w:rsidRPr="00965E70">
        <w:rPr>
          <w:sz w:val="28"/>
          <w:szCs w:val="28"/>
        </w:rPr>
        <w:t>Нереализованные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14:paraId="78E984E2" w14:textId="77777777" w:rsidR="00801A59" w:rsidRPr="00965E70" w:rsidRDefault="00801A59" w:rsidP="00801A59">
      <w:pPr>
        <w:ind w:firstLine="709"/>
        <w:jc w:val="both"/>
        <w:rPr>
          <w:sz w:val="28"/>
          <w:szCs w:val="28"/>
        </w:rPr>
      </w:pPr>
      <w:r w:rsidRPr="00965E70">
        <w:rPr>
          <w:sz w:val="28"/>
          <w:szCs w:val="28"/>
        </w:rPr>
        <w:t>Сведения о выполнении основных мероприятий, контрольных событий муници</w:t>
      </w:r>
      <w:r w:rsidR="0060562C">
        <w:rPr>
          <w:sz w:val="28"/>
          <w:szCs w:val="28"/>
        </w:rPr>
        <w:t>пальной программы за 20</w:t>
      </w:r>
      <w:r w:rsidR="00D54086">
        <w:rPr>
          <w:sz w:val="28"/>
          <w:szCs w:val="28"/>
        </w:rPr>
        <w:t>2</w:t>
      </w:r>
      <w:r w:rsidR="0069384A">
        <w:rPr>
          <w:sz w:val="28"/>
          <w:szCs w:val="28"/>
        </w:rPr>
        <w:t>3</w:t>
      </w:r>
      <w:r w:rsidR="005A15BE">
        <w:rPr>
          <w:sz w:val="28"/>
          <w:szCs w:val="28"/>
        </w:rPr>
        <w:t xml:space="preserve"> год приведены в приложении № 1</w:t>
      </w:r>
      <w:r w:rsidRPr="00965E70">
        <w:rPr>
          <w:sz w:val="28"/>
          <w:szCs w:val="28"/>
        </w:rPr>
        <w:t xml:space="preserve"> к настоящему Отчету.</w:t>
      </w:r>
    </w:p>
    <w:p w14:paraId="319BBD1A" w14:textId="77777777" w:rsidR="00FB2C10" w:rsidRPr="00A5574D" w:rsidRDefault="00FB2C10" w:rsidP="00E14B85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14:paraId="3EB2509B" w14:textId="77777777" w:rsidR="00B96C4F" w:rsidRPr="00123B35" w:rsidRDefault="00B96C4F" w:rsidP="00B96C4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Раздел 3. Анализ факторов, повлиявших на ход реализации </w:t>
      </w:r>
    </w:p>
    <w:p w14:paraId="59CB330F" w14:textId="77777777" w:rsidR="00B96C4F" w:rsidRPr="003F7F4F" w:rsidRDefault="00B96C4F" w:rsidP="00B96C4F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>муниципальной программы</w:t>
      </w:r>
    </w:p>
    <w:p w14:paraId="63729DBD" w14:textId="77777777" w:rsidR="00B96C4F" w:rsidRPr="003F7F4F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3F1A4CF4" w14:textId="77777777" w:rsidR="00B96C4F" w:rsidRDefault="00B96C4F" w:rsidP="00FB6FD2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</w:rPr>
      </w:pPr>
      <w:r w:rsidRPr="00123B35">
        <w:rPr>
          <w:rFonts w:eastAsia="Calibri"/>
          <w:sz w:val="28"/>
          <w:szCs w:val="28"/>
          <w:lang w:eastAsia="en-US"/>
        </w:rPr>
        <w:t xml:space="preserve">На ход реализации муниципальной программы в части объема </w:t>
      </w:r>
      <w:r w:rsidR="00FB6FD2">
        <w:rPr>
          <w:rFonts w:eastAsia="Calibri"/>
          <w:sz w:val="28"/>
          <w:szCs w:val="28"/>
          <w:lang w:eastAsia="en-US"/>
        </w:rPr>
        <w:t>финансирования оказало влияние необходим</w:t>
      </w:r>
      <w:r w:rsidR="002232A0">
        <w:rPr>
          <w:rFonts w:eastAsia="Calibri"/>
          <w:sz w:val="28"/>
          <w:szCs w:val="28"/>
          <w:lang w:eastAsia="en-US"/>
        </w:rPr>
        <w:t>ость</w:t>
      </w:r>
      <w:r w:rsidR="00FB6FD2">
        <w:rPr>
          <w:rFonts w:eastAsia="Calibri"/>
          <w:sz w:val="28"/>
          <w:szCs w:val="28"/>
          <w:lang w:eastAsia="en-US"/>
        </w:rPr>
        <w:t xml:space="preserve"> </w:t>
      </w:r>
      <w:r w:rsidR="005F58AE">
        <w:rPr>
          <w:kern w:val="2"/>
          <w:sz w:val="28"/>
          <w:szCs w:val="28"/>
        </w:rPr>
        <w:t>с</w:t>
      </w:r>
      <w:r w:rsidR="005F58AE" w:rsidRPr="005F58AE">
        <w:rPr>
          <w:kern w:val="2"/>
          <w:sz w:val="28"/>
          <w:szCs w:val="28"/>
        </w:rPr>
        <w:t>овершенствовани</w:t>
      </w:r>
      <w:r w:rsidR="002232A0">
        <w:rPr>
          <w:kern w:val="2"/>
          <w:sz w:val="28"/>
          <w:szCs w:val="28"/>
        </w:rPr>
        <w:t>я</w:t>
      </w:r>
      <w:r w:rsidR="005F58AE" w:rsidRPr="005F58AE">
        <w:rPr>
          <w:kern w:val="2"/>
          <w:sz w:val="28"/>
          <w:szCs w:val="28"/>
        </w:rPr>
        <w:t xml:space="preserve"> организационного обеспечения реализации антикоррупционных мер и повышение уровня межведомственного взаимодействия</w:t>
      </w:r>
      <w:r w:rsidR="005F58AE">
        <w:rPr>
          <w:kern w:val="2"/>
          <w:sz w:val="28"/>
          <w:szCs w:val="28"/>
        </w:rPr>
        <w:t xml:space="preserve"> и </w:t>
      </w:r>
      <w:r w:rsidR="005F58AE">
        <w:rPr>
          <w:sz w:val="28"/>
          <w:szCs w:val="28"/>
        </w:rPr>
        <w:t>п</w:t>
      </w:r>
      <w:r w:rsidR="005F58AE" w:rsidRPr="005F58AE">
        <w:rPr>
          <w:sz w:val="28"/>
          <w:szCs w:val="28"/>
        </w:rPr>
        <w:t>роведение воспитательной, пропагандистской работы с населением Верхняковского сельского поселения, направленной на предупреждение террористической и экстремистской деятельности, повышение бдительности</w:t>
      </w:r>
      <w:r w:rsidR="005F58AE">
        <w:t>.</w:t>
      </w:r>
    </w:p>
    <w:p w14:paraId="6F06F8B1" w14:textId="77777777" w:rsidR="00B96C4F" w:rsidRDefault="00B96C4F" w:rsidP="00B96C4F">
      <w:pPr>
        <w:ind w:firstLine="709"/>
        <w:jc w:val="both"/>
        <w:rPr>
          <w:rFonts w:eastAsia="Calibri"/>
          <w:sz w:val="28"/>
          <w:szCs w:val="28"/>
        </w:rPr>
      </w:pPr>
    </w:p>
    <w:p w14:paraId="797F8626" w14:textId="77777777" w:rsidR="00B96C4F" w:rsidRPr="00C81B97" w:rsidRDefault="00B96C4F" w:rsidP="00B96C4F">
      <w:pPr>
        <w:jc w:val="center"/>
        <w:rPr>
          <w:sz w:val="28"/>
          <w:szCs w:val="28"/>
        </w:rPr>
      </w:pPr>
      <w:r w:rsidRPr="00C81B97">
        <w:rPr>
          <w:rFonts w:eastAsia="Calibri"/>
          <w:sz w:val="28"/>
          <w:szCs w:val="28"/>
          <w:lang w:eastAsia="en-US"/>
        </w:rPr>
        <w:t>Раздел</w:t>
      </w:r>
      <w:r w:rsidRPr="00C81B97">
        <w:rPr>
          <w:sz w:val="28"/>
          <w:szCs w:val="28"/>
        </w:rPr>
        <w:t xml:space="preserve"> 4. Сведения об использования бюджетных ассигнований и внебюджетных средств на реализацию муниципальной программы</w:t>
      </w:r>
    </w:p>
    <w:p w14:paraId="2C4A56B8" w14:textId="77777777" w:rsidR="00B96C4F" w:rsidRPr="00C81B97" w:rsidRDefault="00B96C4F" w:rsidP="00B96C4F">
      <w:pPr>
        <w:jc w:val="both"/>
        <w:rPr>
          <w:sz w:val="28"/>
          <w:szCs w:val="28"/>
        </w:rPr>
      </w:pPr>
    </w:p>
    <w:p w14:paraId="3AED8E83" w14:textId="77777777" w:rsidR="0097529A" w:rsidRDefault="00B96C4F" w:rsidP="00B96C4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B97">
        <w:rPr>
          <w:rFonts w:ascii="Times New Roman" w:hAnsi="Times New Roman" w:cs="Times New Roman"/>
          <w:sz w:val="28"/>
          <w:szCs w:val="28"/>
        </w:rPr>
        <w:t>Объем запланированных расходов на реализацию муниципальной программы на 20</w:t>
      </w:r>
      <w:r w:rsidR="00D54086">
        <w:rPr>
          <w:rFonts w:ascii="Times New Roman" w:hAnsi="Times New Roman" w:cs="Times New Roman"/>
          <w:sz w:val="28"/>
          <w:szCs w:val="28"/>
        </w:rPr>
        <w:t>2</w:t>
      </w:r>
      <w:r w:rsidR="0069384A">
        <w:rPr>
          <w:rFonts w:ascii="Times New Roman" w:hAnsi="Times New Roman" w:cs="Times New Roman"/>
          <w:sz w:val="28"/>
          <w:szCs w:val="28"/>
        </w:rPr>
        <w:t>3</w:t>
      </w:r>
      <w:r w:rsidRPr="00C81B97">
        <w:rPr>
          <w:rFonts w:ascii="Times New Roman" w:hAnsi="Times New Roman" w:cs="Times New Roman"/>
          <w:sz w:val="28"/>
          <w:szCs w:val="28"/>
        </w:rPr>
        <w:t xml:space="preserve"> год за счет средств бюджета </w:t>
      </w:r>
      <w:r w:rsidR="00425554">
        <w:rPr>
          <w:rFonts w:ascii="Times New Roman" w:hAnsi="Times New Roman"/>
          <w:sz w:val="28"/>
          <w:szCs w:val="28"/>
        </w:rPr>
        <w:t>Верхняковского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lastRenderedPageBreak/>
        <w:t>поселения</w:t>
      </w:r>
      <w:r w:rsidRPr="00C81B97">
        <w:rPr>
          <w:rFonts w:ascii="Times New Roman" w:hAnsi="Times New Roman" w:cs="Times New Roman"/>
          <w:sz w:val="28"/>
          <w:szCs w:val="28"/>
        </w:rPr>
        <w:t xml:space="preserve"> </w:t>
      </w:r>
      <w:r w:rsidR="00506A4A">
        <w:rPr>
          <w:rFonts w:ascii="Times New Roman" w:hAnsi="Times New Roman" w:cs="Times New Roman"/>
          <w:sz w:val="28"/>
          <w:szCs w:val="28"/>
        </w:rPr>
        <w:t xml:space="preserve">Верхнедонского </w:t>
      </w:r>
      <w:r w:rsidRPr="00C81B97">
        <w:rPr>
          <w:rFonts w:ascii="Times New Roman" w:hAnsi="Times New Roman" w:cs="Times New Roman"/>
          <w:sz w:val="28"/>
          <w:szCs w:val="28"/>
        </w:rPr>
        <w:t xml:space="preserve">района составил </w:t>
      </w:r>
      <w:r w:rsidR="0069384A">
        <w:rPr>
          <w:rFonts w:ascii="Times New Roman" w:hAnsi="Times New Roman" w:cs="Times New Roman"/>
          <w:sz w:val="28"/>
          <w:szCs w:val="28"/>
        </w:rPr>
        <w:t>36,3</w:t>
      </w:r>
      <w:r w:rsidR="0097529A">
        <w:rPr>
          <w:rFonts w:ascii="Times New Roman" w:hAnsi="Times New Roman" w:cs="Times New Roman"/>
          <w:sz w:val="28"/>
          <w:szCs w:val="28"/>
        </w:rPr>
        <w:t xml:space="preserve"> тыс. рублей, в том числе по источникам финансирования: </w:t>
      </w:r>
    </w:p>
    <w:p w14:paraId="4680FDDF" w14:textId="77777777" w:rsidR="00B96C4F" w:rsidRDefault="0097529A" w:rsidP="00B96C4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местный бюджет</w:t>
      </w:r>
      <w:r w:rsidR="00B96C4F" w:rsidRPr="00C81B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69384A">
        <w:rPr>
          <w:rFonts w:ascii="Times New Roman" w:hAnsi="Times New Roman" w:cs="Times New Roman"/>
          <w:sz w:val="28"/>
          <w:szCs w:val="28"/>
        </w:rPr>
        <w:t>36,3</w:t>
      </w:r>
      <w:r w:rsidR="005A15BE">
        <w:rPr>
          <w:rFonts w:ascii="Times New Roman" w:hAnsi="Times New Roman" w:cs="Times New Roman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983C63" w14:textId="77777777" w:rsidR="0097529A" w:rsidRPr="00C81B97" w:rsidRDefault="0097529A" w:rsidP="00B96C4F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безвозмездные поступления из област</w:t>
      </w:r>
      <w:r w:rsidR="005A15BE">
        <w:rPr>
          <w:rFonts w:ascii="Times New Roman" w:hAnsi="Times New Roman" w:cs="Times New Roman"/>
          <w:sz w:val="28"/>
          <w:szCs w:val="28"/>
        </w:rPr>
        <w:t>ного бюджета -</w:t>
      </w:r>
      <w:r w:rsidR="004F33EB">
        <w:rPr>
          <w:rFonts w:ascii="Times New Roman" w:hAnsi="Times New Roman" w:cs="Times New Roman"/>
          <w:sz w:val="28"/>
          <w:szCs w:val="28"/>
        </w:rPr>
        <w:t>0,0</w:t>
      </w:r>
      <w:r w:rsidR="005A15B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34517CC7" w14:textId="77777777" w:rsidR="00B96C4F" w:rsidRDefault="0097529A" w:rsidP="00B96C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B96C4F" w:rsidRPr="00C81B97">
        <w:rPr>
          <w:rFonts w:ascii="Times New Roman" w:hAnsi="Times New Roman" w:cs="Times New Roman"/>
          <w:b w:val="0"/>
          <w:sz w:val="28"/>
          <w:szCs w:val="28"/>
        </w:rPr>
        <w:t xml:space="preserve">небюджетные </w:t>
      </w:r>
      <w:r>
        <w:rPr>
          <w:rFonts w:ascii="Times New Roman" w:hAnsi="Times New Roman" w:cs="Times New Roman"/>
          <w:b w:val="0"/>
          <w:sz w:val="28"/>
          <w:szCs w:val="28"/>
        </w:rPr>
        <w:t>источники – 0,0 тыс. рублей.</w:t>
      </w:r>
    </w:p>
    <w:p w14:paraId="352CBDD4" w14:textId="77777777" w:rsidR="0097529A" w:rsidRPr="005A15BE" w:rsidRDefault="005A15BE" w:rsidP="005A15BE">
      <w:pPr>
        <w:pStyle w:val="Style5"/>
        <w:widowControl/>
        <w:tabs>
          <w:tab w:val="left" w:leader="underscore" w:pos="9787"/>
        </w:tabs>
        <w:suppressAutoHyphens/>
        <w:spacing w:before="101" w:line="240" w:lineRule="auto"/>
        <w:ind w:firstLine="0"/>
        <w:rPr>
          <w:rStyle w:val="FontStyle90"/>
          <w:sz w:val="28"/>
          <w:szCs w:val="28"/>
        </w:rPr>
      </w:pPr>
      <w:r>
        <w:rPr>
          <w:rStyle w:val="FontStyle90"/>
          <w:sz w:val="28"/>
          <w:szCs w:val="28"/>
        </w:rPr>
        <w:t xml:space="preserve">   </w:t>
      </w:r>
      <w:r w:rsidR="0097529A" w:rsidRPr="005A15BE">
        <w:rPr>
          <w:rStyle w:val="FontStyle90"/>
          <w:sz w:val="28"/>
          <w:szCs w:val="28"/>
        </w:rPr>
        <w:t xml:space="preserve">План ассигнований в соответствии с Решением Собрания депутатов </w:t>
      </w:r>
      <w:r w:rsidR="00425554">
        <w:rPr>
          <w:rStyle w:val="FontStyle90"/>
          <w:sz w:val="28"/>
          <w:szCs w:val="28"/>
        </w:rPr>
        <w:t>Верхняковского</w:t>
      </w:r>
      <w:r w:rsidR="0097529A" w:rsidRPr="005A15BE">
        <w:rPr>
          <w:rStyle w:val="FontStyle90"/>
          <w:sz w:val="28"/>
          <w:szCs w:val="28"/>
        </w:rPr>
        <w:t xml:space="preserve"> сельского поселения от </w:t>
      </w:r>
      <w:r w:rsidR="00F75200" w:rsidRPr="00D31A02">
        <w:rPr>
          <w:rStyle w:val="FontStyle90"/>
          <w:sz w:val="28"/>
          <w:szCs w:val="28"/>
        </w:rPr>
        <w:t>2</w:t>
      </w:r>
      <w:r w:rsidR="0069384A">
        <w:rPr>
          <w:rStyle w:val="FontStyle90"/>
          <w:sz w:val="28"/>
          <w:szCs w:val="28"/>
        </w:rPr>
        <w:t>7</w:t>
      </w:r>
      <w:r w:rsidR="00F75200" w:rsidRPr="00D31A02">
        <w:rPr>
          <w:rStyle w:val="FontStyle90"/>
          <w:sz w:val="28"/>
          <w:szCs w:val="28"/>
        </w:rPr>
        <w:t>.12.202</w:t>
      </w:r>
      <w:r w:rsidR="0069384A">
        <w:rPr>
          <w:rStyle w:val="FontStyle90"/>
          <w:sz w:val="28"/>
          <w:szCs w:val="28"/>
        </w:rPr>
        <w:t>2</w:t>
      </w:r>
      <w:r w:rsidR="00F75200" w:rsidRPr="00D31A02">
        <w:rPr>
          <w:rStyle w:val="FontStyle90"/>
          <w:sz w:val="28"/>
          <w:szCs w:val="28"/>
        </w:rPr>
        <w:t xml:space="preserve"> №</w:t>
      </w:r>
      <w:r w:rsidR="0069384A">
        <w:rPr>
          <w:rStyle w:val="FontStyle90"/>
          <w:sz w:val="28"/>
          <w:szCs w:val="28"/>
        </w:rPr>
        <w:t>89</w:t>
      </w:r>
      <w:r w:rsidR="00F75200" w:rsidRPr="00CA7283">
        <w:rPr>
          <w:rStyle w:val="FontStyle90"/>
          <w:sz w:val="28"/>
          <w:szCs w:val="28"/>
        </w:rPr>
        <w:t xml:space="preserve"> </w:t>
      </w:r>
      <w:r w:rsidR="0097529A" w:rsidRPr="005A15BE">
        <w:rPr>
          <w:rStyle w:val="FontStyle90"/>
          <w:sz w:val="28"/>
          <w:szCs w:val="28"/>
        </w:rPr>
        <w:t xml:space="preserve">«О бюджете </w:t>
      </w:r>
      <w:r w:rsidR="00425554">
        <w:rPr>
          <w:rStyle w:val="FontStyle90"/>
          <w:sz w:val="28"/>
          <w:szCs w:val="28"/>
        </w:rPr>
        <w:t>Верхняковского</w:t>
      </w:r>
      <w:r w:rsidR="0097529A" w:rsidRPr="005A15BE">
        <w:rPr>
          <w:rStyle w:val="FontStyle90"/>
          <w:sz w:val="28"/>
          <w:szCs w:val="28"/>
        </w:rPr>
        <w:t xml:space="preserve"> сельского поселения Верхнедонского района на 20</w:t>
      </w:r>
      <w:r w:rsidR="00D54086">
        <w:rPr>
          <w:rStyle w:val="FontStyle90"/>
          <w:sz w:val="28"/>
          <w:szCs w:val="28"/>
        </w:rPr>
        <w:t>2</w:t>
      </w:r>
      <w:r w:rsidR="0069384A">
        <w:rPr>
          <w:rStyle w:val="FontStyle90"/>
          <w:sz w:val="28"/>
          <w:szCs w:val="28"/>
        </w:rPr>
        <w:t>3</w:t>
      </w:r>
      <w:r w:rsidR="00D54086">
        <w:rPr>
          <w:rStyle w:val="FontStyle90"/>
          <w:sz w:val="28"/>
          <w:szCs w:val="28"/>
        </w:rPr>
        <w:t xml:space="preserve"> год и на плановый период 202</w:t>
      </w:r>
      <w:r w:rsidR="0069384A">
        <w:rPr>
          <w:rStyle w:val="FontStyle90"/>
          <w:sz w:val="28"/>
          <w:szCs w:val="28"/>
        </w:rPr>
        <w:t>4</w:t>
      </w:r>
      <w:r w:rsidR="00D54086">
        <w:rPr>
          <w:rStyle w:val="FontStyle90"/>
          <w:sz w:val="28"/>
          <w:szCs w:val="28"/>
        </w:rPr>
        <w:t xml:space="preserve"> и 202</w:t>
      </w:r>
      <w:r w:rsidR="0069384A">
        <w:rPr>
          <w:rStyle w:val="FontStyle90"/>
          <w:sz w:val="28"/>
          <w:szCs w:val="28"/>
        </w:rPr>
        <w:t>5</w:t>
      </w:r>
      <w:r w:rsidR="0097529A" w:rsidRPr="005A15BE">
        <w:rPr>
          <w:rStyle w:val="FontStyle90"/>
          <w:sz w:val="28"/>
          <w:szCs w:val="28"/>
        </w:rPr>
        <w:t xml:space="preserve"> годов»</w:t>
      </w:r>
      <w:r>
        <w:rPr>
          <w:rStyle w:val="FontStyle90"/>
          <w:sz w:val="28"/>
          <w:szCs w:val="28"/>
        </w:rPr>
        <w:t xml:space="preserve"> </w:t>
      </w:r>
      <w:r w:rsidR="0097529A" w:rsidRPr="005A15BE">
        <w:rPr>
          <w:rStyle w:val="FontStyle90"/>
          <w:sz w:val="28"/>
          <w:szCs w:val="28"/>
        </w:rPr>
        <w:t xml:space="preserve">составил </w:t>
      </w:r>
      <w:r w:rsidR="0069384A">
        <w:rPr>
          <w:rStyle w:val="FontStyle90"/>
          <w:sz w:val="28"/>
          <w:szCs w:val="28"/>
        </w:rPr>
        <w:t>36,3</w:t>
      </w:r>
      <w:r w:rsidR="0097529A" w:rsidRPr="005A15BE">
        <w:rPr>
          <w:rStyle w:val="FontStyle90"/>
          <w:sz w:val="28"/>
          <w:szCs w:val="28"/>
        </w:rPr>
        <w:t xml:space="preserve"> тыс. рублей. В соответствии со сводной бюджетной росписью -</w:t>
      </w:r>
      <w:r w:rsidR="0069384A">
        <w:rPr>
          <w:rStyle w:val="FontStyle90"/>
          <w:sz w:val="28"/>
          <w:szCs w:val="28"/>
        </w:rPr>
        <w:t>36,3</w:t>
      </w:r>
      <w:r>
        <w:rPr>
          <w:rStyle w:val="FontStyle90"/>
          <w:sz w:val="28"/>
          <w:szCs w:val="28"/>
        </w:rPr>
        <w:t xml:space="preserve"> </w:t>
      </w:r>
      <w:r w:rsidR="0097529A" w:rsidRPr="005A15BE">
        <w:rPr>
          <w:rStyle w:val="FontStyle90"/>
          <w:sz w:val="28"/>
          <w:szCs w:val="28"/>
        </w:rPr>
        <w:t>тыс. рублей, в том числе по источникам финансирования:</w:t>
      </w:r>
    </w:p>
    <w:p w14:paraId="107B3833" w14:textId="77777777" w:rsidR="005A15BE" w:rsidRPr="005A15BE" w:rsidRDefault="005A15BE" w:rsidP="005A15B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BE">
        <w:rPr>
          <w:rFonts w:ascii="Times New Roman" w:hAnsi="Times New Roman" w:cs="Times New Roman"/>
          <w:sz w:val="28"/>
          <w:szCs w:val="28"/>
        </w:rPr>
        <w:t xml:space="preserve">местный бюджет – </w:t>
      </w:r>
      <w:r w:rsidR="0069384A">
        <w:rPr>
          <w:rFonts w:ascii="Times New Roman" w:hAnsi="Times New Roman" w:cs="Times New Roman"/>
          <w:sz w:val="28"/>
          <w:szCs w:val="28"/>
        </w:rPr>
        <w:t>36,3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  <w:r w:rsidRPr="005A15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27A942" w14:textId="77777777" w:rsidR="005A15BE" w:rsidRPr="005A15BE" w:rsidRDefault="005A15BE" w:rsidP="005A15BE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5BE">
        <w:rPr>
          <w:rFonts w:ascii="Times New Roman" w:hAnsi="Times New Roman" w:cs="Times New Roman"/>
          <w:sz w:val="28"/>
          <w:szCs w:val="28"/>
        </w:rPr>
        <w:t>безвозмездные поступления из област</w:t>
      </w:r>
      <w:r>
        <w:rPr>
          <w:rFonts w:ascii="Times New Roman" w:hAnsi="Times New Roman" w:cs="Times New Roman"/>
          <w:sz w:val="28"/>
          <w:szCs w:val="28"/>
        </w:rPr>
        <w:t>ного бюджета -</w:t>
      </w:r>
      <w:r w:rsidR="004F33EB">
        <w:rPr>
          <w:rFonts w:ascii="Times New Roman" w:hAnsi="Times New Roman" w:cs="Times New Roman"/>
          <w:sz w:val="28"/>
          <w:szCs w:val="28"/>
        </w:rPr>
        <w:t>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69533AD" w14:textId="77777777" w:rsidR="0097529A" w:rsidRPr="005A15BE" w:rsidRDefault="005A15BE" w:rsidP="005A15BE">
      <w:pPr>
        <w:pStyle w:val="Style5"/>
        <w:widowControl/>
        <w:spacing w:before="67" w:line="317" w:lineRule="exact"/>
        <w:ind w:firstLine="0"/>
        <w:rPr>
          <w:rStyle w:val="FontStyle90"/>
          <w:sz w:val="28"/>
          <w:szCs w:val="28"/>
        </w:rPr>
      </w:pPr>
      <w:r>
        <w:rPr>
          <w:rStyle w:val="FontStyle90"/>
          <w:sz w:val="28"/>
          <w:szCs w:val="28"/>
        </w:rPr>
        <w:t xml:space="preserve">  </w:t>
      </w:r>
      <w:r w:rsidR="0097529A" w:rsidRPr="005A15BE">
        <w:rPr>
          <w:rStyle w:val="FontStyle90"/>
          <w:sz w:val="28"/>
          <w:szCs w:val="28"/>
        </w:rPr>
        <w:t>Исполнение   расходов   по   муниципальной   программе составило</w:t>
      </w:r>
      <w:r w:rsidRPr="005A15BE">
        <w:rPr>
          <w:rStyle w:val="FontStyle90"/>
          <w:sz w:val="28"/>
          <w:szCs w:val="28"/>
        </w:rPr>
        <w:t xml:space="preserve"> </w:t>
      </w:r>
      <w:r w:rsidR="0069384A">
        <w:rPr>
          <w:rStyle w:val="FontStyle90"/>
          <w:sz w:val="28"/>
          <w:szCs w:val="28"/>
        </w:rPr>
        <w:t>36,3</w:t>
      </w:r>
      <w:r w:rsidRPr="005A15BE">
        <w:rPr>
          <w:rStyle w:val="FontStyle90"/>
          <w:sz w:val="28"/>
          <w:szCs w:val="28"/>
        </w:rPr>
        <w:t xml:space="preserve"> </w:t>
      </w:r>
      <w:r w:rsidR="0097529A" w:rsidRPr="005A15BE">
        <w:rPr>
          <w:rStyle w:val="FontStyle90"/>
          <w:sz w:val="28"/>
          <w:szCs w:val="28"/>
        </w:rPr>
        <w:t>тыс. рублей, в том числе по источникам финансирования:</w:t>
      </w:r>
    </w:p>
    <w:p w14:paraId="44EC4080" w14:textId="77777777" w:rsidR="0097529A" w:rsidRPr="005A15BE" w:rsidRDefault="0097529A" w:rsidP="005A15BE">
      <w:pPr>
        <w:pStyle w:val="Style5"/>
        <w:widowControl/>
        <w:tabs>
          <w:tab w:val="left" w:leader="underscore" w:pos="5885"/>
        </w:tabs>
        <w:spacing w:line="317" w:lineRule="exact"/>
        <w:ind w:left="758" w:firstLine="0"/>
        <w:rPr>
          <w:rStyle w:val="FontStyle90"/>
          <w:sz w:val="28"/>
          <w:szCs w:val="28"/>
        </w:rPr>
      </w:pPr>
      <w:r w:rsidRPr="005A15BE">
        <w:rPr>
          <w:rStyle w:val="FontStyle90"/>
          <w:sz w:val="28"/>
          <w:szCs w:val="28"/>
        </w:rPr>
        <w:t>местный</w:t>
      </w:r>
      <w:r w:rsidR="005A15BE" w:rsidRPr="005A15BE">
        <w:rPr>
          <w:rStyle w:val="FontStyle90"/>
          <w:sz w:val="28"/>
          <w:szCs w:val="28"/>
        </w:rPr>
        <w:t xml:space="preserve"> бюджет – </w:t>
      </w:r>
      <w:r w:rsidR="0069384A">
        <w:rPr>
          <w:rStyle w:val="FontStyle90"/>
          <w:sz w:val="28"/>
          <w:szCs w:val="28"/>
        </w:rPr>
        <w:t>36,3</w:t>
      </w:r>
      <w:r w:rsidR="004F33EB">
        <w:rPr>
          <w:rStyle w:val="FontStyle90"/>
          <w:sz w:val="28"/>
          <w:szCs w:val="28"/>
        </w:rPr>
        <w:t xml:space="preserve"> </w:t>
      </w:r>
      <w:r w:rsidRPr="005A15BE">
        <w:rPr>
          <w:rStyle w:val="FontStyle90"/>
          <w:sz w:val="28"/>
          <w:szCs w:val="28"/>
        </w:rPr>
        <w:t>тыс. рублей;</w:t>
      </w:r>
    </w:p>
    <w:p w14:paraId="3673415F" w14:textId="77777777" w:rsidR="0097529A" w:rsidRPr="005A15BE" w:rsidRDefault="0097529A" w:rsidP="005A15BE">
      <w:pPr>
        <w:pStyle w:val="Style5"/>
        <w:widowControl/>
        <w:tabs>
          <w:tab w:val="left" w:leader="underscore" w:pos="2237"/>
        </w:tabs>
        <w:spacing w:before="67" w:line="312" w:lineRule="exact"/>
        <w:ind w:firstLine="715"/>
        <w:jc w:val="left"/>
        <w:rPr>
          <w:rStyle w:val="FontStyle90"/>
          <w:sz w:val="28"/>
          <w:szCs w:val="28"/>
        </w:rPr>
      </w:pPr>
      <w:r w:rsidRPr="005A15BE">
        <w:rPr>
          <w:rStyle w:val="FontStyle90"/>
          <w:sz w:val="28"/>
          <w:szCs w:val="28"/>
        </w:rPr>
        <w:t>безвозмез</w:t>
      </w:r>
      <w:r w:rsidR="005A15BE">
        <w:rPr>
          <w:rStyle w:val="FontStyle90"/>
          <w:sz w:val="28"/>
          <w:szCs w:val="28"/>
        </w:rPr>
        <w:t xml:space="preserve">дные     поступления     из  </w:t>
      </w:r>
      <w:r w:rsidRPr="005A15BE">
        <w:rPr>
          <w:rStyle w:val="FontStyle90"/>
          <w:sz w:val="28"/>
          <w:szCs w:val="28"/>
        </w:rPr>
        <w:t xml:space="preserve"> областного     бюджета -</w:t>
      </w:r>
      <w:r w:rsidR="005A15BE">
        <w:rPr>
          <w:rStyle w:val="FontStyle90"/>
          <w:sz w:val="28"/>
          <w:szCs w:val="28"/>
        </w:rPr>
        <w:t xml:space="preserve">  </w:t>
      </w:r>
      <w:r w:rsidR="004F33EB">
        <w:rPr>
          <w:rStyle w:val="FontStyle90"/>
          <w:sz w:val="28"/>
          <w:szCs w:val="28"/>
        </w:rPr>
        <w:t>0,0</w:t>
      </w:r>
      <w:r w:rsidR="005A15BE" w:rsidRPr="005A15BE">
        <w:rPr>
          <w:rStyle w:val="FontStyle90"/>
          <w:sz w:val="28"/>
          <w:szCs w:val="28"/>
        </w:rPr>
        <w:t xml:space="preserve"> </w:t>
      </w:r>
      <w:r w:rsidRPr="005A15BE">
        <w:rPr>
          <w:rStyle w:val="FontStyle90"/>
          <w:sz w:val="28"/>
          <w:szCs w:val="28"/>
        </w:rPr>
        <w:t>тыс. рублей;</w:t>
      </w:r>
    </w:p>
    <w:p w14:paraId="7E9FAF4D" w14:textId="77777777" w:rsidR="00AC407C" w:rsidRPr="00AC407C" w:rsidRDefault="0097529A" w:rsidP="005F58AE">
      <w:pPr>
        <w:pStyle w:val="Style5"/>
        <w:widowControl/>
        <w:tabs>
          <w:tab w:val="left" w:leader="underscore" w:pos="6341"/>
        </w:tabs>
        <w:spacing w:before="96" w:line="240" w:lineRule="auto"/>
        <w:ind w:left="749" w:firstLine="0"/>
        <w:rPr>
          <w:sz w:val="28"/>
          <w:szCs w:val="28"/>
        </w:rPr>
      </w:pPr>
      <w:r w:rsidRPr="005A15BE">
        <w:rPr>
          <w:rStyle w:val="FontStyle90"/>
          <w:sz w:val="28"/>
          <w:szCs w:val="28"/>
        </w:rPr>
        <w:t>внебюджетные источники -</w:t>
      </w:r>
      <w:r w:rsidR="005A15BE" w:rsidRPr="005A15BE">
        <w:rPr>
          <w:rStyle w:val="FontStyle90"/>
          <w:sz w:val="28"/>
          <w:szCs w:val="28"/>
        </w:rPr>
        <w:t xml:space="preserve">0,0 </w:t>
      </w:r>
      <w:r w:rsidR="005F58AE">
        <w:rPr>
          <w:rStyle w:val="FontStyle90"/>
          <w:sz w:val="28"/>
          <w:szCs w:val="28"/>
        </w:rPr>
        <w:t>тыс. рублей.</w:t>
      </w:r>
    </w:p>
    <w:p w14:paraId="4F151C5A" w14:textId="77777777" w:rsidR="00B96C4F" w:rsidRPr="00C81B97" w:rsidRDefault="00B96C4F" w:rsidP="00B96C4F">
      <w:pPr>
        <w:ind w:firstLine="709"/>
        <w:jc w:val="both"/>
        <w:rPr>
          <w:bCs/>
          <w:sz w:val="28"/>
          <w:szCs w:val="28"/>
        </w:rPr>
      </w:pPr>
      <w:r w:rsidRPr="00C81B97">
        <w:rPr>
          <w:sz w:val="28"/>
          <w:szCs w:val="28"/>
        </w:rPr>
        <w:t>Сведения об использовании бюджетных ассигнований на реализацию муниципальной программы</w:t>
      </w:r>
      <w:r w:rsidRPr="00C81B97">
        <w:rPr>
          <w:bCs/>
          <w:sz w:val="28"/>
          <w:szCs w:val="28"/>
        </w:rPr>
        <w:t xml:space="preserve"> за 20</w:t>
      </w:r>
      <w:r w:rsidR="00CF7496">
        <w:rPr>
          <w:bCs/>
          <w:sz w:val="28"/>
          <w:szCs w:val="28"/>
        </w:rPr>
        <w:t>2</w:t>
      </w:r>
      <w:r w:rsidR="0069384A">
        <w:rPr>
          <w:bCs/>
          <w:sz w:val="28"/>
          <w:szCs w:val="28"/>
        </w:rPr>
        <w:t>3</w:t>
      </w:r>
      <w:r w:rsidRPr="00C81B97">
        <w:rPr>
          <w:bCs/>
          <w:sz w:val="28"/>
          <w:szCs w:val="28"/>
        </w:rPr>
        <w:t xml:space="preserve"> год </w:t>
      </w:r>
      <w:r w:rsidRPr="00C81B97">
        <w:rPr>
          <w:sz w:val="28"/>
          <w:szCs w:val="28"/>
        </w:rPr>
        <w:t>приведены</w:t>
      </w:r>
      <w:r w:rsidR="005A15BE">
        <w:rPr>
          <w:bCs/>
          <w:sz w:val="28"/>
          <w:szCs w:val="28"/>
        </w:rPr>
        <w:t xml:space="preserve"> в приложении № 2</w:t>
      </w:r>
      <w:r w:rsidRPr="00C81B97">
        <w:rPr>
          <w:bCs/>
          <w:sz w:val="28"/>
          <w:szCs w:val="28"/>
        </w:rPr>
        <w:t xml:space="preserve"> к настоящему Отчету.</w:t>
      </w:r>
    </w:p>
    <w:p w14:paraId="77ED7A70" w14:textId="77777777" w:rsidR="00B96C4F" w:rsidRPr="00C81B97" w:rsidRDefault="00B96C4F" w:rsidP="00B96C4F">
      <w:pPr>
        <w:ind w:firstLine="709"/>
        <w:jc w:val="both"/>
        <w:rPr>
          <w:rFonts w:eastAsia="Calibri"/>
          <w:sz w:val="28"/>
          <w:szCs w:val="28"/>
        </w:rPr>
      </w:pPr>
    </w:p>
    <w:p w14:paraId="6C7F2168" w14:textId="77777777" w:rsidR="00B96C4F" w:rsidRPr="006E08E2" w:rsidRDefault="00B96C4F" w:rsidP="00B96C4F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6E08E2">
        <w:rPr>
          <w:rFonts w:ascii="Times New Roman" w:eastAsia="Calibri" w:hAnsi="Times New Roman" w:cs="Times New Roman"/>
          <w:sz w:val="28"/>
          <w:szCs w:val="28"/>
          <w:lang w:eastAsia="en-US"/>
        </w:rPr>
        <w:t>Раздел</w:t>
      </w:r>
      <w:r w:rsidRPr="006E08E2">
        <w:rPr>
          <w:rFonts w:ascii="Times New Roman" w:hAnsi="Times New Roman" w:cs="Times New Roman"/>
          <w:sz w:val="28"/>
          <w:szCs w:val="28"/>
        </w:rPr>
        <w:t xml:space="preserve"> 5. Сведения о достижении значений показателей муниципальной программы, подпрограмм муниципальной программы за 20</w:t>
      </w:r>
      <w:r w:rsidR="00CF7496">
        <w:rPr>
          <w:rFonts w:ascii="Times New Roman" w:hAnsi="Times New Roman" w:cs="Times New Roman"/>
          <w:sz w:val="28"/>
          <w:szCs w:val="28"/>
        </w:rPr>
        <w:t>2</w:t>
      </w:r>
      <w:r w:rsidR="0069384A">
        <w:rPr>
          <w:rFonts w:ascii="Times New Roman" w:hAnsi="Times New Roman" w:cs="Times New Roman"/>
          <w:sz w:val="28"/>
          <w:szCs w:val="28"/>
        </w:rPr>
        <w:t>3</w:t>
      </w:r>
      <w:r w:rsidRPr="006E08E2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64318366" w14:textId="77777777" w:rsidR="00B96C4F" w:rsidRPr="00123B35" w:rsidRDefault="00B96C4F" w:rsidP="00B96C4F">
      <w:pPr>
        <w:pStyle w:val="ConsPlusCell"/>
        <w:jc w:val="center"/>
      </w:pPr>
    </w:p>
    <w:p w14:paraId="5A8ABA31" w14:textId="77777777" w:rsidR="00B96C4F" w:rsidRPr="00123B35" w:rsidRDefault="00B96C4F" w:rsidP="00B96C4F">
      <w:pPr>
        <w:suppressAutoHyphens/>
        <w:ind w:firstLine="709"/>
        <w:jc w:val="both"/>
        <w:rPr>
          <w:sz w:val="28"/>
          <w:szCs w:val="28"/>
        </w:rPr>
      </w:pPr>
      <w:r w:rsidRPr="00123B35">
        <w:rPr>
          <w:sz w:val="28"/>
          <w:szCs w:val="28"/>
        </w:rPr>
        <w:t>Муниципальной программой и подпрограммами</w:t>
      </w:r>
      <w:r w:rsidRPr="00123B35">
        <w:t xml:space="preserve"> </w:t>
      </w:r>
      <w:r w:rsidRPr="00123B35">
        <w:rPr>
          <w:sz w:val="28"/>
          <w:szCs w:val="28"/>
        </w:rPr>
        <w:t xml:space="preserve">муниципальной программы предусмотрено </w:t>
      </w:r>
      <w:r w:rsidR="005F58AE">
        <w:rPr>
          <w:sz w:val="28"/>
          <w:szCs w:val="28"/>
        </w:rPr>
        <w:t>8</w:t>
      </w:r>
      <w:r w:rsidRPr="00123B35">
        <w:rPr>
          <w:sz w:val="28"/>
          <w:szCs w:val="28"/>
        </w:rPr>
        <w:t xml:space="preserve"> показателей, по которым фактические значения соответствуют плановым.</w:t>
      </w:r>
    </w:p>
    <w:p w14:paraId="1715D759" w14:textId="77777777" w:rsidR="00B96C4F" w:rsidRPr="00123B35" w:rsidRDefault="00B96C4F" w:rsidP="00B96C4F">
      <w:pPr>
        <w:ind w:firstLine="709"/>
        <w:jc w:val="both"/>
        <w:rPr>
          <w:bCs/>
          <w:sz w:val="28"/>
          <w:szCs w:val="28"/>
        </w:rPr>
      </w:pPr>
      <w:r w:rsidRPr="00123B35">
        <w:rPr>
          <w:sz w:val="28"/>
          <w:szCs w:val="28"/>
        </w:rPr>
        <w:t>Сведения о достижении значений показателей приведены</w:t>
      </w:r>
      <w:r w:rsidR="005A15BE">
        <w:rPr>
          <w:bCs/>
          <w:sz w:val="28"/>
          <w:szCs w:val="28"/>
        </w:rPr>
        <w:t xml:space="preserve"> в приложении № 3</w:t>
      </w:r>
      <w:r w:rsidRPr="00123B35">
        <w:rPr>
          <w:bCs/>
          <w:sz w:val="28"/>
          <w:szCs w:val="28"/>
        </w:rPr>
        <w:t xml:space="preserve"> к настоящему Отчету.</w:t>
      </w:r>
    </w:p>
    <w:p w14:paraId="3BF33A3D" w14:textId="77777777" w:rsidR="00B96C4F" w:rsidRPr="00123B35" w:rsidRDefault="00B96C4F" w:rsidP="00B96C4F">
      <w:pPr>
        <w:ind w:firstLine="709"/>
        <w:jc w:val="both"/>
        <w:rPr>
          <w:bCs/>
          <w:sz w:val="28"/>
          <w:szCs w:val="28"/>
        </w:rPr>
      </w:pPr>
      <w:r w:rsidRPr="00123B35">
        <w:rPr>
          <w:bCs/>
          <w:sz w:val="28"/>
          <w:szCs w:val="28"/>
        </w:rPr>
        <w:t>Информация о возникновении экономии бюджетных ассигнований на реализацию основных мероприятий муниципальной программы, в том числе в результате проведения закупок, при условии его и</w:t>
      </w:r>
      <w:r w:rsidR="00506A4A">
        <w:rPr>
          <w:bCs/>
          <w:sz w:val="28"/>
          <w:szCs w:val="28"/>
        </w:rPr>
        <w:t>сполнения в полном объеме в 20</w:t>
      </w:r>
      <w:r w:rsidR="00CF7496">
        <w:rPr>
          <w:bCs/>
          <w:sz w:val="28"/>
          <w:szCs w:val="28"/>
        </w:rPr>
        <w:t>2</w:t>
      </w:r>
      <w:r w:rsidR="0069384A">
        <w:rPr>
          <w:bCs/>
          <w:sz w:val="28"/>
          <w:szCs w:val="28"/>
        </w:rPr>
        <w:t>3</w:t>
      </w:r>
      <w:r w:rsidRPr="00123B35">
        <w:rPr>
          <w:bCs/>
          <w:sz w:val="28"/>
          <w:szCs w:val="28"/>
        </w:rPr>
        <w:t xml:space="preserve"> году приве</w:t>
      </w:r>
      <w:r w:rsidR="00A64445">
        <w:rPr>
          <w:bCs/>
          <w:sz w:val="28"/>
          <w:szCs w:val="28"/>
        </w:rPr>
        <w:t>дена в приложении № 4</w:t>
      </w:r>
      <w:r w:rsidRPr="00123B35">
        <w:rPr>
          <w:bCs/>
          <w:sz w:val="28"/>
          <w:szCs w:val="28"/>
        </w:rPr>
        <w:t xml:space="preserve"> к настоящему Отчету.</w:t>
      </w:r>
    </w:p>
    <w:p w14:paraId="7D0E05E1" w14:textId="77777777" w:rsidR="00B96C4F" w:rsidRPr="00123B35" w:rsidRDefault="00B96C4F" w:rsidP="00B96C4F">
      <w:pPr>
        <w:ind w:firstLine="709"/>
        <w:jc w:val="both"/>
        <w:rPr>
          <w:bCs/>
          <w:sz w:val="28"/>
          <w:szCs w:val="28"/>
        </w:rPr>
      </w:pPr>
      <w:r w:rsidRPr="00123B35">
        <w:rPr>
          <w:bCs/>
          <w:sz w:val="28"/>
          <w:szCs w:val="28"/>
        </w:rPr>
        <w:t>Информация об основных мероприятиях, финансируемых за счет средств</w:t>
      </w:r>
      <w:r>
        <w:rPr>
          <w:bCs/>
          <w:sz w:val="28"/>
          <w:szCs w:val="28"/>
        </w:rPr>
        <w:t xml:space="preserve">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r w:rsidR="00506A4A">
        <w:rPr>
          <w:bCs/>
          <w:sz w:val="28"/>
          <w:szCs w:val="28"/>
        </w:rPr>
        <w:t>Верхнедонского</w:t>
      </w:r>
      <w:r>
        <w:rPr>
          <w:bCs/>
          <w:sz w:val="28"/>
          <w:szCs w:val="28"/>
        </w:rPr>
        <w:t xml:space="preserve"> района, </w:t>
      </w:r>
      <w:r w:rsidRPr="00123B35">
        <w:rPr>
          <w:bCs/>
          <w:sz w:val="28"/>
          <w:szCs w:val="28"/>
        </w:rPr>
        <w:t>выполненных в полном о</w:t>
      </w:r>
      <w:r w:rsidR="005A15BE">
        <w:rPr>
          <w:bCs/>
          <w:sz w:val="28"/>
          <w:szCs w:val="28"/>
        </w:rPr>
        <w:t xml:space="preserve">бъеме приведена в приложении № </w:t>
      </w:r>
      <w:r w:rsidR="00A64445">
        <w:rPr>
          <w:bCs/>
          <w:sz w:val="28"/>
          <w:szCs w:val="28"/>
        </w:rPr>
        <w:t>6</w:t>
      </w:r>
      <w:r w:rsidRPr="00123B35">
        <w:rPr>
          <w:bCs/>
          <w:sz w:val="28"/>
          <w:szCs w:val="28"/>
        </w:rPr>
        <w:t xml:space="preserve"> к настоящему Отчету.</w:t>
      </w:r>
    </w:p>
    <w:p w14:paraId="1E049322" w14:textId="77777777" w:rsidR="00B96C4F" w:rsidRDefault="00B96C4F" w:rsidP="00B96C4F">
      <w:pPr>
        <w:pStyle w:val="ae"/>
        <w:ind w:left="0" w:firstLine="720"/>
        <w:rPr>
          <w:sz w:val="28"/>
          <w:szCs w:val="28"/>
        </w:rPr>
      </w:pPr>
    </w:p>
    <w:p w14:paraId="308D45B6" w14:textId="77777777" w:rsidR="00B96C4F" w:rsidRDefault="00B96C4F" w:rsidP="00B96C4F">
      <w:pPr>
        <w:jc w:val="center"/>
        <w:rPr>
          <w:sz w:val="28"/>
          <w:szCs w:val="28"/>
        </w:rPr>
      </w:pPr>
      <w:r w:rsidRPr="00123B35">
        <w:rPr>
          <w:rFonts w:eastAsia="Calibri"/>
          <w:sz w:val="28"/>
          <w:szCs w:val="28"/>
          <w:lang w:eastAsia="en-US"/>
        </w:rPr>
        <w:t>Раздел</w:t>
      </w:r>
      <w:r w:rsidRPr="00123B35">
        <w:rPr>
          <w:sz w:val="28"/>
          <w:szCs w:val="28"/>
        </w:rPr>
        <w:t xml:space="preserve"> 6. Результаты оценки </w:t>
      </w:r>
    </w:p>
    <w:p w14:paraId="36B82019" w14:textId="77777777" w:rsidR="00B96C4F" w:rsidRPr="00123B35" w:rsidRDefault="00B96C4F" w:rsidP="00B96C4F">
      <w:pPr>
        <w:jc w:val="center"/>
        <w:rPr>
          <w:sz w:val="28"/>
          <w:szCs w:val="28"/>
        </w:rPr>
      </w:pPr>
      <w:r w:rsidRPr="00123B35">
        <w:rPr>
          <w:sz w:val="28"/>
          <w:szCs w:val="28"/>
        </w:rPr>
        <w:t>эффективности реализации муниципальной программы</w:t>
      </w:r>
    </w:p>
    <w:p w14:paraId="50B435C6" w14:textId="77777777" w:rsidR="00B96C4F" w:rsidRPr="00123B35" w:rsidRDefault="00B96C4F" w:rsidP="00B96C4F">
      <w:pPr>
        <w:jc w:val="center"/>
        <w:rPr>
          <w:sz w:val="28"/>
        </w:rPr>
      </w:pPr>
    </w:p>
    <w:p w14:paraId="2C7FCCD7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14:paraId="3DE21AC3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26298FB2" w14:textId="77777777" w:rsidR="00B96C4F" w:rsidRPr="00123B35" w:rsidRDefault="00B96C4F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lastRenderedPageBreak/>
        <w:t xml:space="preserve">1. Степень достижения целевых показателей муниципальной </w:t>
      </w:r>
      <w:hyperlink r:id="rId9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>, подпрограмм муниципальной программы:</w:t>
      </w:r>
    </w:p>
    <w:p w14:paraId="237A65E0" w14:textId="77777777" w:rsidR="00B96C4F" w:rsidRPr="00270BEF" w:rsidRDefault="00B96C4F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0" w:history="1">
        <w:r w:rsidRPr="00270BEF">
          <w:rPr>
            <w:rFonts w:eastAsia="Calibri"/>
            <w:sz w:val="28"/>
            <w:szCs w:val="28"/>
            <w:lang w:eastAsia="en-US"/>
          </w:rPr>
          <w:t>целевого показателя 1</w:t>
        </w:r>
      </w:hyperlink>
      <w:r w:rsidRPr="00270BEF">
        <w:rPr>
          <w:rFonts w:eastAsia="Calibri"/>
          <w:sz w:val="28"/>
          <w:szCs w:val="28"/>
          <w:lang w:eastAsia="en-US"/>
        </w:rPr>
        <w:t xml:space="preserve"> равна </w:t>
      </w:r>
      <w:r w:rsidR="00C217C9">
        <w:rPr>
          <w:rFonts w:eastAsia="Calibri"/>
          <w:sz w:val="28"/>
          <w:szCs w:val="28"/>
          <w:lang w:eastAsia="en-US"/>
        </w:rPr>
        <w:t>1</w:t>
      </w:r>
      <w:r w:rsidRPr="00270BEF">
        <w:rPr>
          <w:rFonts w:eastAsia="Calibri"/>
          <w:sz w:val="28"/>
          <w:szCs w:val="28"/>
          <w:lang w:eastAsia="en-US"/>
        </w:rPr>
        <w:t>;</w:t>
      </w:r>
    </w:p>
    <w:p w14:paraId="29A2FD6C" w14:textId="77777777" w:rsidR="00B96C4F" w:rsidRPr="00270BEF" w:rsidRDefault="00B96C4F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1" w:history="1">
        <w:r w:rsidRPr="00270BEF">
          <w:rPr>
            <w:rFonts w:eastAsia="Calibri"/>
            <w:sz w:val="28"/>
            <w:szCs w:val="28"/>
            <w:lang w:eastAsia="en-US"/>
          </w:rPr>
          <w:t xml:space="preserve">целевого показателя </w:t>
        </w:r>
        <w:r w:rsidR="00C718C6" w:rsidRPr="00270BEF">
          <w:rPr>
            <w:rFonts w:eastAsia="Calibri"/>
            <w:sz w:val="28"/>
            <w:szCs w:val="28"/>
            <w:lang w:eastAsia="en-US"/>
          </w:rPr>
          <w:t>2</w:t>
        </w:r>
      </w:hyperlink>
      <w:r w:rsidRPr="00270BEF">
        <w:rPr>
          <w:rFonts w:eastAsia="Calibri"/>
          <w:sz w:val="28"/>
          <w:szCs w:val="28"/>
          <w:lang w:eastAsia="en-US"/>
        </w:rPr>
        <w:t xml:space="preserve"> равна 1;</w:t>
      </w:r>
    </w:p>
    <w:p w14:paraId="6CE0D0CE" w14:textId="77777777" w:rsidR="00E0011C" w:rsidRPr="00270BEF" w:rsidRDefault="00E0011C" w:rsidP="00E0011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2" w:history="1">
        <w:r w:rsidRPr="00270BEF">
          <w:rPr>
            <w:rFonts w:eastAsia="Calibri"/>
            <w:sz w:val="28"/>
            <w:szCs w:val="28"/>
            <w:lang w:eastAsia="en-US"/>
          </w:rPr>
          <w:t>целевого показателя 1.</w:t>
        </w:r>
        <w:r w:rsidR="00E12656" w:rsidRPr="00270BEF">
          <w:rPr>
            <w:rFonts w:eastAsia="Calibri"/>
            <w:sz w:val="28"/>
            <w:szCs w:val="28"/>
            <w:lang w:eastAsia="en-US"/>
          </w:rPr>
          <w:t>1</w:t>
        </w:r>
      </w:hyperlink>
      <w:r w:rsidRPr="00270BEF">
        <w:rPr>
          <w:rFonts w:eastAsia="Calibri"/>
          <w:sz w:val="28"/>
          <w:szCs w:val="28"/>
          <w:lang w:eastAsia="en-US"/>
        </w:rPr>
        <w:t xml:space="preserve"> равна 1;</w:t>
      </w:r>
    </w:p>
    <w:p w14:paraId="07B74E00" w14:textId="77777777" w:rsidR="00E0011C" w:rsidRPr="00270BEF" w:rsidRDefault="00E0011C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3" w:history="1">
        <w:r w:rsidRPr="00270BEF">
          <w:rPr>
            <w:rFonts w:eastAsia="Calibri"/>
            <w:sz w:val="28"/>
            <w:szCs w:val="28"/>
            <w:lang w:eastAsia="en-US"/>
          </w:rPr>
          <w:t>целевого показателя 1.</w:t>
        </w:r>
        <w:r w:rsidR="00E12656" w:rsidRPr="00270BEF">
          <w:rPr>
            <w:rFonts w:eastAsia="Calibri"/>
            <w:sz w:val="28"/>
            <w:szCs w:val="28"/>
            <w:lang w:eastAsia="en-US"/>
          </w:rPr>
          <w:t>2</w:t>
        </w:r>
      </w:hyperlink>
      <w:r w:rsidRPr="00270BEF">
        <w:rPr>
          <w:rFonts w:eastAsia="Calibri"/>
          <w:sz w:val="28"/>
          <w:szCs w:val="28"/>
          <w:lang w:eastAsia="en-US"/>
        </w:rPr>
        <w:t xml:space="preserve"> равна 1;</w:t>
      </w:r>
    </w:p>
    <w:p w14:paraId="1E37FD7D" w14:textId="77777777" w:rsidR="00B96C4F" w:rsidRDefault="00B96C4F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4" w:history="1">
        <w:r w:rsidR="00506A4A" w:rsidRPr="00270BEF">
          <w:rPr>
            <w:rFonts w:eastAsia="Calibri"/>
            <w:sz w:val="28"/>
            <w:szCs w:val="28"/>
            <w:lang w:eastAsia="en-US"/>
          </w:rPr>
          <w:t>целевого показателя 1</w:t>
        </w:r>
        <w:r w:rsidRPr="00270BEF">
          <w:rPr>
            <w:rFonts w:eastAsia="Calibri"/>
            <w:sz w:val="28"/>
            <w:szCs w:val="28"/>
            <w:lang w:eastAsia="en-US"/>
          </w:rPr>
          <w:t>.</w:t>
        </w:r>
      </w:hyperlink>
      <w:r w:rsidR="00506A4A" w:rsidRPr="005F58AE">
        <w:rPr>
          <w:sz w:val="28"/>
          <w:szCs w:val="28"/>
        </w:rPr>
        <w:t>3</w:t>
      </w:r>
      <w:r w:rsidRPr="00270BEF">
        <w:rPr>
          <w:rFonts w:eastAsia="Calibri"/>
          <w:sz w:val="28"/>
          <w:szCs w:val="28"/>
          <w:lang w:eastAsia="en-US"/>
        </w:rPr>
        <w:t xml:space="preserve"> равна </w:t>
      </w:r>
      <w:r w:rsidR="00E0011C" w:rsidRPr="00270BEF">
        <w:rPr>
          <w:rFonts w:eastAsia="Calibri"/>
          <w:sz w:val="28"/>
          <w:szCs w:val="28"/>
          <w:lang w:eastAsia="en-US"/>
        </w:rPr>
        <w:t>1</w:t>
      </w:r>
      <w:r w:rsidR="00506A4A" w:rsidRPr="00270BEF">
        <w:rPr>
          <w:rFonts w:eastAsia="Calibri"/>
          <w:sz w:val="28"/>
          <w:szCs w:val="28"/>
          <w:lang w:eastAsia="en-US"/>
        </w:rPr>
        <w:t>;</w:t>
      </w:r>
    </w:p>
    <w:p w14:paraId="650473AF" w14:textId="77777777" w:rsidR="005F58AE" w:rsidRPr="00270BEF" w:rsidRDefault="005F58AE" w:rsidP="005F58A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5" w:history="1">
        <w:r w:rsidRPr="00270BEF">
          <w:rPr>
            <w:rFonts w:eastAsia="Calibri"/>
            <w:sz w:val="28"/>
            <w:szCs w:val="28"/>
            <w:lang w:eastAsia="en-US"/>
          </w:rPr>
          <w:t>целевого показателя 1.</w:t>
        </w:r>
        <w:r>
          <w:rPr>
            <w:rFonts w:eastAsia="Calibri"/>
            <w:sz w:val="28"/>
            <w:szCs w:val="28"/>
            <w:lang w:eastAsia="en-US"/>
          </w:rPr>
          <w:t>4</w:t>
        </w:r>
      </w:hyperlink>
      <w:r w:rsidRPr="00270BEF">
        <w:rPr>
          <w:rFonts w:eastAsia="Calibri"/>
          <w:sz w:val="28"/>
          <w:szCs w:val="28"/>
          <w:lang w:eastAsia="en-US"/>
        </w:rPr>
        <w:t xml:space="preserve"> равна 1;</w:t>
      </w:r>
    </w:p>
    <w:p w14:paraId="76D6E127" w14:textId="77777777" w:rsidR="005F58AE" w:rsidRPr="00270BEF" w:rsidRDefault="005F58AE" w:rsidP="005F58A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6" w:history="1">
        <w:r w:rsidRPr="00270BEF">
          <w:rPr>
            <w:rFonts w:eastAsia="Calibri"/>
            <w:sz w:val="28"/>
            <w:szCs w:val="28"/>
            <w:lang w:eastAsia="en-US"/>
          </w:rPr>
          <w:t xml:space="preserve">целевого показателя </w:t>
        </w:r>
        <w:r>
          <w:rPr>
            <w:rFonts w:eastAsia="Calibri"/>
            <w:sz w:val="28"/>
            <w:szCs w:val="28"/>
            <w:lang w:eastAsia="en-US"/>
          </w:rPr>
          <w:t>2</w:t>
        </w:r>
        <w:r w:rsidRPr="00270BEF">
          <w:rPr>
            <w:rFonts w:eastAsia="Calibri"/>
            <w:sz w:val="28"/>
            <w:szCs w:val="28"/>
            <w:lang w:eastAsia="en-US"/>
          </w:rPr>
          <w:t>.</w:t>
        </w:r>
        <w:r>
          <w:rPr>
            <w:rFonts w:eastAsia="Calibri"/>
            <w:sz w:val="28"/>
            <w:szCs w:val="28"/>
            <w:lang w:eastAsia="en-US"/>
          </w:rPr>
          <w:t>1</w:t>
        </w:r>
      </w:hyperlink>
      <w:r w:rsidRPr="00270BEF">
        <w:rPr>
          <w:rFonts w:eastAsia="Calibri"/>
          <w:sz w:val="28"/>
          <w:szCs w:val="28"/>
          <w:lang w:eastAsia="en-US"/>
        </w:rPr>
        <w:t xml:space="preserve"> равна 1;</w:t>
      </w:r>
    </w:p>
    <w:p w14:paraId="2C889A8B" w14:textId="77777777" w:rsidR="005F58AE" w:rsidRPr="00270BEF" w:rsidRDefault="005F58AE" w:rsidP="005F58AE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0BEF">
        <w:rPr>
          <w:rFonts w:eastAsia="Calibri"/>
          <w:sz w:val="28"/>
          <w:szCs w:val="28"/>
          <w:lang w:eastAsia="en-US"/>
        </w:rPr>
        <w:t xml:space="preserve">эффективность хода реализации </w:t>
      </w:r>
      <w:hyperlink r:id="rId17" w:history="1">
        <w:r w:rsidRPr="00270BEF">
          <w:rPr>
            <w:rFonts w:eastAsia="Calibri"/>
            <w:sz w:val="28"/>
            <w:szCs w:val="28"/>
            <w:lang w:eastAsia="en-US"/>
          </w:rPr>
          <w:t xml:space="preserve">целевого показателя </w:t>
        </w:r>
        <w:r>
          <w:rPr>
            <w:rFonts w:eastAsia="Calibri"/>
            <w:sz w:val="28"/>
            <w:szCs w:val="28"/>
            <w:lang w:eastAsia="en-US"/>
          </w:rPr>
          <w:t>2</w:t>
        </w:r>
        <w:r w:rsidRPr="00270BEF">
          <w:rPr>
            <w:rFonts w:eastAsia="Calibri"/>
            <w:sz w:val="28"/>
            <w:szCs w:val="28"/>
            <w:lang w:eastAsia="en-US"/>
          </w:rPr>
          <w:t>.</w:t>
        </w:r>
      </w:hyperlink>
      <w:r w:rsidRPr="005F58AE">
        <w:rPr>
          <w:sz w:val="28"/>
          <w:szCs w:val="28"/>
        </w:rPr>
        <w:t>2</w:t>
      </w:r>
      <w:r w:rsidRPr="00270BEF">
        <w:rPr>
          <w:rFonts w:eastAsia="Calibri"/>
          <w:sz w:val="28"/>
          <w:szCs w:val="28"/>
          <w:lang w:eastAsia="en-US"/>
        </w:rPr>
        <w:t xml:space="preserve"> равна 1;</w:t>
      </w:r>
    </w:p>
    <w:p w14:paraId="0F9D8643" w14:textId="77777777" w:rsidR="005F58AE" w:rsidRPr="00270BEF" w:rsidRDefault="005F58AE" w:rsidP="00B96C4F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293481EC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Суммарная оценка степени достижения целевых показателей муниципальной </w:t>
      </w:r>
      <w:hyperlink r:id="rId18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 xml:space="preserve"> составляет </w:t>
      </w:r>
      <w:r w:rsidR="00E0011C">
        <w:rPr>
          <w:rFonts w:eastAsia="Calibri"/>
          <w:sz w:val="28"/>
          <w:szCs w:val="28"/>
          <w:lang w:eastAsia="en-US"/>
        </w:rPr>
        <w:t>1</w:t>
      </w:r>
      <w:r w:rsidRPr="00123B35">
        <w:rPr>
          <w:rFonts w:eastAsia="Calibri"/>
          <w:sz w:val="28"/>
          <w:szCs w:val="28"/>
          <w:lang w:eastAsia="en-US"/>
        </w:rPr>
        <w:t xml:space="preserve">, что характеризует </w:t>
      </w:r>
      <w:r w:rsidR="00E0011C">
        <w:rPr>
          <w:rFonts w:eastAsia="Calibri"/>
          <w:sz w:val="28"/>
          <w:szCs w:val="28"/>
          <w:lang w:eastAsia="en-US"/>
        </w:rPr>
        <w:t>высокий</w:t>
      </w:r>
      <w:r w:rsidRPr="00123B35">
        <w:rPr>
          <w:rFonts w:eastAsia="Calibri"/>
          <w:sz w:val="28"/>
          <w:szCs w:val="28"/>
          <w:lang w:eastAsia="en-US"/>
        </w:rPr>
        <w:t xml:space="preserve"> уровень эффективности реализации муниципальной программы по степени дости</w:t>
      </w:r>
      <w:r w:rsidR="00506A4A">
        <w:rPr>
          <w:rFonts w:eastAsia="Calibri"/>
          <w:sz w:val="28"/>
          <w:szCs w:val="28"/>
          <w:lang w:eastAsia="en-US"/>
        </w:rPr>
        <w:t>жения целевых показателей в 20</w:t>
      </w:r>
      <w:r w:rsidR="00CF7496">
        <w:rPr>
          <w:rFonts w:eastAsia="Calibri"/>
          <w:sz w:val="28"/>
          <w:szCs w:val="28"/>
          <w:lang w:eastAsia="en-US"/>
        </w:rPr>
        <w:t>2</w:t>
      </w:r>
      <w:r w:rsidR="0069384A">
        <w:rPr>
          <w:rFonts w:eastAsia="Calibri"/>
          <w:sz w:val="28"/>
          <w:szCs w:val="28"/>
          <w:lang w:eastAsia="en-US"/>
        </w:rPr>
        <w:t>3</w:t>
      </w:r>
      <w:r w:rsidRPr="00123B35">
        <w:rPr>
          <w:rFonts w:eastAsia="Calibri"/>
          <w:sz w:val="28"/>
          <w:szCs w:val="28"/>
          <w:lang w:eastAsia="en-US"/>
        </w:rPr>
        <w:t xml:space="preserve"> году.</w:t>
      </w:r>
    </w:p>
    <w:p w14:paraId="5E68FC72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7CA986B7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2. Степень реализации основных мероприятий, финансируемых за счет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506A4A">
        <w:rPr>
          <w:rFonts w:eastAsia="Calibri"/>
          <w:sz w:val="28"/>
          <w:szCs w:val="28"/>
          <w:lang w:eastAsia="en-US"/>
        </w:rPr>
        <w:t>Верхнедонского</w:t>
      </w:r>
      <w:r w:rsidRPr="00123B35">
        <w:rPr>
          <w:rFonts w:eastAsia="Calibri"/>
          <w:sz w:val="28"/>
          <w:szCs w:val="28"/>
          <w:lang w:eastAsia="en-US"/>
        </w:rPr>
        <w:t xml:space="preserve"> района, оценивается как доля основных мероприятий, выполненных в полном объеме.</w:t>
      </w:r>
    </w:p>
    <w:p w14:paraId="0EA20A80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Из числа </w:t>
      </w:r>
      <w:r w:rsidRPr="00123B35">
        <w:rPr>
          <w:rFonts w:eastAsia="Calibri"/>
          <w:sz w:val="28"/>
          <w:szCs w:val="28"/>
          <w:lang w:eastAsia="en-US"/>
        </w:rPr>
        <w:t>основны</w:t>
      </w:r>
      <w:r>
        <w:rPr>
          <w:rFonts w:eastAsia="Calibri"/>
          <w:sz w:val="28"/>
          <w:szCs w:val="28"/>
          <w:lang w:eastAsia="en-US"/>
        </w:rPr>
        <w:t>х</w:t>
      </w:r>
      <w:r w:rsidRPr="00123B35">
        <w:rPr>
          <w:rFonts w:eastAsia="Calibri"/>
          <w:sz w:val="28"/>
          <w:szCs w:val="28"/>
          <w:lang w:eastAsia="en-US"/>
        </w:rPr>
        <w:t xml:space="preserve"> мероприяти</w:t>
      </w:r>
      <w:r>
        <w:rPr>
          <w:rFonts w:eastAsia="Calibri"/>
          <w:sz w:val="28"/>
          <w:szCs w:val="28"/>
          <w:lang w:eastAsia="en-US"/>
        </w:rPr>
        <w:t>й</w:t>
      </w:r>
      <w:r w:rsidRPr="00123B35">
        <w:rPr>
          <w:rFonts w:eastAsia="Calibri"/>
          <w:sz w:val="28"/>
          <w:szCs w:val="28"/>
          <w:lang w:eastAsia="en-US"/>
        </w:rPr>
        <w:t>, запланированны</w:t>
      </w:r>
      <w:r>
        <w:rPr>
          <w:rFonts w:eastAsia="Calibri"/>
          <w:sz w:val="28"/>
          <w:szCs w:val="28"/>
          <w:lang w:eastAsia="en-US"/>
        </w:rPr>
        <w:t>х</w:t>
      </w:r>
      <w:r w:rsidRPr="00123B35">
        <w:rPr>
          <w:rFonts w:eastAsia="Calibri"/>
          <w:sz w:val="28"/>
          <w:szCs w:val="28"/>
          <w:lang w:eastAsia="en-US"/>
        </w:rPr>
        <w:t xml:space="preserve"> к реализации в отчетном году</w:t>
      </w:r>
      <w:r w:rsidR="00B12CDA">
        <w:rPr>
          <w:rFonts w:eastAsia="Calibri"/>
          <w:sz w:val="28"/>
          <w:szCs w:val="28"/>
          <w:lang w:eastAsia="en-US"/>
        </w:rPr>
        <w:t xml:space="preserve">, </w:t>
      </w:r>
      <w:r w:rsidR="00F75200">
        <w:rPr>
          <w:rFonts w:eastAsia="Calibri"/>
          <w:sz w:val="28"/>
          <w:szCs w:val="28"/>
          <w:lang w:eastAsia="en-US"/>
        </w:rPr>
        <w:t xml:space="preserve">есть </w:t>
      </w:r>
      <w:r>
        <w:rPr>
          <w:rFonts w:eastAsia="Calibri"/>
          <w:sz w:val="28"/>
          <w:szCs w:val="28"/>
          <w:lang w:eastAsia="en-US"/>
        </w:rPr>
        <w:t>основн</w:t>
      </w:r>
      <w:r w:rsidR="00B12CDA">
        <w:rPr>
          <w:rFonts w:eastAsia="Calibri"/>
          <w:sz w:val="28"/>
          <w:szCs w:val="28"/>
          <w:lang w:eastAsia="en-US"/>
        </w:rPr>
        <w:t>ые</w:t>
      </w:r>
      <w:r>
        <w:rPr>
          <w:rFonts w:eastAsia="Calibri"/>
          <w:sz w:val="28"/>
          <w:szCs w:val="28"/>
          <w:lang w:eastAsia="en-US"/>
        </w:rPr>
        <w:t xml:space="preserve"> мероприяти</w:t>
      </w:r>
      <w:r w:rsidR="00B12CDA">
        <w:rPr>
          <w:rFonts w:eastAsia="Calibri"/>
          <w:sz w:val="28"/>
          <w:szCs w:val="28"/>
          <w:lang w:eastAsia="en-US"/>
        </w:rPr>
        <w:t>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F58AE">
        <w:rPr>
          <w:rFonts w:eastAsia="Calibri"/>
          <w:sz w:val="28"/>
          <w:szCs w:val="28"/>
          <w:lang w:eastAsia="en-US"/>
        </w:rPr>
        <w:t>не</w:t>
      </w:r>
      <w:r w:rsidR="00B12CDA">
        <w:rPr>
          <w:rFonts w:eastAsia="Calibri"/>
          <w:sz w:val="28"/>
          <w:szCs w:val="28"/>
          <w:lang w:eastAsia="en-US"/>
        </w:rPr>
        <w:t>выполненные</w:t>
      </w:r>
      <w:r w:rsidR="00DB13BF">
        <w:rPr>
          <w:rFonts w:eastAsia="Calibri"/>
          <w:sz w:val="28"/>
          <w:szCs w:val="28"/>
          <w:lang w:eastAsia="en-US"/>
        </w:rPr>
        <w:t xml:space="preserve"> в полном объеме.</w:t>
      </w:r>
    </w:p>
    <w:p w14:paraId="79799941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Степень реализации основных мероприятий составляет </w:t>
      </w:r>
      <w:r w:rsidR="00B12CDA" w:rsidRPr="00293BEF">
        <w:rPr>
          <w:rFonts w:eastAsia="Calibri"/>
          <w:sz w:val="28"/>
          <w:szCs w:val="28"/>
          <w:lang w:eastAsia="en-US"/>
        </w:rPr>
        <w:t>1</w:t>
      </w:r>
      <w:r w:rsidRPr="00123B35">
        <w:rPr>
          <w:rFonts w:eastAsia="Calibri"/>
          <w:sz w:val="28"/>
          <w:szCs w:val="28"/>
          <w:lang w:eastAsia="en-US"/>
        </w:rPr>
        <w:t xml:space="preserve">, что характеризует </w:t>
      </w:r>
      <w:r w:rsidR="00B12CDA">
        <w:rPr>
          <w:rFonts w:eastAsia="Calibri"/>
          <w:sz w:val="28"/>
          <w:szCs w:val="28"/>
          <w:lang w:eastAsia="en-US"/>
        </w:rPr>
        <w:t>высокий</w:t>
      </w:r>
      <w:r w:rsidRPr="00123B35">
        <w:rPr>
          <w:rFonts w:eastAsia="Calibri"/>
          <w:sz w:val="28"/>
          <w:szCs w:val="28"/>
          <w:lang w:eastAsia="en-US"/>
        </w:rPr>
        <w:t xml:space="preserve"> уровень эффективности реализации муниципальной программы по степени реализации основных мероприятий.</w:t>
      </w:r>
    </w:p>
    <w:p w14:paraId="48F93AC3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14:paraId="1C503743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3. Бюджетная эффективность реализации муниципальной </w:t>
      </w:r>
      <w:hyperlink r:id="rId19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 xml:space="preserve"> рассчитывается в несколько этапов:</w:t>
      </w:r>
    </w:p>
    <w:p w14:paraId="4C64D8CF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3.1. Степень реализации основных мероприятий, финансируемых за счет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BA315D">
        <w:rPr>
          <w:rFonts w:eastAsia="Calibri"/>
          <w:sz w:val="28"/>
          <w:szCs w:val="28"/>
          <w:lang w:eastAsia="en-US"/>
        </w:rPr>
        <w:t>Верхнедонского района</w:t>
      </w:r>
      <w:r w:rsidRPr="00123B35">
        <w:rPr>
          <w:rFonts w:eastAsia="Calibri"/>
          <w:sz w:val="28"/>
          <w:szCs w:val="28"/>
          <w:lang w:eastAsia="en-US"/>
        </w:rPr>
        <w:t>, оценивается как доля мероприятий, выполненных в полном объеме.</w:t>
      </w:r>
    </w:p>
    <w:p w14:paraId="53DE6460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>Степень реализации основных мероприятий, муни</w:t>
      </w:r>
      <w:r>
        <w:rPr>
          <w:rFonts w:eastAsia="Calibri"/>
          <w:sz w:val="28"/>
          <w:szCs w:val="28"/>
          <w:lang w:eastAsia="en-US"/>
        </w:rPr>
        <w:t xml:space="preserve">ципальной программы составляет </w:t>
      </w:r>
      <w:r w:rsidR="0013591F" w:rsidRPr="00293BEF">
        <w:rPr>
          <w:rFonts w:eastAsia="Calibri"/>
          <w:sz w:val="28"/>
          <w:szCs w:val="28"/>
          <w:lang w:eastAsia="en-US"/>
        </w:rPr>
        <w:t>1</w:t>
      </w:r>
      <w:r w:rsidRPr="00293BEF">
        <w:rPr>
          <w:rFonts w:eastAsia="Calibri"/>
          <w:sz w:val="28"/>
          <w:szCs w:val="28"/>
          <w:lang w:eastAsia="en-US"/>
        </w:rPr>
        <w:t>.</w:t>
      </w:r>
    </w:p>
    <w:p w14:paraId="15BD954A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3.2. Степень соответствия запланированному уровню расходов за счет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BA315D">
        <w:rPr>
          <w:rFonts w:eastAsia="Calibri"/>
          <w:sz w:val="28"/>
          <w:szCs w:val="28"/>
          <w:lang w:eastAsia="en-US"/>
        </w:rPr>
        <w:t>Верхнедонского района</w:t>
      </w:r>
      <w:r w:rsidR="0013591F">
        <w:rPr>
          <w:rFonts w:eastAsia="Calibri"/>
          <w:sz w:val="28"/>
          <w:szCs w:val="28"/>
          <w:lang w:eastAsia="en-US"/>
        </w:rPr>
        <w:t xml:space="preserve"> </w:t>
      </w:r>
      <w:r w:rsidR="0013591F" w:rsidRPr="00293BEF">
        <w:rPr>
          <w:rFonts w:eastAsia="Calibri"/>
          <w:sz w:val="28"/>
          <w:szCs w:val="28"/>
          <w:lang w:eastAsia="en-US"/>
        </w:rPr>
        <w:t>составляет 1</w:t>
      </w:r>
      <w:r w:rsidRPr="00123B35">
        <w:rPr>
          <w:rFonts w:eastAsia="Calibri"/>
          <w:sz w:val="28"/>
          <w:szCs w:val="28"/>
          <w:lang w:eastAsia="en-US"/>
        </w:rPr>
        <w:t>.</w:t>
      </w:r>
    </w:p>
    <w:p w14:paraId="2514E644" w14:textId="77777777" w:rsidR="00B96C4F" w:rsidRPr="00123B35" w:rsidRDefault="00B96C4F" w:rsidP="00B96C4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3.3. Эффективность использования средств бюджета </w:t>
      </w:r>
      <w:r w:rsidR="00425554">
        <w:rPr>
          <w:sz w:val="28"/>
          <w:szCs w:val="28"/>
        </w:rPr>
        <w:t>Верхняковского</w:t>
      </w:r>
      <w:r>
        <w:rPr>
          <w:sz w:val="28"/>
          <w:szCs w:val="28"/>
        </w:rPr>
        <w:t xml:space="preserve"> сельского поселения</w:t>
      </w:r>
      <w:r w:rsidRPr="00123B35">
        <w:rPr>
          <w:rFonts w:eastAsia="Calibri"/>
          <w:sz w:val="28"/>
          <w:szCs w:val="28"/>
          <w:lang w:eastAsia="en-US"/>
        </w:rPr>
        <w:t xml:space="preserve"> </w:t>
      </w:r>
      <w:r w:rsidR="00BA315D">
        <w:rPr>
          <w:rFonts w:eastAsia="Calibri"/>
          <w:sz w:val="28"/>
          <w:szCs w:val="28"/>
          <w:lang w:eastAsia="en-US"/>
        </w:rPr>
        <w:t>Верхнедонского</w:t>
      </w:r>
      <w:r w:rsidRPr="00123B35">
        <w:rPr>
          <w:rFonts w:eastAsia="Calibri"/>
          <w:sz w:val="28"/>
          <w:szCs w:val="28"/>
          <w:lang w:eastAsia="en-US"/>
        </w:rPr>
        <w:t xml:space="preserve"> района на реализацию муниципальной </w:t>
      </w:r>
      <w:hyperlink r:id="rId20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="0013591F">
        <w:rPr>
          <w:rFonts w:eastAsia="Calibri"/>
          <w:sz w:val="28"/>
          <w:szCs w:val="28"/>
          <w:lang w:eastAsia="en-US"/>
        </w:rPr>
        <w:t xml:space="preserve"> составляет </w:t>
      </w:r>
      <w:r w:rsidR="0013591F" w:rsidRPr="00293BEF">
        <w:rPr>
          <w:rFonts w:eastAsia="Calibri"/>
          <w:sz w:val="28"/>
          <w:szCs w:val="28"/>
          <w:lang w:eastAsia="en-US"/>
        </w:rPr>
        <w:t>1</w:t>
      </w:r>
      <w:r w:rsidRPr="00123B35">
        <w:rPr>
          <w:rFonts w:eastAsia="Calibri"/>
          <w:sz w:val="28"/>
          <w:szCs w:val="28"/>
          <w:lang w:eastAsia="en-US"/>
        </w:rPr>
        <w:t>, что характеризует высокий уровень бюджетной эффективности реализации муни</w:t>
      </w:r>
      <w:r w:rsidR="00BA315D">
        <w:rPr>
          <w:rFonts w:eastAsia="Calibri"/>
          <w:sz w:val="28"/>
          <w:szCs w:val="28"/>
          <w:lang w:eastAsia="en-US"/>
        </w:rPr>
        <w:t>ципальной программы в 20</w:t>
      </w:r>
      <w:r w:rsidR="00CF7496">
        <w:rPr>
          <w:rFonts w:eastAsia="Calibri"/>
          <w:sz w:val="28"/>
          <w:szCs w:val="28"/>
          <w:lang w:eastAsia="en-US"/>
        </w:rPr>
        <w:t>2</w:t>
      </w:r>
      <w:r w:rsidR="0069384A">
        <w:rPr>
          <w:rFonts w:eastAsia="Calibri"/>
          <w:sz w:val="28"/>
          <w:szCs w:val="28"/>
          <w:lang w:eastAsia="en-US"/>
        </w:rPr>
        <w:t>3</w:t>
      </w:r>
      <w:r w:rsidRPr="00123B35">
        <w:rPr>
          <w:rFonts w:eastAsia="Calibri"/>
          <w:sz w:val="28"/>
          <w:szCs w:val="28"/>
          <w:lang w:eastAsia="en-US"/>
        </w:rPr>
        <w:t xml:space="preserve"> году.</w:t>
      </w:r>
    </w:p>
    <w:p w14:paraId="2DD282E4" w14:textId="77777777" w:rsidR="00FB2C10" w:rsidRPr="00A64445" w:rsidRDefault="00B96C4F" w:rsidP="00A6444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3B35">
        <w:rPr>
          <w:rFonts w:eastAsia="Calibri"/>
          <w:sz w:val="28"/>
          <w:szCs w:val="28"/>
          <w:lang w:eastAsia="en-US"/>
        </w:rPr>
        <w:t xml:space="preserve">Уровень реализации муниципальной </w:t>
      </w:r>
      <w:hyperlink r:id="rId21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Pr="00123B35">
        <w:rPr>
          <w:rFonts w:eastAsia="Calibri"/>
          <w:sz w:val="28"/>
          <w:szCs w:val="28"/>
          <w:lang w:eastAsia="en-US"/>
        </w:rPr>
        <w:t xml:space="preserve"> в целом </w:t>
      </w:r>
      <w:r w:rsidRPr="00293BEF">
        <w:rPr>
          <w:rFonts w:eastAsia="Calibri"/>
          <w:sz w:val="28"/>
          <w:szCs w:val="28"/>
          <w:lang w:eastAsia="en-US"/>
        </w:rPr>
        <w:t xml:space="preserve">составляет </w:t>
      </w:r>
      <w:r w:rsidR="0013591F" w:rsidRPr="00293BEF">
        <w:rPr>
          <w:rFonts w:eastAsia="Calibri"/>
          <w:sz w:val="28"/>
          <w:szCs w:val="28"/>
          <w:lang w:eastAsia="en-US"/>
        </w:rPr>
        <w:t>1</w:t>
      </w:r>
      <w:r w:rsidRPr="00293BEF">
        <w:rPr>
          <w:rFonts w:eastAsia="Calibri"/>
          <w:sz w:val="28"/>
          <w:szCs w:val="28"/>
          <w:lang w:eastAsia="en-US"/>
        </w:rPr>
        <w:t>.</w:t>
      </w:r>
      <w:r w:rsidRPr="00123B35">
        <w:rPr>
          <w:rFonts w:eastAsia="Calibri"/>
          <w:sz w:val="28"/>
          <w:szCs w:val="28"/>
          <w:lang w:eastAsia="en-US"/>
        </w:rPr>
        <w:t xml:space="preserve"> Таким образом, можно сделать вывод о </w:t>
      </w:r>
      <w:r w:rsidR="0013591F">
        <w:rPr>
          <w:rFonts w:eastAsia="Calibri"/>
          <w:sz w:val="28"/>
          <w:szCs w:val="28"/>
          <w:lang w:eastAsia="en-US"/>
        </w:rPr>
        <w:t>высоком</w:t>
      </w:r>
      <w:r w:rsidRPr="00123B35">
        <w:rPr>
          <w:rFonts w:eastAsia="Calibri"/>
          <w:sz w:val="28"/>
          <w:szCs w:val="28"/>
          <w:lang w:eastAsia="en-US"/>
        </w:rPr>
        <w:t xml:space="preserve"> уровне реализации муниципальной </w:t>
      </w:r>
      <w:hyperlink r:id="rId22" w:history="1">
        <w:r w:rsidRPr="00123B35">
          <w:rPr>
            <w:rFonts w:eastAsia="Calibri"/>
            <w:sz w:val="28"/>
            <w:szCs w:val="28"/>
            <w:lang w:eastAsia="en-US"/>
          </w:rPr>
          <w:t>программы</w:t>
        </w:r>
      </w:hyperlink>
      <w:r w:rsidR="00BA315D">
        <w:rPr>
          <w:rFonts w:eastAsia="Calibri"/>
          <w:sz w:val="28"/>
          <w:szCs w:val="28"/>
          <w:lang w:eastAsia="en-US"/>
        </w:rPr>
        <w:t xml:space="preserve"> по итогам 20</w:t>
      </w:r>
      <w:r w:rsidR="00CF7496">
        <w:rPr>
          <w:rFonts w:eastAsia="Calibri"/>
          <w:sz w:val="28"/>
          <w:szCs w:val="28"/>
          <w:lang w:eastAsia="en-US"/>
        </w:rPr>
        <w:t>2</w:t>
      </w:r>
      <w:r w:rsidR="0069384A">
        <w:rPr>
          <w:rFonts w:eastAsia="Calibri"/>
          <w:sz w:val="28"/>
          <w:szCs w:val="28"/>
          <w:lang w:eastAsia="en-US"/>
        </w:rPr>
        <w:t>3</w:t>
      </w:r>
      <w:r w:rsidR="00A64445">
        <w:rPr>
          <w:rFonts w:eastAsia="Calibri"/>
          <w:sz w:val="28"/>
          <w:szCs w:val="28"/>
          <w:lang w:eastAsia="en-US"/>
        </w:rPr>
        <w:t xml:space="preserve"> года.</w:t>
      </w:r>
    </w:p>
    <w:p w14:paraId="7FF4238A" w14:textId="77777777" w:rsidR="00FB2C10" w:rsidRDefault="00FB2C10" w:rsidP="00FB2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</w:p>
    <w:p w14:paraId="5404669C" w14:textId="77777777" w:rsidR="009A78A9" w:rsidRDefault="009A78A9" w:rsidP="00597CF6">
      <w:pPr>
        <w:pStyle w:val="Style9"/>
        <w:widowControl/>
        <w:suppressAutoHyphens/>
        <w:spacing w:before="101" w:line="298" w:lineRule="exact"/>
        <w:ind w:left="2478" w:right="2710"/>
        <w:rPr>
          <w:rStyle w:val="FontStyle90"/>
          <w:sz w:val="28"/>
          <w:szCs w:val="28"/>
        </w:rPr>
      </w:pPr>
    </w:p>
    <w:p w14:paraId="47E143B7" w14:textId="77777777" w:rsidR="009A78A9" w:rsidRDefault="009A78A9" w:rsidP="00597CF6">
      <w:pPr>
        <w:pStyle w:val="Style9"/>
        <w:widowControl/>
        <w:suppressAutoHyphens/>
        <w:spacing w:before="101" w:line="298" w:lineRule="exact"/>
        <w:ind w:left="2478" w:right="2710"/>
        <w:rPr>
          <w:rStyle w:val="FontStyle90"/>
          <w:sz w:val="28"/>
          <w:szCs w:val="28"/>
        </w:rPr>
      </w:pPr>
    </w:p>
    <w:p w14:paraId="27EFA38A" w14:textId="77777777" w:rsidR="00A64445" w:rsidRPr="00597CF6" w:rsidRDefault="00A64445" w:rsidP="00597CF6">
      <w:pPr>
        <w:pStyle w:val="Style9"/>
        <w:widowControl/>
        <w:suppressAutoHyphens/>
        <w:spacing w:before="101" w:line="298" w:lineRule="exact"/>
        <w:ind w:left="2478" w:right="2710"/>
        <w:rPr>
          <w:rStyle w:val="FontStyle90"/>
          <w:sz w:val="28"/>
          <w:szCs w:val="28"/>
        </w:rPr>
      </w:pPr>
      <w:r w:rsidRPr="00597CF6">
        <w:rPr>
          <w:rStyle w:val="FontStyle90"/>
          <w:sz w:val="28"/>
          <w:szCs w:val="28"/>
        </w:rPr>
        <w:lastRenderedPageBreak/>
        <w:t>Раздел 7. Предложения по дальнейшей реализации муниципальной программы</w:t>
      </w:r>
    </w:p>
    <w:p w14:paraId="2F61B9BA" w14:textId="77777777" w:rsidR="00597CF6" w:rsidRPr="00597CF6" w:rsidRDefault="00597CF6" w:rsidP="00597CF6">
      <w:pPr>
        <w:ind w:firstLine="709"/>
        <w:jc w:val="both"/>
        <w:rPr>
          <w:sz w:val="28"/>
          <w:szCs w:val="28"/>
        </w:rPr>
      </w:pPr>
      <w:r w:rsidRPr="00597CF6">
        <w:rPr>
          <w:kern w:val="2"/>
          <w:sz w:val="28"/>
          <w:szCs w:val="28"/>
        </w:rPr>
        <w:t>Для дальнейшей реализации муниципальной</w:t>
      </w:r>
      <w:r w:rsidR="005F58AE">
        <w:rPr>
          <w:kern w:val="2"/>
          <w:sz w:val="28"/>
          <w:szCs w:val="28"/>
        </w:rPr>
        <w:t xml:space="preserve"> программы </w:t>
      </w:r>
      <w:r w:rsidRPr="00597CF6">
        <w:rPr>
          <w:kern w:val="2"/>
          <w:sz w:val="28"/>
          <w:szCs w:val="28"/>
        </w:rPr>
        <w:t>необходимо обеспечить:</w:t>
      </w:r>
    </w:p>
    <w:p w14:paraId="531EF12E" w14:textId="77777777" w:rsidR="00144E60" w:rsidRPr="00144E60" w:rsidRDefault="00144E60" w:rsidP="00597CF6">
      <w:pPr>
        <w:ind w:firstLine="709"/>
        <w:jc w:val="both"/>
        <w:rPr>
          <w:sz w:val="28"/>
          <w:szCs w:val="28"/>
        </w:rPr>
      </w:pPr>
      <w:r w:rsidRPr="00144E60">
        <w:rPr>
          <w:sz w:val="28"/>
          <w:szCs w:val="28"/>
        </w:rPr>
        <w:t xml:space="preserve">совершенствование правового регулирования в сфере противодействия коррупции на территории Верхняковского сельского поселения; оптимизация функционирования системы противодействия коррупции; </w:t>
      </w:r>
      <w:r>
        <w:rPr>
          <w:sz w:val="28"/>
          <w:szCs w:val="28"/>
        </w:rPr>
        <w:t>привлечение граждан</w:t>
      </w:r>
      <w:r w:rsidRPr="00144E60">
        <w:rPr>
          <w:sz w:val="28"/>
          <w:szCs w:val="28"/>
        </w:rPr>
        <w:t xml:space="preserve"> и средств массовой информации к деятельности по противодействию коррупции; </w:t>
      </w:r>
    </w:p>
    <w:p w14:paraId="65175F08" w14:textId="77777777" w:rsidR="00144E60" w:rsidRPr="00144E60" w:rsidRDefault="00144E60" w:rsidP="00597CF6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с</w:t>
      </w:r>
      <w:r w:rsidRPr="00144E60">
        <w:rPr>
          <w:kern w:val="2"/>
          <w:sz w:val="28"/>
          <w:szCs w:val="28"/>
        </w:rPr>
        <w:t xml:space="preserve">овершенствование организационного обеспечения реализации антикоррупционных мер и повышение уровня межведомственного взаимодействия; </w:t>
      </w:r>
    </w:p>
    <w:p w14:paraId="4CA59045" w14:textId="77777777" w:rsidR="00144E60" w:rsidRDefault="00144E60" w:rsidP="00144E60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ф</w:t>
      </w:r>
      <w:r w:rsidRPr="00144E60">
        <w:rPr>
          <w:sz w:val="28"/>
          <w:szCs w:val="28"/>
        </w:rPr>
        <w:t>ормирование эффективной кадровой политики на территории Верхняковского сельского поселения по противодействию коррупции;</w:t>
      </w:r>
      <w:r w:rsidRPr="00144E60">
        <w:rPr>
          <w:kern w:val="2"/>
          <w:sz w:val="28"/>
          <w:szCs w:val="28"/>
        </w:rPr>
        <w:t xml:space="preserve"> </w:t>
      </w:r>
    </w:p>
    <w:p w14:paraId="069C8328" w14:textId="77777777" w:rsidR="00597CF6" w:rsidRDefault="00144E60" w:rsidP="00144E60">
      <w:pPr>
        <w:ind w:firstLine="709"/>
        <w:jc w:val="both"/>
        <w:rPr>
          <w:rStyle w:val="extended-textfull"/>
        </w:rPr>
      </w:pPr>
      <w:r>
        <w:rPr>
          <w:kern w:val="2"/>
          <w:sz w:val="28"/>
          <w:szCs w:val="28"/>
        </w:rPr>
        <w:t>в</w:t>
      </w:r>
      <w:r w:rsidRPr="00144E60">
        <w:rPr>
          <w:kern w:val="2"/>
          <w:sz w:val="28"/>
          <w:szCs w:val="28"/>
        </w:rPr>
        <w:t xml:space="preserve">ыявление в муниципальных нормативных правовых актах Верхняковского сельского поселения и их проектах </w:t>
      </w:r>
      <w:r w:rsidRPr="00144E60">
        <w:rPr>
          <w:rStyle w:val="extended-textfull"/>
          <w:sz w:val="28"/>
          <w:szCs w:val="28"/>
        </w:rPr>
        <w:t>коррупциогенных факторов и их исключение</w:t>
      </w:r>
      <w:r>
        <w:rPr>
          <w:rStyle w:val="extended-textfull"/>
        </w:rPr>
        <w:t>;</w:t>
      </w:r>
    </w:p>
    <w:p w14:paraId="3D605213" w14:textId="77777777" w:rsidR="00144E60" w:rsidRDefault="00144E60" w:rsidP="00144E60">
      <w:pPr>
        <w:ind w:firstLine="709"/>
        <w:jc w:val="both"/>
        <w:rPr>
          <w:sz w:val="28"/>
          <w:szCs w:val="28"/>
        </w:rPr>
      </w:pPr>
      <w:r w:rsidRPr="00144E60">
        <w:rPr>
          <w:sz w:val="28"/>
          <w:szCs w:val="28"/>
        </w:rPr>
        <w:t>формирование эффективной государственной политики на территории Верхняковского сельского поселения по противодействию коррупции;</w:t>
      </w:r>
    </w:p>
    <w:p w14:paraId="333973C0" w14:textId="77777777" w:rsidR="00FB2C10" w:rsidRPr="00144E60" w:rsidRDefault="00144E60" w:rsidP="00FB2C10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kern w:val="2"/>
          <w:sz w:val="28"/>
          <w:szCs w:val="28"/>
        </w:rPr>
      </w:pPr>
      <w:r w:rsidRPr="00144E60">
        <w:rPr>
          <w:sz w:val="28"/>
          <w:szCs w:val="28"/>
        </w:rPr>
        <w:t>проведение воспитательной, пропагандистской работы с населением Верхняковского сельского поселения, направленной на предупреждение террористической и экстремистской деятельности, повышение бдительности;</w:t>
      </w:r>
    </w:p>
    <w:p w14:paraId="3E1A6637" w14:textId="77777777" w:rsidR="00FB2C10" w:rsidRDefault="00144E60" w:rsidP="00144E60">
      <w:pPr>
        <w:suppressAutoHyphens/>
        <w:autoSpaceDE w:val="0"/>
        <w:autoSpaceDN w:val="0"/>
        <w:adjustRightInd w:val="0"/>
        <w:contextualSpacing/>
        <w:jc w:val="both"/>
        <w:rPr>
          <w:sz w:val="28"/>
          <w:szCs w:val="28"/>
          <w:lang w:eastAsia="ar-SA"/>
        </w:rPr>
      </w:pPr>
      <w:r>
        <w:rPr>
          <w:kern w:val="2"/>
          <w:sz w:val="28"/>
          <w:szCs w:val="28"/>
        </w:rPr>
        <w:t xml:space="preserve">           </w:t>
      </w:r>
      <w:r>
        <w:rPr>
          <w:sz w:val="28"/>
          <w:szCs w:val="28"/>
        </w:rPr>
        <w:t>п</w:t>
      </w:r>
      <w:r w:rsidRPr="00144E60">
        <w:rPr>
          <w:sz w:val="28"/>
          <w:szCs w:val="28"/>
        </w:rPr>
        <w:t xml:space="preserve">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</w:r>
      <w:r w:rsidRPr="00144E60">
        <w:rPr>
          <w:sz w:val="28"/>
          <w:szCs w:val="28"/>
          <w:lang w:eastAsia="ar-SA"/>
        </w:rPr>
        <w:t>Верхняковского сельского поселения</w:t>
      </w:r>
      <w:r>
        <w:rPr>
          <w:sz w:val="28"/>
          <w:szCs w:val="28"/>
          <w:lang w:eastAsia="ar-SA"/>
        </w:rPr>
        <w:t>;</w:t>
      </w:r>
    </w:p>
    <w:p w14:paraId="15D0212D" w14:textId="77777777" w:rsidR="00144E60" w:rsidRPr="00144E60" w:rsidRDefault="00144E60" w:rsidP="00144E60">
      <w:pPr>
        <w:suppressAutoHyphens/>
        <w:autoSpaceDE w:val="0"/>
        <w:autoSpaceDN w:val="0"/>
        <w:adjustRightInd w:val="0"/>
        <w:contextualSpacing/>
        <w:jc w:val="both"/>
        <w:rPr>
          <w:kern w:val="2"/>
          <w:sz w:val="28"/>
          <w:szCs w:val="28"/>
        </w:rPr>
        <w:sectPr w:rsidR="00144E60" w:rsidRPr="00144E60" w:rsidSect="00683CF9">
          <w:pgSz w:w="11906" w:h="16838" w:code="9"/>
          <w:pgMar w:top="993" w:right="707" w:bottom="567" w:left="1560" w:header="720" w:footer="720" w:gutter="0"/>
          <w:pgNumType w:start="1"/>
          <w:cols w:space="720"/>
          <w:docGrid w:linePitch="326"/>
        </w:sectPr>
      </w:pPr>
      <w:r>
        <w:rPr>
          <w:kern w:val="2"/>
          <w:sz w:val="28"/>
          <w:szCs w:val="28"/>
        </w:rPr>
        <w:t xml:space="preserve">         </w:t>
      </w:r>
      <w:r w:rsidRPr="00144E60">
        <w:rPr>
          <w:color w:val="000000"/>
          <w:sz w:val="28"/>
          <w:szCs w:val="28"/>
        </w:rPr>
        <w:t xml:space="preserve">совершенствовании форм и методов работы органов местного самоуправления </w:t>
      </w:r>
      <w:r w:rsidRPr="00144E60">
        <w:rPr>
          <w:sz w:val="28"/>
          <w:szCs w:val="28"/>
        </w:rPr>
        <w:t xml:space="preserve">Верхняковского сельского поселения </w:t>
      </w:r>
      <w:r w:rsidRPr="00144E60">
        <w:rPr>
          <w:color w:val="000000"/>
          <w:sz w:val="28"/>
          <w:szCs w:val="28"/>
        </w:rPr>
        <w:t>по профилактике экстремизма и терроризма</w:t>
      </w:r>
    </w:p>
    <w:p w14:paraId="6C9582FA" w14:textId="77777777" w:rsidR="00871136" w:rsidRPr="00F81E0C" w:rsidRDefault="00871136" w:rsidP="0087113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</w:t>
      </w:r>
      <w:r w:rsidR="00845846">
        <w:rPr>
          <w:sz w:val="28"/>
          <w:szCs w:val="28"/>
        </w:rPr>
        <w:t>Приложение № 1</w:t>
      </w:r>
    </w:p>
    <w:p w14:paraId="3ECEA389" w14:textId="77777777" w:rsidR="00871136" w:rsidRPr="00F81E0C" w:rsidRDefault="00871136" w:rsidP="00871136">
      <w:pPr>
        <w:ind w:left="10773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к Отчету</w:t>
      </w:r>
    </w:p>
    <w:p w14:paraId="18649C35" w14:textId="77777777" w:rsidR="00871136" w:rsidRPr="00F81E0C" w:rsidRDefault="00871136" w:rsidP="00871136">
      <w:pPr>
        <w:tabs>
          <w:tab w:val="left" w:pos="11671"/>
        </w:tabs>
        <w:jc w:val="right"/>
      </w:pPr>
    </w:p>
    <w:p w14:paraId="66C96422" w14:textId="77777777" w:rsidR="00871136" w:rsidRPr="00F81E0C" w:rsidRDefault="00871136" w:rsidP="00871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81E0C">
        <w:rPr>
          <w:sz w:val="28"/>
          <w:szCs w:val="28"/>
        </w:rPr>
        <w:t>СВЕДЕНИЯ</w:t>
      </w:r>
    </w:p>
    <w:p w14:paraId="5713661C" w14:textId="77777777" w:rsidR="00871136" w:rsidRPr="00466593" w:rsidRDefault="00871136" w:rsidP="00871136">
      <w:pPr>
        <w:widowControl w:val="0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F81E0C">
        <w:rPr>
          <w:kern w:val="2"/>
          <w:sz w:val="28"/>
          <w:szCs w:val="28"/>
        </w:rPr>
        <w:t>о выполнении основных мероприятий, контрольных событий</w:t>
      </w:r>
      <w:r w:rsidR="00AD3CA4">
        <w:rPr>
          <w:kern w:val="2"/>
          <w:sz w:val="28"/>
          <w:szCs w:val="28"/>
        </w:rPr>
        <w:t xml:space="preserve"> муниципальной программы за 20</w:t>
      </w:r>
      <w:r w:rsidR="00CF7496">
        <w:rPr>
          <w:kern w:val="2"/>
          <w:sz w:val="28"/>
          <w:szCs w:val="28"/>
        </w:rPr>
        <w:t>2</w:t>
      </w:r>
      <w:r w:rsidR="0069384A">
        <w:rPr>
          <w:kern w:val="2"/>
          <w:sz w:val="28"/>
          <w:szCs w:val="28"/>
        </w:rPr>
        <w:t>3</w:t>
      </w:r>
      <w:r w:rsidRPr="00F81E0C">
        <w:rPr>
          <w:kern w:val="2"/>
          <w:sz w:val="28"/>
          <w:szCs w:val="28"/>
        </w:rPr>
        <w:t xml:space="preserve"> год</w:t>
      </w:r>
    </w:p>
    <w:p w14:paraId="1E412062" w14:textId="77777777" w:rsidR="00871136" w:rsidRPr="000071A3" w:rsidRDefault="00871136" w:rsidP="0087113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3840BC5" w14:textId="77777777" w:rsidR="00871136" w:rsidRPr="00D33F5A" w:rsidRDefault="00871136" w:rsidP="00871136">
      <w:pPr>
        <w:widowControl w:val="0"/>
        <w:autoSpaceDE w:val="0"/>
        <w:autoSpaceDN w:val="0"/>
        <w:adjustRightInd w:val="0"/>
        <w:spacing w:line="14" w:lineRule="auto"/>
        <w:jc w:val="center"/>
        <w:rPr>
          <w:sz w:val="6"/>
          <w:szCs w:val="6"/>
        </w:rPr>
      </w:pPr>
    </w:p>
    <w:p w14:paraId="3BC458F0" w14:textId="77777777" w:rsidR="00871136" w:rsidRPr="00D33F5A" w:rsidRDefault="00871136" w:rsidP="00871136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</w:p>
    <w:tbl>
      <w:tblPr>
        <w:tblW w:w="5156" w:type="pct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7"/>
        <w:gridCol w:w="1866"/>
        <w:gridCol w:w="1857"/>
        <w:gridCol w:w="1291"/>
        <w:gridCol w:w="1288"/>
        <w:gridCol w:w="1294"/>
        <w:gridCol w:w="3004"/>
        <w:gridCol w:w="3154"/>
        <w:gridCol w:w="1369"/>
      </w:tblGrid>
      <w:tr w:rsidR="00871136" w:rsidRPr="00F81E0C" w14:paraId="3FD8DEC1" w14:textId="77777777" w:rsidTr="0069384A">
        <w:trPr>
          <w:trHeight w:val="1340"/>
          <w:tblHeader/>
          <w:tblCellSpacing w:w="5" w:type="nil"/>
        </w:trPr>
        <w:tc>
          <w:tcPr>
            <w:tcW w:w="162" w:type="pct"/>
            <w:vMerge w:val="restart"/>
            <w:vAlign w:val="center"/>
          </w:tcPr>
          <w:p w14:paraId="7694B6E4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№ п/п</w:t>
            </w:r>
          </w:p>
        </w:tc>
        <w:tc>
          <w:tcPr>
            <w:tcW w:w="597" w:type="pct"/>
            <w:vMerge w:val="restart"/>
            <w:vAlign w:val="center"/>
          </w:tcPr>
          <w:p w14:paraId="42394283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и наименование</w:t>
            </w:r>
          </w:p>
        </w:tc>
        <w:tc>
          <w:tcPr>
            <w:tcW w:w="594" w:type="pct"/>
            <w:vMerge w:val="restart"/>
            <w:vAlign w:val="center"/>
          </w:tcPr>
          <w:p w14:paraId="29B974D5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 xml:space="preserve">Ответственный </w:t>
            </w:r>
            <w:r w:rsidRPr="00F81E0C">
              <w:rPr>
                <w:sz w:val="22"/>
                <w:szCs w:val="22"/>
              </w:rPr>
              <w:br/>
              <w:t xml:space="preserve"> исполнитель, соисполнитель, участник</w:t>
            </w:r>
            <w:r w:rsidRPr="00F81E0C">
              <w:rPr>
                <w:sz w:val="22"/>
                <w:szCs w:val="22"/>
              </w:rPr>
              <w:br/>
              <w:t>(должность/ ФИО)</w:t>
            </w:r>
          </w:p>
        </w:tc>
        <w:tc>
          <w:tcPr>
            <w:tcW w:w="413" w:type="pct"/>
            <w:vMerge w:val="restart"/>
            <w:vAlign w:val="center"/>
          </w:tcPr>
          <w:p w14:paraId="4AC3CFAB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Плановый срок окончания реализации</w:t>
            </w:r>
          </w:p>
        </w:tc>
        <w:tc>
          <w:tcPr>
            <w:tcW w:w="826" w:type="pct"/>
            <w:gridSpan w:val="2"/>
            <w:vAlign w:val="center"/>
          </w:tcPr>
          <w:p w14:paraId="5502A71D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Фактический срок</w:t>
            </w:r>
          </w:p>
        </w:tc>
        <w:tc>
          <w:tcPr>
            <w:tcW w:w="1970" w:type="pct"/>
            <w:gridSpan w:val="2"/>
            <w:vAlign w:val="center"/>
          </w:tcPr>
          <w:p w14:paraId="61D1F520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Результат</w:t>
            </w:r>
          </w:p>
        </w:tc>
        <w:tc>
          <w:tcPr>
            <w:tcW w:w="438" w:type="pct"/>
            <w:vMerge w:val="restart"/>
            <w:vAlign w:val="center"/>
          </w:tcPr>
          <w:p w14:paraId="4EB5B48D" w14:textId="77777777" w:rsidR="00871136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Причи</w:t>
            </w:r>
            <w:r w:rsidRPr="00F81E0C">
              <w:rPr>
                <w:sz w:val="22"/>
                <w:szCs w:val="22"/>
              </w:rPr>
              <w:t xml:space="preserve">ны </w:t>
            </w:r>
          </w:p>
          <w:p w14:paraId="2BDC5C97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не реали</w:t>
            </w:r>
            <w:r>
              <w:rPr>
                <w:sz w:val="22"/>
                <w:szCs w:val="22"/>
              </w:rPr>
              <w:t>зации/ реали</w:t>
            </w:r>
            <w:r w:rsidRPr="00F81E0C">
              <w:rPr>
                <w:sz w:val="22"/>
                <w:szCs w:val="22"/>
              </w:rPr>
              <w:t>зац</w:t>
            </w:r>
            <w:r>
              <w:rPr>
                <w:sz w:val="22"/>
                <w:szCs w:val="22"/>
              </w:rPr>
              <w:t>ии не в пол</w:t>
            </w:r>
            <w:r w:rsidRPr="00F81E0C">
              <w:rPr>
                <w:sz w:val="22"/>
                <w:szCs w:val="22"/>
              </w:rPr>
              <w:t>ном объеме</w:t>
            </w:r>
          </w:p>
        </w:tc>
      </w:tr>
      <w:tr w:rsidR="00871136" w:rsidRPr="00F81E0C" w14:paraId="3711B21E" w14:textId="77777777" w:rsidTr="0069384A">
        <w:trPr>
          <w:trHeight w:val="549"/>
          <w:tblHeader/>
          <w:tblCellSpacing w:w="5" w:type="nil"/>
        </w:trPr>
        <w:tc>
          <w:tcPr>
            <w:tcW w:w="162" w:type="pct"/>
            <w:vMerge/>
          </w:tcPr>
          <w:p w14:paraId="7DE65A0A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597" w:type="pct"/>
            <w:vMerge/>
          </w:tcPr>
          <w:p w14:paraId="0919403A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94" w:type="pct"/>
            <w:vMerge/>
          </w:tcPr>
          <w:p w14:paraId="28C197A9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14:paraId="25E3F6C7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</w:p>
        </w:tc>
        <w:tc>
          <w:tcPr>
            <w:tcW w:w="412" w:type="pct"/>
            <w:vAlign w:val="center"/>
          </w:tcPr>
          <w:p w14:paraId="357EF59A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начала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414" w:type="pct"/>
            <w:vAlign w:val="center"/>
          </w:tcPr>
          <w:p w14:paraId="62A0EF75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окончания</w:t>
            </w:r>
            <w:r w:rsidRPr="00F81E0C">
              <w:rPr>
                <w:sz w:val="22"/>
                <w:szCs w:val="22"/>
              </w:rPr>
              <w:br/>
              <w:t>реализации</w:t>
            </w:r>
          </w:p>
        </w:tc>
        <w:tc>
          <w:tcPr>
            <w:tcW w:w="961" w:type="pct"/>
            <w:vAlign w:val="center"/>
          </w:tcPr>
          <w:p w14:paraId="530F4587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запланированные</w:t>
            </w:r>
          </w:p>
        </w:tc>
        <w:tc>
          <w:tcPr>
            <w:tcW w:w="1009" w:type="pct"/>
            <w:vAlign w:val="center"/>
          </w:tcPr>
          <w:p w14:paraId="0BEB26B6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достигнутые</w:t>
            </w:r>
          </w:p>
        </w:tc>
        <w:tc>
          <w:tcPr>
            <w:tcW w:w="438" w:type="pct"/>
            <w:vMerge/>
          </w:tcPr>
          <w:p w14:paraId="5738BF5A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14:paraId="3CEAFB3F" w14:textId="77777777" w:rsidR="00871136" w:rsidRDefault="00871136" w:rsidP="00871136">
      <w:pPr>
        <w:spacing w:line="14" w:lineRule="auto"/>
      </w:pPr>
    </w:p>
    <w:tbl>
      <w:tblPr>
        <w:tblW w:w="4859" w:type="pct"/>
        <w:tblCellSpacing w:w="5" w:type="nil"/>
        <w:tblInd w:w="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2"/>
        <w:gridCol w:w="1453"/>
        <w:gridCol w:w="1735"/>
        <w:gridCol w:w="1337"/>
        <w:gridCol w:w="1337"/>
        <w:gridCol w:w="1320"/>
        <w:gridCol w:w="3008"/>
        <w:gridCol w:w="3155"/>
        <w:gridCol w:w="963"/>
      </w:tblGrid>
      <w:tr w:rsidR="00E56EEA" w:rsidRPr="00F81E0C" w14:paraId="20304FA7" w14:textId="77777777" w:rsidTr="009A78A9">
        <w:trPr>
          <w:tblHeader/>
          <w:tblCellSpacing w:w="5" w:type="nil"/>
        </w:trPr>
        <w:tc>
          <w:tcPr>
            <w:tcW w:w="143" w:type="pct"/>
          </w:tcPr>
          <w:p w14:paraId="1DB56B44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</w:t>
            </w:r>
          </w:p>
        </w:tc>
        <w:tc>
          <w:tcPr>
            <w:tcW w:w="493" w:type="pct"/>
          </w:tcPr>
          <w:p w14:paraId="53E0DF33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2</w:t>
            </w:r>
          </w:p>
        </w:tc>
        <w:tc>
          <w:tcPr>
            <w:tcW w:w="589" w:type="pct"/>
          </w:tcPr>
          <w:p w14:paraId="74DF9D03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</w:t>
            </w:r>
          </w:p>
        </w:tc>
        <w:tc>
          <w:tcPr>
            <w:tcW w:w="454" w:type="pct"/>
          </w:tcPr>
          <w:p w14:paraId="41977519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4</w:t>
            </w:r>
          </w:p>
        </w:tc>
        <w:tc>
          <w:tcPr>
            <w:tcW w:w="454" w:type="pct"/>
          </w:tcPr>
          <w:p w14:paraId="6A742768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5</w:t>
            </w:r>
          </w:p>
        </w:tc>
        <w:tc>
          <w:tcPr>
            <w:tcW w:w="448" w:type="pct"/>
          </w:tcPr>
          <w:p w14:paraId="0518AD22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6</w:t>
            </w:r>
          </w:p>
        </w:tc>
        <w:tc>
          <w:tcPr>
            <w:tcW w:w="1021" w:type="pct"/>
          </w:tcPr>
          <w:p w14:paraId="1EB6977E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7</w:t>
            </w:r>
          </w:p>
        </w:tc>
        <w:tc>
          <w:tcPr>
            <w:tcW w:w="1071" w:type="pct"/>
          </w:tcPr>
          <w:p w14:paraId="5DDE81B5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8</w:t>
            </w:r>
          </w:p>
        </w:tc>
        <w:tc>
          <w:tcPr>
            <w:tcW w:w="327" w:type="pct"/>
          </w:tcPr>
          <w:p w14:paraId="3C22DACA" w14:textId="77777777" w:rsidR="00871136" w:rsidRPr="00F81E0C" w:rsidRDefault="00871136" w:rsidP="00DD077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9</w:t>
            </w:r>
          </w:p>
        </w:tc>
      </w:tr>
      <w:tr w:rsidR="00845846" w:rsidRPr="00F81E0C" w14:paraId="023566BF" w14:textId="77777777" w:rsidTr="009A78A9">
        <w:trPr>
          <w:trHeight w:val="202"/>
          <w:tblCellSpacing w:w="5" w:type="nil"/>
        </w:trPr>
        <w:tc>
          <w:tcPr>
            <w:tcW w:w="143" w:type="pct"/>
          </w:tcPr>
          <w:p w14:paraId="786C6C17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1.</w:t>
            </w:r>
          </w:p>
        </w:tc>
        <w:tc>
          <w:tcPr>
            <w:tcW w:w="493" w:type="pct"/>
          </w:tcPr>
          <w:p w14:paraId="727BB7EC" w14:textId="77777777" w:rsidR="00A94968" w:rsidRPr="00A94968" w:rsidRDefault="00A94968" w:rsidP="00A94968">
            <w:pPr>
              <w:widowControl w:val="0"/>
              <w:autoSpaceDE w:val="0"/>
              <w:autoSpaceDN w:val="0"/>
              <w:adjustRightInd w:val="0"/>
              <w:rPr>
                <w:spacing w:val="-12"/>
              </w:rPr>
            </w:pPr>
            <w:r w:rsidRPr="00A94968">
              <w:rPr>
                <w:spacing w:val="-12"/>
              </w:rPr>
              <w:t>Муниципальная программа «Обеспечение общественного порядка и противодействие</w:t>
            </w:r>
            <w:r w:rsidRPr="00A94968">
              <w:t xml:space="preserve"> преступно</w:t>
            </w:r>
            <w:r w:rsidRPr="00A94968">
              <w:softHyphen/>
              <w:t>сти</w:t>
            </w:r>
            <w:r w:rsidRPr="00A94968">
              <w:rPr>
                <w:spacing w:val="-12"/>
              </w:rPr>
              <w:t>»</w:t>
            </w:r>
          </w:p>
          <w:p w14:paraId="0F4BC575" w14:textId="77777777" w:rsidR="00845846" w:rsidRPr="00EA4689" w:rsidRDefault="00845846" w:rsidP="00845846">
            <w:pPr>
              <w:widowControl w:val="0"/>
              <w:autoSpaceDE w:val="0"/>
              <w:rPr>
                <w:b/>
              </w:rPr>
            </w:pPr>
          </w:p>
        </w:tc>
        <w:tc>
          <w:tcPr>
            <w:tcW w:w="589" w:type="pct"/>
          </w:tcPr>
          <w:p w14:paraId="68E2E28F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54" w:type="pct"/>
          </w:tcPr>
          <w:p w14:paraId="631A659C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54" w:type="pct"/>
          </w:tcPr>
          <w:p w14:paraId="06B8ED76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448" w:type="pct"/>
          </w:tcPr>
          <w:p w14:paraId="7F7A8EE5" w14:textId="77777777" w:rsidR="00845846" w:rsidRPr="00F81E0C" w:rsidRDefault="00845846" w:rsidP="0084584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X</w:t>
            </w:r>
          </w:p>
        </w:tc>
        <w:tc>
          <w:tcPr>
            <w:tcW w:w="1021" w:type="pct"/>
          </w:tcPr>
          <w:p w14:paraId="1BC8EEE4" w14:textId="77777777" w:rsidR="00845846" w:rsidRPr="008F0AEF" w:rsidRDefault="00A94968" w:rsidP="00845846">
            <w:pPr>
              <w:suppressAutoHyphens/>
              <w:jc w:val="both"/>
              <w:rPr>
                <w:bCs/>
                <w:kern w:val="2"/>
                <w:sz w:val="22"/>
                <w:szCs w:val="22"/>
              </w:rPr>
            </w:pPr>
            <w:r w:rsidRPr="00AD3F8E">
              <w:t>совершенствование правового регулирования в сфере противодействия коррупции на территории Верхняковского сельского поселения;</w:t>
            </w:r>
            <w:r>
              <w:t xml:space="preserve"> </w:t>
            </w:r>
            <w:r w:rsidRPr="00AD3F8E">
              <w:t>оптимизация функционирования системы противодействия коррупции;</w:t>
            </w:r>
            <w:r>
              <w:t xml:space="preserve"> </w:t>
            </w:r>
            <w:r w:rsidRPr="00AD3F8E">
              <w:t>привлечение граждан,  и средств массовой информации к деятельности по противодействию коррупции;</w:t>
            </w:r>
          </w:p>
        </w:tc>
        <w:tc>
          <w:tcPr>
            <w:tcW w:w="1071" w:type="pct"/>
          </w:tcPr>
          <w:p w14:paraId="06815282" w14:textId="77777777" w:rsidR="00845846" w:rsidRPr="00F81E0C" w:rsidRDefault="00A94968" w:rsidP="0084584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D3F8E">
              <w:t>совершенствование правового регулирования в сфере противодействия коррупции на территории Верхняковского сельского поселения;</w:t>
            </w:r>
            <w:r>
              <w:t xml:space="preserve"> </w:t>
            </w:r>
            <w:r w:rsidRPr="00AD3F8E">
              <w:t>оптимизация функционирования системы противодействия коррупции;</w:t>
            </w:r>
            <w:r>
              <w:t xml:space="preserve"> </w:t>
            </w:r>
            <w:r w:rsidRPr="00AD3F8E">
              <w:t>привлечение граждан,  и средств массовой информации к деятельности по противодействию коррупции;</w:t>
            </w:r>
          </w:p>
        </w:tc>
        <w:tc>
          <w:tcPr>
            <w:tcW w:w="327" w:type="pct"/>
          </w:tcPr>
          <w:p w14:paraId="2A47091D" w14:textId="77777777" w:rsidR="00845846" w:rsidRPr="00F81E0C" w:rsidRDefault="00845846" w:rsidP="00845846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8F0AEF" w:rsidRPr="00F81E0C" w14:paraId="0B26913F" w14:textId="77777777" w:rsidTr="009A78A9">
        <w:trPr>
          <w:trHeight w:val="263"/>
          <w:tblCellSpacing w:w="5" w:type="nil"/>
        </w:trPr>
        <w:tc>
          <w:tcPr>
            <w:tcW w:w="143" w:type="pct"/>
          </w:tcPr>
          <w:p w14:paraId="55B34C42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trike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2.</w:t>
            </w:r>
          </w:p>
        </w:tc>
        <w:tc>
          <w:tcPr>
            <w:tcW w:w="493" w:type="pct"/>
          </w:tcPr>
          <w:p w14:paraId="5A815386" w14:textId="77777777" w:rsidR="008F0AEF" w:rsidRPr="00EA4689" w:rsidRDefault="00000000" w:rsidP="008F0AEF">
            <w:pPr>
              <w:widowControl w:val="0"/>
              <w:autoSpaceDE w:val="0"/>
            </w:pPr>
            <w:hyperlink r:id="rId23" w:anchor="Par879" w:history="1">
              <w:r w:rsidR="00A94968" w:rsidRPr="00A94968">
                <w:t>Подпрограмма</w:t>
              </w:r>
            </w:hyperlink>
            <w:r w:rsidR="00A94968" w:rsidRPr="00A94968">
              <w:t xml:space="preserve"> 1. Противодействие коррупции в </w:t>
            </w:r>
            <w:r w:rsidR="00A94968" w:rsidRPr="00A94968">
              <w:lastRenderedPageBreak/>
              <w:t>Верхняковском сельском поселении</w:t>
            </w:r>
          </w:p>
        </w:tc>
        <w:tc>
          <w:tcPr>
            <w:tcW w:w="589" w:type="pct"/>
          </w:tcPr>
          <w:p w14:paraId="2E6E1A77" w14:textId="77777777" w:rsidR="008F0AEF" w:rsidRPr="00EA4689" w:rsidRDefault="0069384A" w:rsidP="008F0AEF">
            <w:pPr>
              <w:widowControl w:val="0"/>
              <w:autoSpaceDE w:val="0"/>
            </w:pPr>
            <w:r>
              <w:lastRenderedPageBreak/>
              <w:t>Ведущий с</w:t>
            </w:r>
            <w:r w:rsidR="00A94968" w:rsidRPr="00AD3F8E">
              <w:t xml:space="preserve">пециалист </w:t>
            </w:r>
            <w:r w:rsidR="00A94968">
              <w:t>по правовой</w:t>
            </w:r>
            <w:r w:rsidR="00CF7496">
              <w:t xml:space="preserve"> и кадровой работе </w:t>
            </w:r>
            <w:r w:rsidR="00F75200">
              <w:t>Аксёнова О.А.</w:t>
            </w:r>
          </w:p>
        </w:tc>
        <w:tc>
          <w:tcPr>
            <w:tcW w:w="454" w:type="pct"/>
          </w:tcPr>
          <w:p w14:paraId="50FA1874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454" w:type="pct"/>
          </w:tcPr>
          <w:p w14:paraId="2588F016" w14:textId="77777777" w:rsidR="008F0AEF" w:rsidRPr="008F0AEF" w:rsidRDefault="008F0AEF" w:rsidP="00CF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kern w:val="2"/>
                <w:sz w:val="22"/>
                <w:szCs w:val="22"/>
              </w:rPr>
              <w:t>01.01.20</w:t>
            </w:r>
            <w:r w:rsidR="00CF7496">
              <w:rPr>
                <w:kern w:val="2"/>
                <w:sz w:val="22"/>
                <w:szCs w:val="22"/>
              </w:rPr>
              <w:t>2</w:t>
            </w:r>
            <w:r w:rsidR="00F75200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48" w:type="pct"/>
          </w:tcPr>
          <w:p w14:paraId="116F3C95" w14:textId="77777777" w:rsidR="008F0AEF" w:rsidRPr="008F0AEF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21" w:type="pct"/>
          </w:tcPr>
          <w:p w14:paraId="7373E9A1" w14:textId="77777777" w:rsidR="008F0AEF" w:rsidRPr="00EA4689" w:rsidRDefault="00A94968" w:rsidP="008F0AEF">
            <w:pPr>
              <w:widowControl w:val="0"/>
              <w:autoSpaceDE w:val="0"/>
              <w:jc w:val="both"/>
            </w:pPr>
            <w:r w:rsidRPr="000B041D">
              <w:rPr>
                <w:kern w:val="2"/>
              </w:rPr>
              <w:t>Совершенствование организационного обеспечения реализации антикоррупционных мер и повышение уровня межведомственного взаимодействия</w:t>
            </w:r>
          </w:p>
        </w:tc>
        <w:tc>
          <w:tcPr>
            <w:tcW w:w="1071" w:type="pct"/>
          </w:tcPr>
          <w:p w14:paraId="40D6CCF5" w14:textId="77777777" w:rsidR="008F0AEF" w:rsidRPr="00523875" w:rsidRDefault="00A94968" w:rsidP="008F0AEF">
            <w:pPr>
              <w:pStyle w:val="af2"/>
              <w:ind w:left="33"/>
              <w:jc w:val="both"/>
              <w:rPr>
                <w:rFonts w:ascii="Times New Roman" w:hAnsi="Times New Roman"/>
                <w:kern w:val="2"/>
                <w:highlight w:val="yellow"/>
              </w:rPr>
            </w:pPr>
            <w:r w:rsidRPr="000B041D">
              <w:rPr>
                <w:rFonts w:ascii="Times New Roman" w:hAnsi="Times New Roman"/>
                <w:kern w:val="2"/>
                <w:sz w:val="24"/>
                <w:szCs w:val="24"/>
              </w:rPr>
              <w:t>Совершенствование организационного обеспечения реализации антикоррупционных мер и повышение уровня межведомственного взаимодействия</w:t>
            </w:r>
          </w:p>
        </w:tc>
        <w:tc>
          <w:tcPr>
            <w:tcW w:w="327" w:type="pct"/>
          </w:tcPr>
          <w:p w14:paraId="0B81BC6E" w14:textId="77777777" w:rsidR="008F0AEF" w:rsidRPr="00F81E0C" w:rsidRDefault="008F0AEF" w:rsidP="008F0AEF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8F0AEF" w:rsidRPr="00F81E0C" w14:paraId="6075688F" w14:textId="77777777" w:rsidTr="009A78A9">
        <w:trPr>
          <w:tblCellSpacing w:w="5" w:type="nil"/>
        </w:trPr>
        <w:tc>
          <w:tcPr>
            <w:tcW w:w="143" w:type="pct"/>
          </w:tcPr>
          <w:p w14:paraId="619EC3B9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3.</w:t>
            </w:r>
          </w:p>
        </w:tc>
        <w:tc>
          <w:tcPr>
            <w:tcW w:w="493" w:type="pct"/>
          </w:tcPr>
          <w:p w14:paraId="22C785FF" w14:textId="77777777" w:rsidR="008F0AEF" w:rsidRPr="00EA4689" w:rsidRDefault="008F0AEF" w:rsidP="00A94968">
            <w:pPr>
              <w:widowControl w:val="0"/>
              <w:autoSpaceDE w:val="0"/>
              <w:jc w:val="both"/>
              <w:rPr>
                <w:rFonts w:eastAsia="Calibri"/>
              </w:rPr>
            </w:pPr>
            <w:r w:rsidRPr="00EA4689">
              <w:rPr>
                <w:rFonts w:eastAsia="Calibri"/>
              </w:rPr>
              <w:t>ОМ 1.</w:t>
            </w:r>
            <w:r w:rsidR="00A94968">
              <w:rPr>
                <w:rFonts w:eastAsia="Calibri"/>
              </w:rPr>
              <w:t>1</w:t>
            </w:r>
            <w:r w:rsidRPr="00EA4689">
              <w:rPr>
                <w:rFonts w:eastAsia="Calibri"/>
              </w:rPr>
              <w:t>.</w:t>
            </w:r>
            <w:r w:rsidR="00A94968" w:rsidRPr="000B041D">
              <w:rPr>
                <w:bCs/>
              </w:rPr>
              <w:t xml:space="preserve"> Вопросы кадровой поли</w:t>
            </w:r>
            <w:r w:rsidR="00A94968" w:rsidRPr="000B041D">
              <w:rPr>
                <w:bCs/>
              </w:rPr>
              <w:softHyphen/>
              <w:t xml:space="preserve">тики, в том числе принятие мер по повышению эффективности кадровой работы в части, </w:t>
            </w:r>
            <w:r w:rsidR="00A94968" w:rsidRPr="000B041D">
              <w:t xml:space="preserve">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</w:t>
            </w:r>
            <w:r w:rsidR="00A94968" w:rsidRPr="000B041D">
              <w:lastRenderedPageBreak/>
              <w:t>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589" w:type="pct"/>
          </w:tcPr>
          <w:p w14:paraId="5B6C4FCB" w14:textId="77777777" w:rsidR="008F0AEF" w:rsidRPr="00F81E0C" w:rsidRDefault="0069384A" w:rsidP="00A94968">
            <w:pPr>
              <w:jc w:val="both"/>
              <w:rPr>
                <w:sz w:val="22"/>
                <w:szCs w:val="22"/>
              </w:rPr>
            </w:pPr>
            <w:r>
              <w:lastRenderedPageBreak/>
              <w:t>Ведущий с</w:t>
            </w:r>
            <w:r w:rsidRPr="00AD3F8E">
              <w:t xml:space="preserve">пециалист </w:t>
            </w:r>
            <w:r w:rsidR="00CF7496" w:rsidRPr="00CF7496">
              <w:t xml:space="preserve">по правовой и кадровой работе </w:t>
            </w:r>
            <w:r w:rsidR="00F75200">
              <w:t>Аксёнова О.А.</w:t>
            </w:r>
          </w:p>
        </w:tc>
        <w:tc>
          <w:tcPr>
            <w:tcW w:w="454" w:type="pct"/>
          </w:tcPr>
          <w:p w14:paraId="653DF583" w14:textId="77777777" w:rsidR="008F0AEF" w:rsidRPr="00F81E0C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454" w:type="pct"/>
          </w:tcPr>
          <w:p w14:paraId="15008978" w14:textId="77777777" w:rsidR="008F0AEF" w:rsidRPr="008F0AEF" w:rsidRDefault="008F0AEF" w:rsidP="00CF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kern w:val="2"/>
                <w:sz w:val="22"/>
                <w:szCs w:val="22"/>
              </w:rPr>
              <w:t>01.01.20</w:t>
            </w:r>
            <w:r w:rsidR="00CF7496">
              <w:rPr>
                <w:kern w:val="2"/>
                <w:sz w:val="22"/>
                <w:szCs w:val="22"/>
              </w:rPr>
              <w:t>2</w:t>
            </w:r>
            <w:r w:rsidR="00F75200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48" w:type="pct"/>
          </w:tcPr>
          <w:p w14:paraId="50A68321" w14:textId="77777777" w:rsidR="008F0AEF" w:rsidRPr="008F0AEF" w:rsidRDefault="008F0AEF" w:rsidP="008F0A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21" w:type="pct"/>
          </w:tcPr>
          <w:p w14:paraId="1F016E38" w14:textId="77777777" w:rsidR="008F0AEF" w:rsidRPr="00F81E0C" w:rsidRDefault="00A94968" w:rsidP="008F0AEF">
            <w:pPr>
              <w:jc w:val="both"/>
              <w:rPr>
                <w:kern w:val="2"/>
                <w:sz w:val="22"/>
                <w:szCs w:val="22"/>
              </w:rPr>
            </w:pPr>
            <w:r>
              <w:t>Ф</w:t>
            </w:r>
            <w:r w:rsidRPr="003D549E">
              <w:t xml:space="preserve">ормирование эффективной кадровой политики на территории </w:t>
            </w:r>
            <w:r>
              <w:t>Верхняковского сельского поселения</w:t>
            </w:r>
            <w:r w:rsidRPr="003D549E">
              <w:t xml:space="preserve"> по противодействию коррупции</w:t>
            </w:r>
          </w:p>
        </w:tc>
        <w:tc>
          <w:tcPr>
            <w:tcW w:w="1071" w:type="pct"/>
          </w:tcPr>
          <w:p w14:paraId="14EE1D08" w14:textId="77777777" w:rsidR="008F0AEF" w:rsidRDefault="00A94968" w:rsidP="00A94968">
            <w:pPr>
              <w:pStyle w:val="ae"/>
              <w:ind w:left="0"/>
              <w:jc w:val="both"/>
              <w:rPr>
                <w:kern w:val="2"/>
                <w:sz w:val="22"/>
                <w:szCs w:val="22"/>
              </w:rPr>
            </w:pPr>
            <w:r>
              <w:t>Ф</w:t>
            </w:r>
            <w:r w:rsidRPr="003D549E">
              <w:t xml:space="preserve">ормирование эффективной кадровой политики на территории </w:t>
            </w:r>
            <w:r>
              <w:t>Верхняковского сельского поселения</w:t>
            </w:r>
            <w:r w:rsidRPr="003D549E">
              <w:t xml:space="preserve"> по противодействию коррупции</w:t>
            </w:r>
          </w:p>
        </w:tc>
        <w:tc>
          <w:tcPr>
            <w:tcW w:w="327" w:type="pct"/>
          </w:tcPr>
          <w:p w14:paraId="0DDC88B6" w14:textId="77777777" w:rsidR="008F0AEF" w:rsidRPr="00F81E0C" w:rsidRDefault="00273D13" w:rsidP="008F0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3D13" w:rsidRPr="00F81E0C" w14:paraId="320ABBF7" w14:textId="77777777" w:rsidTr="009A78A9">
        <w:trPr>
          <w:tblCellSpacing w:w="5" w:type="nil"/>
        </w:trPr>
        <w:tc>
          <w:tcPr>
            <w:tcW w:w="143" w:type="pct"/>
          </w:tcPr>
          <w:p w14:paraId="133929DE" w14:textId="77777777" w:rsidR="00273D13" w:rsidRPr="00F81E0C" w:rsidRDefault="00273D13" w:rsidP="00273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F81E0C">
              <w:rPr>
                <w:sz w:val="22"/>
                <w:szCs w:val="22"/>
              </w:rPr>
              <w:t>.</w:t>
            </w:r>
          </w:p>
        </w:tc>
        <w:tc>
          <w:tcPr>
            <w:tcW w:w="493" w:type="pct"/>
          </w:tcPr>
          <w:p w14:paraId="1307DD0D" w14:textId="77777777" w:rsidR="00273D13" w:rsidRPr="00EA4689" w:rsidRDefault="00273D13" w:rsidP="00273D13">
            <w:pPr>
              <w:widowControl w:val="0"/>
              <w:autoSpaceDE w:val="0"/>
              <w:rPr>
                <w:rFonts w:eastAsia="Calibri"/>
              </w:rPr>
            </w:pPr>
            <w:r w:rsidRPr="00EA4689">
              <w:rPr>
                <w:rFonts w:eastAsia="Calibri"/>
              </w:rPr>
              <w:t>ОМ 1.</w:t>
            </w:r>
            <w:r>
              <w:rPr>
                <w:rFonts w:eastAsia="Calibri"/>
              </w:rPr>
              <w:t>2</w:t>
            </w:r>
            <w:r w:rsidRPr="00EA4689">
              <w:rPr>
                <w:rFonts w:eastAsia="Calibri"/>
              </w:rPr>
              <w:t xml:space="preserve">. </w:t>
            </w:r>
            <w:r w:rsidRPr="000B041D">
              <w:rPr>
                <w:kern w:val="2"/>
              </w:rPr>
              <w:t xml:space="preserve">Осуществление антикоррупционной экспертизы муниципальных нормативных правовых актов Верхняковского сельского поселения и их проектов с учетом </w:t>
            </w:r>
            <w:r w:rsidRPr="000B041D">
              <w:rPr>
                <w:kern w:val="2"/>
              </w:rPr>
              <w:lastRenderedPageBreak/>
              <w:t>мониторинга соответствующей правоприменительной практики</w:t>
            </w:r>
          </w:p>
        </w:tc>
        <w:tc>
          <w:tcPr>
            <w:tcW w:w="589" w:type="pct"/>
          </w:tcPr>
          <w:p w14:paraId="2FB8066D" w14:textId="77777777" w:rsidR="00273D13" w:rsidRPr="00F81E0C" w:rsidRDefault="0069384A" w:rsidP="00273D13">
            <w:pPr>
              <w:jc w:val="both"/>
              <w:rPr>
                <w:sz w:val="22"/>
                <w:szCs w:val="22"/>
              </w:rPr>
            </w:pPr>
            <w:r>
              <w:lastRenderedPageBreak/>
              <w:t>Ведущий с</w:t>
            </w:r>
            <w:r w:rsidRPr="00AD3F8E">
              <w:t xml:space="preserve">пециалист </w:t>
            </w:r>
            <w:r w:rsidR="00CF7496" w:rsidRPr="00CF7496">
              <w:t xml:space="preserve">по правовой и кадровой работе </w:t>
            </w:r>
            <w:r w:rsidR="00F75200">
              <w:t>Аксёнова О.А</w:t>
            </w:r>
          </w:p>
        </w:tc>
        <w:tc>
          <w:tcPr>
            <w:tcW w:w="454" w:type="pct"/>
          </w:tcPr>
          <w:p w14:paraId="41DB611C" w14:textId="77777777" w:rsidR="00273D13" w:rsidRPr="00F81E0C" w:rsidRDefault="00273D13" w:rsidP="00273D1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454" w:type="pct"/>
          </w:tcPr>
          <w:p w14:paraId="18293D06" w14:textId="77777777" w:rsidR="00273D13" w:rsidRPr="008F0AEF" w:rsidRDefault="00273D13" w:rsidP="00CF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kern w:val="2"/>
                <w:sz w:val="22"/>
                <w:szCs w:val="22"/>
              </w:rPr>
              <w:t>01.01.20</w:t>
            </w:r>
            <w:r w:rsidR="00CF7496">
              <w:rPr>
                <w:kern w:val="2"/>
                <w:sz w:val="22"/>
                <w:szCs w:val="22"/>
              </w:rPr>
              <w:t>2</w:t>
            </w:r>
            <w:r w:rsidR="00F75200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48" w:type="pct"/>
          </w:tcPr>
          <w:p w14:paraId="0116DE75" w14:textId="77777777" w:rsidR="00273D13" w:rsidRPr="008F0AEF" w:rsidRDefault="00273D13" w:rsidP="00273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F81E0C">
              <w:rPr>
                <w:sz w:val="22"/>
                <w:szCs w:val="22"/>
              </w:rPr>
              <w:t>31.12.20</w:t>
            </w:r>
            <w:r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021" w:type="pct"/>
          </w:tcPr>
          <w:p w14:paraId="6560E8B9" w14:textId="77777777" w:rsidR="00273D13" w:rsidRPr="00F81E0C" w:rsidRDefault="00273D13" w:rsidP="00273D13">
            <w:pPr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</w:rPr>
              <w:t>В</w:t>
            </w:r>
            <w:r w:rsidRPr="000B041D">
              <w:rPr>
                <w:kern w:val="2"/>
              </w:rPr>
              <w:t xml:space="preserve">ыявление в муниципальных нормативных правовых актах Верхняковского сельского поселения и их проектах </w:t>
            </w:r>
            <w:r w:rsidRPr="000B041D">
              <w:rPr>
                <w:rStyle w:val="extended-textfull"/>
              </w:rPr>
              <w:t>коррупциогенных факторов и их исключение</w:t>
            </w:r>
          </w:p>
        </w:tc>
        <w:tc>
          <w:tcPr>
            <w:tcW w:w="1071" w:type="pct"/>
          </w:tcPr>
          <w:p w14:paraId="51CCE037" w14:textId="77777777" w:rsidR="00273D13" w:rsidRPr="000A77FD" w:rsidRDefault="00273D13" w:rsidP="00273D13">
            <w:pPr>
              <w:pStyle w:val="ae"/>
              <w:ind w:left="0"/>
              <w:jc w:val="center"/>
              <w:rPr>
                <w:sz w:val="22"/>
                <w:szCs w:val="22"/>
              </w:rPr>
            </w:pPr>
            <w:r>
              <w:rPr>
                <w:kern w:val="2"/>
              </w:rPr>
              <w:t>В</w:t>
            </w:r>
            <w:r w:rsidRPr="000B041D">
              <w:rPr>
                <w:kern w:val="2"/>
              </w:rPr>
              <w:t xml:space="preserve">ыявление в муниципальных нормативных правовых актах Верхняковского сельского поселения и их проектах </w:t>
            </w:r>
            <w:r w:rsidRPr="000B041D">
              <w:rPr>
                <w:rStyle w:val="extended-textfull"/>
              </w:rPr>
              <w:t>коррупциогенных факторов и их исключение</w:t>
            </w:r>
          </w:p>
        </w:tc>
        <w:tc>
          <w:tcPr>
            <w:tcW w:w="327" w:type="pct"/>
          </w:tcPr>
          <w:p w14:paraId="3BC28F93" w14:textId="77777777" w:rsidR="00273D13" w:rsidRPr="00F81E0C" w:rsidRDefault="00273D13" w:rsidP="00273D13">
            <w:pPr>
              <w:jc w:val="center"/>
              <w:rPr>
                <w:sz w:val="22"/>
                <w:szCs w:val="22"/>
              </w:rPr>
            </w:pPr>
            <w:r w:rsidRPr="00F81E0C">
              <w:rPr>
                <w:sz w:val="22"/>
                <w:szCs w:val="22"/>
              </w:rPr>
              <w:t>–</w:t>
            </w:r>
          </w:p>
        </w:tc>
      </w:tr>
      <w:tr w:rsidR="00CF7496" w:rsidRPr="00F81E0C" w14:paraId="2CC4CF30" w14:textId="77777777" w:rsidTr="009A78A9">
        <w:trPr>
          <w:tblCellSpacing w:w="5" w:type="nil"/>
        </w:trPr>
        <w:tc>
          <w:tcPr>
            <w:tcW w:w="143" w:type="pct"/>
          </w:tcPr>
          <w:p w14:paraId="60D9CA18" w14:textId="77777777" w:rsidR="00CF7496" w:rsidRDefault="00CF7496" w:rsidP="00CF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93" w:type="pct"/>
          </w:tcPr>
          <w:p w14:paraId="1E2AF2FB" w14:textId="77777777" w:rsidR="00CF7496" w:rsidRPr="00EA4689" w:rsidRDefault="00CF7496" w:rsidP="00CF7496">
            <w:pPr>
              <w:widowControl w:val="0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ОМ 1.3.</w:t>
            </w:r>
            <w:r w:rsidRPr="000B041D">
              <w:rPr>
                <w:bCs/>
              </w:rPr>
              <w:t xml:space="preserve"> Обеспечение прозрачности деятельности аппарата  Администрации Верхняковского сельского поселения</w:t>
            </w:r>
          </w:p>
        </w:tc>
        <w:tc>
          <w:tcPr>
            <w:tcW w:w="589" w:type="pct"/>
          </w:tcPr>
          <w:p w14:paraId="70B84F1D" w14:textId="77777777" w:rsidR="00CF7496" w:rsidRDefault="0069384A" w:rsidP="00CF7496">
            <w:r>
              <w:t>Ведущий с</w:t>
            </w:r>
            <w:r w:rsidRPr="00AD3F8E">
              <w:t xml:space="preserve">пециалист </w:t>
            </w:r>
            <w:r w:rsidR="00CF7496" w:rsidRPr="006320C9">
              <w:t xml:space="preserve">по правовой и кадровой работе </w:t>
            </w:r>
            <w:r w:rsidR="00F75200">
              <w:t>Аксёнова О.А.</w:t>
            </w:r>
          </w:p>
        </w:tc>
        <w:tc>
          <w:tcPr>
            <w:tcW w:w="454" w:type="pct"/>
          </w:tcPr>
          <w:p w14:paraId="69BFF3C2" w14:textId="77777777" w:rsidR="00CF7496" w:rsidRDefault="00CF7496" w:rsidP="00CF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454" w:type="pct"/>
          </w:tcPr>
          <w:p w14:paraId="03F74CCC" w14:textId="77777777" w:rsidR="00CF7496" w:rsidRPr="00F81E0C" w:rsidRDefault="00CF7496" w:rsidP="00CF749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01.01.20</w:t>
            </w:r>
            <w:r>
              <w:rPr>
                <w:kern w:val="2"/>
                <w:sz w:val="22"/>
                <w:szCs w:val="22"/>
              </w:rPr>
              <w:t>2</w:t>
            </w:r>
            <w:r w:rsidR="00F75200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48" w:type="pct"/>
          </w:tcPr>
          <w:p w14:paraId="4149D021" w14:textId="77777777" w:rsidR="00CF7496" w:rsidRPr="00F81E0C" w:rsidRDefault="00CF7496" w:rsidP="00CF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1021" w:type="pct"/>
          </w:tcPr>
          <w:p w14:paraId="47C2474C" w14:textId="77777777" w:rsidR="00CF7496" w:rsidRDefault="00CF7496" w:rsidP="00CF7496">
            <w:pPr>
              <w:jc w:val="both"/>
              <w:rPr>
                <w:kern w:val="2"/>
              </w:rPr>
            </w:pPr>
            <w:r w:rsidRPr="000B041D">
              <w:t>формирование эффективной государственной политики на территории Верхняковского сельского поселения по противодействию коррупции</w:t>
            </w:r>
          </w:p>
        </w:tc>
        <w:tc>
          <w:tcPr>
            <w:tcW w:w="1071" w:type="pct"/>
          </w:tcPr>
          <w:p w14:paraId="03360920" w14:textId="77777777" w:rsidR="00CF7496" w:rsidRDefault="00CF7496" w:rsidP="00CF7496">
            <w:pPr>
              <w:pStyle w:val="ae"/>
              <w:ind w:left="0"/>
              <w:jc w:val="both"/>
              <w:rPr>
                <w:kern w:val="2"/>
              </w:rPr>
            </w:pPr>
            <w:r w:rsidRPr="000B041D">
              <w:t>формирование эффективной государственной политики на территории Верхняковского сельского поселения по противодействию коррупции</w:t>
            </w:r>
          </w:p>
        </w:tc>
        <w:tc>
          <w:tcPr>
            <w:tcW w:w="327" w:type="pct"/>
          </w:tcPr>
          <w:p w14:paraId="4B08D449" w14:textId="77777777" w:rsidR="00CF7496" w:rsidRPr="00F81E0C" w:rsidRDefault="00CF7496" w:rsidP="00CF7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F7496" w:rsidRPr="00F81E0C" w14:paraId="03AB2B77" w14:textId="77777777" w:rsidTr="009A78A9">
        <w:trPr>
          <w:tblCellSpacing w:w="5" w:type="nil"/>
        </w:trPr>
        <w:tc>
          <w:tcPr>
            <w:tcW w:w="143" w:type="pct"/>
          </w:tcPr>
          <w:p w14:paraId="154D26AD" w14:textId="77777777" w:rsidR="00CF7496" w:rsidRDefault="00CF7496" w:rsidP="00CF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93" w:type="pct"/>
          </w:tcPr>
          <w:p w14:paraId="4BD18434" w14:textId="77777777" w:rsidR="00CF7496" w:rsidRPr="00EA4689" w:rsidRDefault="00CF7496" w:rsidP="00CF7496">
            <w:pPr>
              <w:widowControl w:val="0"/>
              <w:autoSpaceDE w:val="0"/>
              <w:rPr>
                <w:rFonts w:eastAsia="Calibri"/>
              </w:rPr>
            </w:pPr>
            <w:r>
              <w:rPr>
                <w:rFonts w:eastAsia="Calibri"/>
              </w:rPr>
              <w:t>ОМ 1.4.</w:t>
            </w:r>
            <w:r>
              <w:t xml:space="preserve"> М</w:t>
            </w:r>
            <w:r w:rsidRPr="00E72DB2">
              <w:t>ониторинг и выявление коррупционных рисков, в том числе причин и условий коррупции в деятельности орган</w:t>
            </w:r>
            <w:r>
              <w:t>а</w:t>
            </w:r>
            <w:r w:rsidRPr="00E72DB2">
              <w:t xml:space="preserve"> местного самоуправления по </w:t>
            </w:r>
            <w:r w:rsidRPr="00E72DB2">
              <w:lastRenderedPageBreak/>
              <w:t>осуществлению закупок для муниципальных нужд, и устра</w:t>
            </w:r>
            <w:r>
              <w:t>нение выявлен</w:t>
            </w:r>
            <w:r w:rsidRPr="00E72DB2">
              <w:t>ных коррупционных рисков</w:t>
            </w:r>
          </w:p>
        </w:tc>
        <w:tc>
          <w:tcPr>
            <w:tcW w:w="589" w:type="pct"/>
          </w:tcPr>
          <w:p w14:paraId="3FC99210" w14:textId="77777777" w:rsidR="00CF7496" w:rsidRDefault="0069384A" w:rsidP="00CF7496">
            <w:r>
              <w:lastRenderedPageBreak/>
              <w:t>Ведущий с</w:t>
            </w:r>
            <w:r w:rsidRPr="00AD3F8E">
              <w:t xml:space="preserve">пециалист </w:t>
            </w:r>
            <w:r w:rsidR="00CF7496" w:rsidRPr="006320C9">
              <w:t xml:space="preserve">по правовой и кадровой работе </w:t>
            </w:r>
            <w:r w:rsidR="00F75200">
              <w:t>Аксёнова О.А.</w:t>
            </w:r>
          </w:p>
        </w:tc>
        <w:tc>
          <w:tcPr>
            <w:tcW w:w="454" w:type="pct"/>
          </w:tcPr>
          <w:p w14:paraId="32F53B1E" w14:textId="77777777" w:rsidR="00CF7496" w:rsidRDefault="00CF7496" w:rsidP="00CF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454" w:type="pct"/>
          </w:tcPr>
          <w:p w14:paraId="04E9B66F" w14:textId="77777777" w:rsidR="00CF7496" w:rsidRPr="00F81E0C" w:rsidRDefault="00CF7496" w:rsidP="00CF749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01.01.20</w:t>
            </w:r>
            <w:r>
              <w:rPr>
                <w:kern w:val="2"/>
                <w:sz w:val="22"/>
                <w:szCs w:val="22"/>
              </w:rPr>
              <w:t>2</w:t>
            </w:r>
            <w:r w:rsidR="00F75200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48" w:type="pct"/>
          </w:tcPr>
          <w:p w14:paraId="15086D36" w14:textId="77777777" w:rsidR="00CF7496" w:rsidRPr="00F81E0C" w:rsidRDefault="00CF7496" w:rsidP="00CF749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1021" w:type="pct"/>
          </w:tcPr>
          <w:p w14:paraId="7F525C86" w14:textId="77777777" w:rsidR="00CF7496" w:rsidRDefault="00CF7496" w:rsidP="00CF7496">
            <w:pPr>
              <w:jc w:val="both"/>
              <w:rPr>
                <w:kern w:val="2"/>
              </w:rPr>
            </w:pPr>
            <w:r>
              <w:t>Ф</w:t>
            </w:r>
            <w:r w:rsidRPr="000B041D">
              <w:t>ормирование эффективной государственной политики в сфере закупок для муниципальных нужд Верхняковского сельского поселения по проти</w:t>
            </w:r>
            <w:r w:rsidRPr="000B041D">
              <w:softHyphen/>
              <w:t>водействию кор</w:t>
            </w:r>
            <w:r w:rsidRPr="000B041D">
              <w:softHyphen/>
              <w:t>рупции</w:t>
            </w:r>
          </w:p>
        </w:tc>
        <w:tc>
          <w:tcPr>
            <w:tcW w:w="1071" w:type="pct"/>
          </w:tcPr>
          <w:p w14:paraId="15B46B75" w14:textId="77777777" w:rsidR="00CF7496" w:rsidRDefault="00CF7496" w:rsidP="00CF7496">
            <w:pPr>
              <w:pStyle w:val="ae"/>
              <w:ind w:left="0"/>
              <w:jc w:val="both"/>
              <w:rPr>
                <w:kern w:val="2"/>
              </w:rPr>
            </w:pPr>
            <w:r>
              <w:t>Ф</w:t>
            </w:r>
            <w:r w:rsidRPr="000B041D">
              <w:t>ормирование эффективной государственной политики в сфере закупок для муниципальных нужд Верхняковского сельского поселения по проти</w:t>
            </w:r>
            <w:r w:rsidRPr="000B041D">
              <w:softHyphen/>
              <w:t>водействию кор</w:t>
            </w:r>
            <w:r w:rsidRPr="000B041D">
              <w:softHyphen/>
              <w:t>рупции</w:t>
            </w:r>
          </w:p>
        </w:tc>
        <w:tc>
          <w:tcPr>
            <w:tcW w:w="327" w:type="pct"/>
          </w:tcPr>
          <w:p w14:paraId="458B14D6" w14:textId="77777777" w:rsidR="00CF7496" w:rsidRPr="00F81E0C" w:rsidRDefault="00CF7496" w:rsidP="00CF74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3D13" w:rsidRPr="00F81E0C" w14:paraId="0EC0C1C4" w14:textId="77777777" w:rsidTr="009A78A9">
        <w:trPr>
          <w:tblCellSpacing w:w="5" w:type="nil"/>
        </w:trPr>
        <w:tc>
          <w:tcPr>
            <w:tcW w:w="143" w:type="pct"/>
          </w:tcPr>
          <w:p w14:paraId="58AF1FEA" w14:textId="77777777" w:rsidR="00273D13" w:rsidRPr="00DB13BF" w:rsidRDefault="00273D13" w:rsidP="00273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93" w:type="pct"/>
          </w:tcPr>
          <w:p w14:paraId="516829E0" w14:textId="77777777" w:rsidR="00273D13" w:rsidRPr="00DB13BF" w:rsidRDefault="00273D13" w:rsidP="00273D13">
            <w:pPr>
              <w:widowControl w:val="0"/>
              <w:autoSpaceDE w:val="0"/>
              <w:rPr>
                <w:rFonts w:eastAsia="Calibri"/>
                <w:bCs/>
              </w:rPr>
            </w:pPr>
            <w:r w:rsidRPr="00DB13BF">
              <w:rPr>
                <w:rFonts w:eastAsia="Calibri"/>
                <w:bCs/>
              </w:rPr>
              <w:t>мероприятие 2.</w:t>
            </w:r>
          </w:p>
          <w:p w14:paraId="241B565C" w14:textId="77777777" w:rsidR="00273D13" w:rsidRPr="00EA4689" w:rsidRDefault="00273D13" w:rsidP="00273D13">
            <w:pPr>
              <w:widowControl w:val="0"/>
              <w:autoSpaceDE w:val="0"/>
              <w:rPr>
                <w:rFonts w:eastAsia="Calibri"/>
                <w:bCs/>
              </w:rPr>
            </w:pPr>
            <w:r w:rsidRPr="00AD3F8E">
              <w:t>«Профилактика экстремизма и терроризма в Верхняковском сельском поселении»</w:t>
            </w:r>
          </w:p>
        </w:tc>
        <w:tc>
          <w:tcPr>
            <w:tcW w:w="589" w:type="pct"/>
          </w:tcPr>
          <w:p w14:paraId="47CCD50C" w14:textId="77777777" w:rsidR="00CF7496" w:rsidRDefault="0069384A" w:rsidP="00273D13">
            <w:pPr>
              <w:widowControl w:val="0"/>
              <w:autoSpaceDE w:val="0"/>
            </w:pPr>
            <w:r>
              <w:t>Ведущий с</w:t>
            </w:r>
            <w:r w:rsidRPr="00AD3F8E">
              <w:t xml:space="preserve">пециалист </w:t>
            </w:r>
            <w:r w:rsidR="00CF7496" w:rsidRPr="00CF7496">
              <w:t xml:space="preserve">по правовой и </w:t>
            </w:r>
            <w:r w:rsidR="00CF7496">
              <w:t xml:space="preserve">кадровой работе </w:t>
            </w:r>
            <w:r w:rsidR="00F75200">
              <w:t>Аксёнова О.А.</w:t>
            </w:r>
            <w:r w:rsidR="00273D13">
              <w:t>.</w:t>
            </w:r>
            <w:r w:rsidR="00273D13" w:rsidRPr="00AD3F8E">
              <w:t xml:space="preserve">, </w:t>
            </w:r>
          </w:p>
          <w:p w14:paraId="18160E18" w14:textId="77777777" w:rsidR="00273D13" w:rsidRPr="00EA4689" w:rsidRDefault="00273D13" w:rsidP="00273D13">
            <w:pPr>
              <w:widowControl w:val="0"/>
              <w:autoSpaceDE w:val="0"/>
            </w:pPr>
            <w:r>
              <w:t>Ведущий специалист</w:t>
            </w:r>
            <w:r w:rsidRPr="00AD3F8E">
              <w:t xml:space="preserve"> по муниципальному хозяйству Колесников В.А.</w:t>
            </w:r>
          </w:p>
        </w:tc>
        <w:tc>
          <w:tcPr>
            <w:tcW w:w="454" w:type="pct"/>
          </w:tcPr>
          <w:p w14:paraId="2127754E" w14:textId="77777777" w:rsidR="00273D13" w:rsidRDefault="00273D13" w:rsidP="00273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216">
              <w:t>31.12.2030</w:t>
            </w:r>
          </w:p>
        </w:tc>
        <w:tc>
          <w:tcPr>
            <w:tcW w:w="454" w:type="pct"/>
          </w:tcPr>
          <w:p w14:paraId="01CBE8DD" w14:textId="77777777" w:rsidR="00273D13" w:rsidRPr="00F81E0C" w:rsidRDefault="00273D13" w:rsidP="00CF749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500216">
              <w:t>01.01.20</w:t>
            </w:r>
            <w:r w:rsidR="00CF7496">
              <w:t>2</w:t>
            </w:r>
            <w:r w:rsidR="00F75200">
              <w:t>2</w:t>
            </w:r>
          </w:p>
        </w:tc>
        <w:tc>
          <w:tcPr>
            <w:tcW w:w="448" w:type="pct"/>
          </w:tcPr>
          <w:p w14:paraId="06B10A41" w14:textId="77777777" w:rsidR="00273D13" w:rsidRDefault="00273D13" w:rsidP="00273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216">
              <w:t>31.12.2030</w:t>
            </w:r>
          </w:p>
        </w:tc>
        <w:tc>
          <w:tcPr>
            <w:tcW w:w="1021" w:type="pct"/>
          </w:tcPr>
          <w:p w14:paraId="50E31A49" w14:textId="77777777" w:rsidR="00273D13" w:rsidRDefault="00273D13" w:rsidP="00273D13">
            <w:pPr>
              <w:jc w:val="both"/>
            </w:pPr>
            <w:r w:rsidRPr="006D224D">
              <w:t>Проведение воспитательной, пропагандистской работы с населением Верхняковского сельского поселения, направленной на предупреждение террористической и экстремистской деятельности, повышение бдительности</w:t>
            </w:r>
          </w:p>
        </w:tc>
        <w:tc>
          <w:tcPr>
            <w:tcW w:w="1071" w:type="pct"/>
          </w:tcPr>
          <w:p w14:paraId="3374359B" w14:textId="77777777" w:rsidR="00273D13" w:rsidRDefault="00273D13" w:rsidP="00273D13">
            <w:pPr>
              <w:pStyle w:val="ae"/>
              <w:ind w:left="0"/>
              <w:jc w:val="both"/>
              <w:rPr>
                <w:kern w:val="2"/>
                <w:sz w:val="22"/>
                <w:szCs w:val="22"/>
              </w:rPr>
            </w:pPr>
            <w:r w:rsidRPr="006D224D">
              <w:t>Проведение воспитательной, пропагандистской работы с населением Верхняковского сельского поселения, направленной на предупреждение террористической и экстремистской деятельности, повышение бдительности</w:t>
            </w:r>
          </w:p>
        </w:tc>
        <w:tc>
          <w:tcPr>
            <w:tcW w:w="327" w:type="pct"/>
          </w:tcPr>
          <w:p w14:paraId="0C3956B9" w14:textId="77777777" w:rsidR="00273D13" w:rsidRDefault="00273D13" w:rsidP="00273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3D13" w:rsidRPr="00F81E0C" w14:paraId="7377A9F4" w14:textId="77777777" w:rsidTr="009A78A9">
        <w:trPr>
          <w:tblCellSpacing w:w="5" w:type="nil"/>
        </w:trPr>
        <w:tc>
          <w:tcPr>
            <w:tcW w:w="143" w:type="pct"/>
          </w:tcPr>
          <w:p w14:paraId="13D6256B" w14:textId="77777777" w:rsidR="00273D13" w:rsidRPr="008F0AEF" w:rsidRDefault="00273D13" w:rsidP="00273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493" w:type="pct"/>
          </w:tcPr>
          <w:p w14:paraId="1966299A" w14:textId="77777777" w:rsidR="00273D13" w:rsidRPr="00EA4689" w:rsidRDefault="00273D13" w:rsidP="00273D13">
            <w:pPr>
              <w:widowControl w:val="0"/>
              <w:autoSpaceDE w:val="0"/>
            </w:pPr>
            <w:r>
              <w:rPr>
                <w:rFonts w:eastAsia="Calibri"/>
                <w:bCs/>
              </w:rPr>
              <w:t xml:space="preserve">ОМ </w:t>
            </w:r>
            <w:r w:rsidRPr="00EA4689">
              <w:rPr>
                <w:rFonts w:eastAsia="Calibri"/>
                <w:bCs/>
              </w:rPr>
              <w:t>2.1.</w:t>
            </w:r>
            <w:r w:rsidRPr="00EA4689">
              <w:t xml:space="preserve"> </w:t>
            </w:r>
            <w:r w:rsidRPr="00223612">
              <w:rPr>
                <w:bCs/>
                <w:kern w:val="2"/>
              </w:rPr>
              <w:t>И</w:t>
            </w:r>
            <w:r w:rsidRPr="00223612">
              <w:rPr>
                <w:kern w:val="2"/>
              </w:rPr>
              <w:t>нформационно-пропаган</w:t>
            </w:r>
            <w:r w:rsidRPr="00223612">
              <w:rPr>
                <w:kern w:val="2"/>
              </w:rPr>
              <w:softHyphen/>
              <w:t>дистское противодействие терроризму</w:t>
            </w:r>
            <w:r>
              <w:rPr>
                <w:kern w:val="2"/>
              </w:rPr>
              <w:t xml:space="preserve"> и экстремизму</w:t>
            </w:r>
          </w:p>
          <w:p w14:paraId="7F56C777" w14:textId="77777777" w:rsidR="00273D13" w:rsidRPr="00EA4689" w:rsidRDefault="00273D13" w:rsidP="00273D13">
            <w:pPr>
              <w:widowControl w:val="0"/>
              <w:autoSpaceDE w:val="0"/>
            </w:pPr>
          </w:p>
        </w:tc>
        <w:tc>
          <w:tcPr>
            <w:tcW w:w="589" w:type="pct"/>
          </w:tcPr>
          <w:p w14:paraId="3F2F2E38" w14:textId="77777777" w:rsidR="00CF7496" w:rsidRDefault="0069384A" w:rsidP="00273D13">
            <w:pPr>
              <w:widowControl w:val="0"/>
              <w:autoSpaceDE w:val="0"/>
            </w:pPr>
            <w:r>
              <w:t>Ведущий с</w:t>
            </w:r>
            <w:r w:rsidRPr="00AD3F8E">
              <w:t xml:space="preserve">пециалист </w:t>
            </w:r>
            <w:r w:rsidR="00CF7496" w:rsidRPr="00CF7496">
              <w:t xml:space="preserve">по правовой и </w:t>
            </w:r>
            <w:r w:rsidR="00CF7496">
              <w:t xml:space="preserve">кадровой работе </w:t>
            </w:r>
            <w:r w:rsidR="00F75200">
              <w:t>Аксёнова О.А.</w:t>
            </w:r>
            <w:r w:rsidR="00273D13">
              <w:t>.</w:t>
            </w:r>
            <w:r w:rsidR="00273D13" w:rsidRPr="00AD3F8E">
              <w:t xml:space="preserve">, </w:t>
            </w:r>
          </w:p>
          <w:p w14:paraId="100CFC47" w14:textId="77777777" w:rsidR="00273D13" w:rsidRPr="00EA4689" w:rsidRDefault="00273D13" w:rsidP="00273D13">
            <w:pPr>
              <w:widowControl w:val="0"/>
              <w:autoSpaceDE w:val="0"/>
            </w:pPr>
            <w:r>
              <w:t>Ведущий специалист</w:t>
            </w:r>
            <w:r w:rsidRPr="00AD3F8E">
              <w:t xml:space="preserve"> по муниципальному хозяйству Колесников В.А.</w:t>
            </w:r>
          </w:p>
        </w:tc>
        <w:tc>
          <w:tcPr>
            <w:tcW w:w="454" w:type="pct"/>
          </w:tcPr>
          <w:p w14:paraId="5D36F2C7" w14:textId="77777777" w:rsidR="00273D13" w:rsidRPr="00F81E0C" w:rsidRDefault="00273D13" w:rsidP="00273D1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454" w:type="pct"/>
          </w:tcPr>
          <w:p w14:paraId="200CA4F8" w14:textId="77777777" w:rsidR="00273D13" w:rsidRPr="008F0AEF" w:rsidRDefault="00CF7496" w:rsidP="00273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</w:rPr>
              <w:t>01.01.202</w:t>
            </w:r>
            <w:r w:rsidR="00F75200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48" w:type="pct"/>
          </w:tcPr>
          <w:p w14:paraId="20218E6B" w14:textId="77777777" w:rsidR="00273D13" w:rsidRPr="008F0AEF" w:rsidRDefault="00273D13" w:rsidP="00273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31.12.2</w:t>
            </w:r>
            <w:r>
              <w:rPr>
                <w:sz w:val="22"/>
                <w:szCs w:val="22"/>
                <w:lang w:val="en-US"/>
              </w:rPr>
              <w:t>0</w:t>
            </w:r>
            <w:r w:rsidR="005A433A">
              <w:rPr>
                <w:sz w:val="22"/>
                <w:szCs w:val="22"/>
              </w:rPr>
              <w:t>30</w:t>
            </w:r>
          </w:p>
        </w:tc>
        <w:tc>
          <w:tcPr>
            <w:tcW w:w="1021" w:type="pct"/>
          </w:tcPr>
          <w:p w14:paraId="42616DEC" w14:textId="77777777" w:rsidR="00273D13" w:rsidRDefault="00273D13" w:rsidP="00273D13">
            <w:pPr>
              <w:jc w:val="both"/>
              <w:rPr>
                <w:bCs/>
                <w:kern w:val="2"/>
                <w:sz w:val="22"/>
                <w:szCs w:val="22"/>
              </w:rPr>
            </w:pPr>
            <w:r>
              <w:t>П</w:t>
            </w:r>
            <w:r w:rsidRPr="006D224D">
              <w:t xml:space="preserve">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Pr="006D224D">
              <w:rPr>
                <w:lang w:eastAsia="ar-SA"/>
              </w:rPr>
              <w:t>Верхняковского сельского поселения</w:t>
            </w:r>
          </w:p>
        </w:tc>
        <w:tc>
          <w:tcPr>
            <w:tcW w:w="1071" w:type="pct"/>
          </w:tcPr>
          <w:p w14:paraId="2EC2C26A" w14:textId="77777777" w:rsidR="00273D13" w:rsidRPr="004A69BE" w:rsidRDefault="00273D13" w:rsidP="00273D13">
            <w:pPr>
              <w:pStyle w:val="ae"/>
              <w:ind w:left="0"/>
              <w:jc w:val="both"/>
              <w:rPr>
                <w:kern w:val="2"/>
                <w:sz w:val="22"/>
                <w:szCs w:val="22"/>
              </w:rPr>
            </w:pPr>
            <w:r>
              <w:t>П</w:t>
            </w:r>
            <w:r w:rsidRPr="006D224D">
              <w:t xml:space="preserve">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 w:rsidRPr="006D224D">
              <w:rPr>
                <w:lang w:eastAsia="ar-SA"/>
              </w:rPr>
              <w:t>Верхняковского сельского поселения</w:t>
            </w:r>
          </w:p>
        </w:tc>
        <w:tc>
          <w:tcPr>
            <w:tcW w:w="327" w:type="pct"/>
          </w:tcPr>
          <w:p w14:paraId="00A92185" w14:textId="77777777" w:rsidR="00273D13" w:rsidRPr="00F81E0C" w:rsidRDefault="00273D13" w:rsidP="00273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273D13" w:rsidRPr="00F81E0C" w14:paraId="359E0F77" w14:textId="77777777" w:rsidTr="009A78A9">
        <w:trPr>
          <w:tblCellSpacing w:w="5" w:type="nil"/>
        </w:trPr>
        <w:tc>
          <w:tcPr>
            <w:tcW w:w="143" w:type="pct"/>
          </w:tcPr>
          <w:p w14:paraId="50BFF026" w14:textId="77777777" w:rsidR="00273D13" w:rsidRDefault="00273D13" w:rsidP="00273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93" w:type="pct"/>
          </w:tcPr>
          <w:p w14:paraId="6E6CC695" w14:textId="77777777" w:rsidR="00273D13" w:rsidRPr="00273D13" w:rsidRDefault="00273D13" w:rsidP="00273D1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ОМ</w:t>
            </w:r>
            <w:r w:rsidRPr="00273D13">
              <w:t xml:space="preserve">2.2.Участие в </w:t>
            </w:r>
            <w:r w:rsidRPr="00273D13">
              <w:lastRenderedPageBreak/>
              <w:t>организации общественного порядка и обеспечения безопасности граждан</w:t>
            </w:r>
          </w:p>
        </w:tc>
        <w:tc>
          <w:tcPr>
            <w:tcW w:w="589" w:type="pct"/>
          </w:tcPr>
          <w:p w14:paraId="5E0B27BB" w14:textId="77777777" w:rsidR="00CF7496" w:rsidRDefault="0069384A" w:rsidP="00273D13">
            <w:pPr>
              <w:widowControl w:val="0"/>
              <w:autoSpaceDE w:val="0"/>
            </w:pPr>
            <w:r>
              <w:lastRenderedPageBreak/>
              <w:t>Ведущий с</w:t>
            </w:r>
            <w:r w:rsidRPr="00AD3F8E">
              <w:t xml:space="preserve">пециалист </w:t>
            </w:r>
            <w:r w:rsidR="00CF7496" w:rsidRPr="00CF7496">
              <w:t xml:space="preserve">по </w:t>
            </w:r>
            <w:r w:rsidR="00CF7496" w:rsidRPr="00CF7496">
              <w:lastRenderedPageBreak/>
              <w:t xml:space="preserve">правовой и кадровой работе </w:t>
            </w:r>
            <w:r w:rsidR="00F75200">
              <w:t>Аксёнова О.А</w:t>
            </w:r>
            <w:r w:rsidR="00CF7496" w:rsidRPr="00CF7496">
              <w:t>.</w:t>
            </w:r>
            <w:r w:rsidR="00CF7496">
              <w:t xml:space="preserve">, </w:t>
            </w:r>
          </w:p>
          <w:p w14:paraId="6D001676" w14:textId="77777777" w:rsidR="00273D13" w:rsidRPr="00AD3F8E" w:rsidRDefault="00273D13" w:rsidP="00273D13">
            <w:pPr>
              <w:widowControl w:val="0"/>
              <w:autoSpaceDE w:val="0"/>
            </w:pPr>
            <w:r>
              <w:t>Ведущий специалист</w:t>
            </w:r>
            <w:r w:rsidRPr="00AD3F8E">
              <w:t xml:space="preserve"> по муниципальному хозяйству Колесников В.А</w:t>
            </w:r>
          </w:p>
        </w:tc>
        <w:tc>
          <w:tcPr>
            <w:tcW w:w="454" w:type="pct"/>
          </w:tcPr>
          <w:p w14:paraId="376A8B6D" w14:textId="77777777" w:rsidR="00273D13" w:rsidRDefault="00273D13" w:rsidP="00273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31.12.2030</w:t>
            </w:r>
          </w:p>
        </w:tc>
        <w:tc>
          <w:tcPr>
            <w:tcW w:w="454" w:type="pct"/>
          </w:tcPr>
          <w:p w14:paraId="0D73B76E" w14:textId="77777777" w:rsidR="00273D13" w:rsidRPr="00F81E0C" w:rsidRDefault="00273D13" w:rsidP="00273D13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81E0C">
              <w:rPr>
                <w:kern w:val="2"/>
                <w:sz w:val="22"/>
                <w:szCs w:val="22"/>
              </w:rPr>
              <w:t>0</w:t>
            </w:r>
            <w:r w:rsidR="00CF7496">
              <w:rPr>
                <w:kern w:val="2"/>
                <w:sz w:val="22"/>
                <w:szCs w:val="22"/>
              </w:rPr>
              <w:t>1.01.202</w:t>
            </w:r>
            <w:r w:rsidR="00F75200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448" w:type="pct"/>
          </w:tcPr>
          <w:p w14:paraId="2B50C0D8" w14:textId="77777777" w:rsidR="00273D13" w:rsidRDefault="00273D13" w:rsidP="00273D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31.12.2030</w:t>
            </w:r>
          </w:p>
        </w:tc>
        <w:tc>
          <w:tcPr>
            <w:tcW w:w="1021" w:type="pct"/>
          </w:tcPr>
          <w:p w14:paraId="5402D5B1" w14:textId="77777777" w:rsidR="00273D13" w:rsidRDefault="00273D13" w:rsidP="00273D13">
            <w:pPr>
              <w:jc w:val="both"/>
            </w:pPr>
            <w:r w:rsidRPr="006D224D">
              <w:rPr>
                <w:color w:val="000000"/>
              </w:rPr>
              <w:t xml:space="preserve">совершенствовании форм и методов работы органов </w:t>
            </w:r>
            <w:r w:rsidRPr="006D224D">
              <w:rPr>
                <w:color w:val="000000"/>
              </w:rPr>
              <w:lastRenderedPageBreak/>
              <w:t xml:space="preserve">местного самоуправления </w:t>
            </w:r>
            <w:r w:rsidRPr="006D224D">
              <w:t xml:space="preserve">Верхняковского сельского поселения </w:t>
            </w:r>
            <w:r w:rsidRPr="006D224D">
              <w:rPr>
                <w:color w:val="000000"/>
              </w:rPr>
              <w:t>по профилактике экстремизма и терроризма</w:t>
            </w:r>
          </w:p>
        </w:tc>
        <w:tc>
          <w:tcPr>
            <w:tcW w:w="1071" w:type="pct"/>
          </w:tcPr>
          <w:p w14:paraId="0BCCBC20" w14:textId="77777777" w:rsidR="00273D13" w:rsidRDefault="00273D13" w:rsidP="00273D13">
            <w:pPr>
              <w:pStyle w:val="ae"/>
              <w:ind w:left="0"/>
              <w:jc w:val="both"/>
            </w:pPr>
            <w:r w:rsidRPr="006D224D">
              <w:rPr>
                <w:color w:val="000000"/>
              </w:rPr>
              <w:lastRenderedPageBreak/>
              <w:t xml:space="preserve">совершенствовании форм и методов работы органов </w:t>
            </w:r>
            <w:r w:rsidRPr="006D224D">
              <w:rPr>
                <w:color w:val="000000"/>
              </w:rPr>
              <w:lastRenderedPageBreak/>
              <w:t xml:space="preserve">местного самоуправления </w:t>
            </w:r>
            <w:r w:rsidRPr="006D224D">
              <w:t xml:space="preserve">Верхняковского сельского поселения </w:t>
            </w:r>
            <w:r w:rsidRPr="006D224D">
              <w:rPr>
                <w:color w:val="000000"/>
              </w:rPr>
              <w:t>по профилактике экстремизма и терроризма</w:t>
            </w:r>
          </w:p>
        </w:tc>
        <w:tc>
          <w:tcPr>
            <w:tcW w:w="327" w:type="pct"/>
          </w:tcPr>
          <w:p w14:paraId="4859BC6A" w14:textId="77777777" w:rsidR="00273D13" w:rsidRDefault="00273D13" w:rsidP="00273D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</w:tbl>
    <w:p w14:paraId="0BC423B9" w14:textId="77777777" w:rsidR="00871136" w:rsidRPr="00B17402" w:rsidRDefault="00871136" w:rsidP="00871136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="00BD3091">
        <w:rPr>
          <w:kern w:val="2"/>
          <w:sz w:val="28"/>
          <w:szCs w:val="28"/>
        </w:rPr>
        <w:t xml:space="preserve">       </w:t>
      </w:r>
      <w:r w:rsidR="00640B74">
        <w:rPr>
          <w:kern w:val="2"/>
          <w:sz w:val="28"/>
          <w:szCs w:val="28"/>
        </w:rPr>
        <w:t xml:space="preserve"> </w:t>
      </w:r>
      <w:r w:rsidRPr="00B17402">
        <w:rPr>
          <w:kern w:val="2"/>
          <w:sz w:val="28"/>
          <w:szCs w:val="28"/>
        </w:rPr>
        <w:t xml:space="preserve">Приложение № </w:t>
      </w:r>
      <w:r w:rsidR="00845846">
        <w:rPr>
          <w:kern w:val="2"/>
          <w:sz w:val="28"/>
          <w:szCs w:val="28"/>
        </w:rPr>
        <w:t>2</w:t>
      </w:r>
    </w:p>
    <w:p w14:paraId="7E9B1B5D" w14:textId="77777777" w:rsidR="00871136" w:rsidRDefault="00640B74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</w:t>
      </w:r>
      <w:r w:rsidR="00871136" w:rsidRPr="00B17402">
        <w:rPr>
          <w:kern w:val="2"/>
          <w:sz w:val="28"/>
          <w:szCs w:val="28"/>
        </w:rPr>
        <w:t>к Отчету</w:t>
      </w:r>
      <w:r w:rsidR="00871136" w:rsidRPr="00B17402">
        <w:rPr>
          <w:kern w:val="2"/>
          <w:sz w:val="28"/>
          <w:szCs w:val="28"/>
        </w:rPr>
        <w:br/>
      </w:r>
    </w:p>
    <w:p w14:paraId="1F75B09B" w14:textId="77777777" w:rsidR="00871136" w:rsidRPr="008F2372" w:rsidRDefault="00871136" w:rsidP="00871136">
      <w:pPr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СВЕДЕНИЯ</w:t>
      </w:r>
    </w:p>
    <w:p w14:paraId="0104DA7E" w14:textId="77777777" w:rsidR="00871136" w:rsidRPr="00DE4179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8F2372">
        <w:rPr>
          <w:sz w:val="28"/>
          <w:szCs w:val="28"/>
        </w:rPr>
        <w:t>об использовании бюджетных ассигнований на реализацию муниципальной программы</w:t>
      </w:r>
      <w:r w:rsidRPr="008F2372">
        <w:rPr>
          <w:bCs/>
          <w:kern w:val="2"/>
          <w:sz w:val="28"/>
          <w:szCs w:val="28"/>
        </w:rPr>
        <w:t xml:space="preserve"> за 20</w:t>
      </w:r>
      <w:r w:rsidR="00CF7496">
        <w:rPr>
          <w:bCs/>
          <w:kern w:val="2"/>
          <w:sz w:val="28"/>
          <w:szCs w:val="28"/>
        </w:rPr>
        <w:t>2</w:t>
      </w:r>
      <w:r w:rsidR="0069384A">
        <w:rPr>
          <w:bCs/>
          <w:kern w:val="2"/>
          <w:sz w:val="28"/>
          <w:szCs w:val="28"/>
        </w:rPr>
        <w:t>3</w:t>
      </w:r>
      <w:r w:rsidRPr="008F2372">
        <w:rPr>
          <w:bCs/>
          <w:kern w:val="2"/>
          <w:sz w:val="28"/>
          <w:szCs w:val="28"/>
        </w:rPr>
        <w:t xml:space="preserve"> год </w:t>
      </w:r>
    </w:p>
    <w:p w14:paraId="323EBF62" w14:textId="77777777" w:rsidR="00871136" w:rsidRPr="00B17402" w:rsidRDefault="00871136" w:rsidP="00871136">
      <w:pPr>
        <w:suppressAutoHyphens/>
        <w:autoSpaceDE w:val="0"/>
        <w:autoSpaceDN w:val="0"/>
        <w:adjustRightInd w:val="0"/>
        <w:jc w:val="center"/>
        <w:rPr>
          <w:kern w:val="2"/>
        </w:rPr>
      </w:pPr>
    </w:p>
    <w:p w14:paraId="2C40E181" w14:textId="77777777" w:rsidR="00871136" w:rsidRDefault="00871136" w:rsidP="00871136">
      <w:pPr>
        <w:spacing w:line="14" w:lineRule="auto"/>
      </w:pPr>
    </w:p>
    <w:tbl>
      <w:tblPr>
        <w:tblW w:w="4792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7"/>
        <w:gridCol w:w="2856"/>
        <w:gridCol w:w="2711"/>
        <w:gridCol w:w="2783"/>
        <w:gridCol w:w="2359"/>
      </w:tblGrid>
      <w:tr w:rsidR="00871136" w:rsidRPr="00406AEA" w14:paraId="4F2A055D" w14:textId="77777777" w:rsidTr="009A78A9">
        <w:trPr>
          <w:tblHeader/>
        </w:trPr>
        <w:tc>
          <w:tcPr>
            <w:tcW w:w="1314" w:type="pct"/>
            <w:vMerge w:val="restart"/>
          </w:tcPr>
          <w:p w14:paraId="5017DB1B" w14:textId="77777777" w:rsidR="00871136" w:rsidRPr="00406AEA" w:rsidRDefault="00871136" w:rsidP="00DD077F">
            <w:pPr>
              <w:jc w:val="center"/>
            </w:pPr>
            <w:r w:rsidRPr="00B17402">
              <w:t xml:space="preserve">Наименование муниципальной программы, подпрограммы, </w:t>
            </w:r>
            <w:r>
              <w:t xml:space="preserve">          </w:t>
            </w:r>
            <w:r w:rsidRPr="00B17402">
              <w:t>основного мероприятия</w:t>
            </w:r>
          </w:p>
        </w:tc>
        <w:tc>
          <w:tcPr>
            <w:tcW w:w="983" w:type="pct"/>
            <w:vMerge w:val="restart"/>
          </w:tcPr>
          <w:p w14:paraId="3E3D76B5" w14:textId="77777777" w:rsidR="00871136" w:rsidRPr="00406AEA" w:rsidRDefault="00871136" w:rsidP="00DD077F">
            <w:pPr>
              <w:jc w:val="center"/>
            </w:pPr>
            <w:r w:rsidRPr="00B17402">
              <w:t>Источники финансирования</w:t>
            </w:r>
          </w:p>
        </w:tc>
        <w:tc>
          <w:tcPr>
            <w:tcW w:w="1891" w:type="pct"/>
            <w:gridSpan w:val="2"/>
          </w:tcPr>
          <w:p w14:paraId="56FFE275" w14:textId="77777777" w:rsidR="00871136" w:rsidRPr="00406AEA" w:rsidRDefault="00871136" w:rsidP="00DD077F">
            <w:pPr>
              <w:jc w:val="center"/>
            </w:pPr>
            <w:r>
              <w:t>Объем расходов (тыс.рублей), предусмотренных</w:t>
            </w:r>
          </w:p>
        </w:tc>
        <w:tc>
          <w:tcPr>
            <w:tcW w:w="812" w:type="pct"/>
            <w:vMerge w:val="restart"/>
          </w:tcPr>
          <w:p w14:paraId="319F8124" w14:textId="77777777" w:rsidR="00871136" w:rsidRPr="00406AEA" w:rsidRDefault="00871136" w:rsidP="00DD077F">
            <w:pPr>
              <w:jc w:val="center"/>
            </w:pPr>
            <w:r>
              <w:t>Фактические расходы (тыс. рублей)</w:t>
            </w:r>
          </w:p>
        </w:tc>
      </w:tr>
      <w:tr w:rsidR="00871136" w:rsidRPr="00406AEA" w14:paraId="2B558372" w14:textId="77777777" w:rsidTr="009A78A9">
        <w:trPr>
          <w:tblHeader/>
        </w:trPr>
        <w:tc>
          <w:tcPr>
            <w:tcW w:w="1314" w:type="pct"/>
            <w:vMerge/>
          </w:tcPr>
          <w:p w14:paraId="1A1C9EF9" w14:textId="77777777" w:rsidR="00871136" w:rsidRPr="00B17402" w:rsidRDefault="00871136" w:rsidP="00DD077F">
            <w:pPr>
              <w:jc w:val="center"/>
            </w:pPr>
          </w:p>
        </w:tc>
        <w:tc>
          <w:tcPr>
            <w:tcW w:w="983" w:type="pct"/>
            <w:vMerge/>
          </w:tcPr>
          <w:p w14:paraId="570B764B" w14:textId="77777777" w:rsidR="00871136" w:rsidRPr="00B17402" w:rsidRDefault="00871136" w:rsidP="00DD077F">
            <w:pPr>
              <w:jc w:val="center"/>
            </w:pPr>
          </w:p>
        </w:tc>
        <w:tc>
          <w:tcPr>
            <w:tcW w:w="933" w:type="pct"/>
          </w:tcPr>
          <w:p w14:paraId="6DC61228" w14:textId="77777777" w:rsidR="00871136" w:rsidRPr="00406AEA" w:rsidRDefault="00871136" w:rsidP="00DD077F">
            <w:pPr>
              <w:jc w:val="center"/>
            </w:pPr>
            <w:r>
              <w:t>муниципальной программой</w:t>
            </w:r>
          </w:p>
        </w:tc>
        <w:tc>
          <w:tcPr>
            <w:tcW w:w="958" w:type="pct"/>
          </w:tcPr>
          <w:p w14:paraId="62B36C7C" w14:textId="77777777" w:rsidR="00871136" w:rsidRPr="00406AEA" w:rsidRDefault="00871136" w:rsidP="00DD077F">
            <w:pPr>
              <w:jc w:val="center"/>
            </w:pPr>
            <w:r>
              <w:t>сводной бюджетной росписью</w:t>
            </w:r>
          </w:p>
        </w:tc>
        <w:tc>
          <w:tcPr>
            <w:tcW w:w="812" w:type="pct"/>
            <w:vMerge/>
          </w:tcPr>
          <w:p w14:paraId="1855B6E1" w14:textId="77777777" w:rsidR="00871136" w:rsidRPr="00406AEA" w:rsidRDefault="00871136" w:rsidP="00DD077F">
            <w:pPr>
              <w:jc w:val="center"/>
            </w:pPr>
          </w:p>
        </w:tc>
      </w:tr>
    </w:tbl>
    <w:p w14:paraId="0AA07E9D" w14:textId="77777777" w:rsidR="00871136" w:rsidRDefault="00871136" w:rsidP="00871136">
      <w:pPr>
        <w:spacing w:line="14" w:lineRule="auto"/>
      </w:pPr>
    </w:p>
    <w:tbl>
      <w:tblPr>
        <w:tblW w:w="4792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17"/>
        <w:gridCol w:w="2856"/>
        <w:gridCol w:w="2711"/>
        <w:gridCol w:w="2783"/>
        <w:gridCol w:w="2359"/>
      </w:tblGrid>
      <w:tr w:rsidR="00871136" w:rsidRPr="00406AEA" w14:paraId="241564D7" w14:textId="77777777" w:rsidTr="009A78A9">
        <w:trPr>
          <w:tblHeader/>
        </w:trPr>
        <w:tc>
          <w:tcPr>
            <w:tcW w:w="1314" w:type="pct"/>
          </w:tcPr>
          <w:p w14:paraId="4A260A7A" w14:textId="77777777" w:rsidR="00871136" w:rsidRPr="00406AEA" w:rsidRDefault="00871136" w:rsidP="00DD077F">
            <w:pPr>
              <w:jc w:val="center"/>
            </w:pPr>
            <w:r>
              <w:t>1</w:t>
            </w:r>
          </w:p>
        </w:tc>
        <w:tc>
          <w:tcPr>
            <w:tcW w:w="983" w:type="pct"/>
          </w:tcPr>
          <w:p w14:paraId="306CC210" w14:textId="77777777" w:rsidR="00871136" w:rsidRPr="00406AEA" w:rsidRDefault="00871136" w:rsidP="00DD077F">
            <w:pPr>
              <w:jc w:val="center"/>
            </w:pPr>
            <w:r>
              <w:t>2</w:t>
            </w:r>
          </w:p>
        </w:tc>
        <w:tc>
          <w:tcPr>
            <w:tcW w:w="933" w:type="pct"/>
          </w:tcPr>
          <w:p w14:paraId="575DAE30" w14:textId="77777777" w:rsidR="00871136" w:rsidRPr="00406AEA" w:rsidRDefault="00871136" w:rsidP="00DD077F">
            <w:pPr>
              <w:jc w:val="center"/>
            </w:pPr>
            <w:r>
              <w:t>3</w:t>
            </w:r>
          </w:p>
        </w:tc>
        <w:tc>
          <w:tcPr>
            <w:tcW w:w="958" w:type="pct"/>
          </w:tcPr>
          <w:p w14:paraId="3FF04121" w14:textId="77777777" w:rsidR="00871136" w:rsidRPr="00406AEA" w:rsidRDefault="00871136" w:rsidP="00DD077F">
            <w:pPr>
              <w:jc w:val="center"/>
            </w:pPr>
            <w:r>
              <w:t>4</w:t>
            </w:r>
          </w:p>
        </w:tc>
        <w:tc>
          <w:tcPr>
            <w:tcW w:w="812" w:type="pct"/>
          </w:tcPr>
          <w:p w14:paraId="7EFF52B8" w14:textId="77777777" w:rsidR="00871136" w:rsidRPr="00406AEA" w:rsidRDefault="00871136" w:rsidP="00DD077F">
            <w:pPr>
              <w:jc w:val="center"/>
            </w:pPr>
            <w:r>
              <w:t>5</w:t>
            </w:r>
          </w:p>
        </w:tc>
      </w:tr>
      <w:tr w:rsidR="00CF7496" w:rsidRPr="00406AEA" w14:paraId="3D933163" w14:textId="77777777" w:rsidTr="009A78A9">
        <w:tc>
          <w:tcPr>
            <w:tcW w:w="1314" w:type="pct"/>
            <w:vMerge w:val="restart"/>
          </w:tcPr>
          <w:p w14:paraId="63CA59A8" w14:textId="77777777" w:rsidR="00CF7496" w:rsidRPr="000567CE" w:rsidRDefault="00CF7496" w:rsidP="00CF7496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0567C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                </w:t>
            </w:r>
            <w:r w:rsidRPr="006D224D">
              <w:rPr>
                <w:rFonts w:ascii="Times New Roman" w:hAnsi="Times New Roman"/>
                <w:spacing w:val="-12"/>
                <w:sz w:val="24"/>
                <w:szCs w:val="24"/>
              </w:rPr>
              <w:t>«Обеспечение общественного порядка и противодействие</w:t>
            </w:r>
            <w:r w:rsidRPr="006D224D">
              <w:rPr>
                <w:rFonts w:ascii="Times New Roman" w:hAnsi="Times New Roman"/>
                <w:sz w:val="24"/>
                <w:szCs w:val="24"/>
              </w:rPr>
              <w:t xml:space="preserve"> преступно</w:t>
            </w:r>
            <w:r w:rsidRPr="006D224D">
              <w:rPr>
                <w:rFonts w:ascii="Times New Roman" w:hAnsi="Times New Roman"/>
                <w:sz w:val="24"/>
                <w:szCs w:val="24"/>
              </w:rPr>
              <w:softHyphen/>
              <w:t>сти</w:t>
            </w:r>
            <w:r w:rsidRPr="006D224D">
              <w:rPr>
                <w:rFonts w:ascii="Times New Roman" w:hAnsi="Times New Roman"/>
                <w:spacing w:val="-12"/>
                <w:sz w:val="24"/>
                <w:szCs w:val="24"/>
              </w:rPr>
              <w:t>»</w:t>
            </w:r>
          </w:p>
        </w:tc>
        <w:tc>
          <w:tcPr>
            <w:tcW w:w="983" w:type="pct"/>
          </w:tcPr>
          <w:p w14:paraId="64DE5BCB" w14:textId="77777777" w:rsidR="00CF7496" w:rsidRPr="00406AEA" w:rsidRDefault="00CF7496" w:rsidP="00CF7496">
            <w:r w:rsidRPr="00406AEA">
              <w:t>всего</w:t>
            </w:r>
          </w:p>
        </w:tc>
        <w:tc>
          <w:tcPr>
            <w:tcW w:w="933" w:type="pct"/>
          </w:tcPr>
          <w:p w14:paraId="41746BD0" w14:textId="77777777" w:rsidR="00CF7496" w:rsidRPr="00406AEA" w:rsidRDefault="0069384A" w:rsidP="00CF7496">
            <w:pPr>
              <w:jc w:val="center"/>
            </w:pPr>
            <w:r>
              <w:t>36,3</w:t>
            </w:r>
          </w:p>
        </w:tc>
        <w:tc>
          <w:tcPr>
            <w:tcW w:w="958" w:type="pct"/>
          </w:tcPr>
          <w:p w14:paraId="2A58E813" w14:textId="77777777" w:rsidR="00CF7496" w:rsidRDefault="0069384A" w:rsidP="00CF7496">
            <w:pPr>
              <w:jc w:val="center"/>
            </w:pPr>
            <w:r>
              <w:t>36,3</w:t>
            </w:r>
          </w:p>
        </w:tc>
        <w:tc>
          <w:tcPr>
            <w:tcW w:w="812" w:type="pct"/>
          </w:tcPr>
          <w:p w14:paraId="2FCBEEC1" w14:textId="77777777" w:rsidR="00CF7496" w:rsidRDefault="0069384A" w:rsidP="00CF7496">
            <w:pPr>
              <w:jc w:val="center"/>
            </w:pPr>
            <w:r>
              <w:t>36,3</w:t>
            </w:r>
          </w:p>
        </w:tc>
      </w:tr>
      <w:tr w:rsidR="00D45A05" w:rsidRPr="00406AEA" w14:paraId="1B404D4C" w14:textId="77777777" w:rsidTr="009A78A9">
        <w:tc>
          <w:tcPr>
            <w:tcW w:w="1314" w:type="pct"/>
            <w:vMerge/>
          </w:tcPr>
          <w:p w14:paraId="52DA838C" w14:textId="77777777" w:rsidR="00D45A05" w:rsidRPr="000567CE" w:rsidRDefault="00D45A05" w:rsidP="00D45A0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3" w:type="pct"/>
          </w:tcPr>
          <w:p w14:paraId="23F570DF" w14:textId="77777777" w:rsidR="00D45A05" w:rsidRPr="00406AEA" w:rsidRDefault="00D45A05" w:rsidP="00D45A05">
            <w:r>
              <w:t>областной бюджет</w:t>
            </w:r>
          </w:p>
        </w:tc>
        <w:tc>
          <w:tcPr>
            <w:tcW w:w="933" w:type="pct"/>
          </w:tcPr>
          <w:p w14:paraId="19F7DAC7" w14:textId="77777777" w:rsidR="00D45A05" w:rsidRDefault="00D45A05" w:rsidP="00D45A05">
            <w:pPr>
              <w:jc w:val="center"/>
            </w:pPr>
            <w:r>
              <w:t>0,0</w:t>
            </w:r>
          </w:p>
        </w:tc>
        <w:tc>
          <w:tcPr>
            <w:tcW w:w="958" w:type="pct"/>
          </w:tcPr>
          <w:p w14:paraId="5490CDDF" w14:textId="77777777" w:rsidR="00D45A05" w:rsidRDefault="00D45A05" w:rsidP="00D45A05">
            <w:pPr>
              <w:jc w:val="center"/>
            </w:pPr>
            <w:r w:rsidRPr="00D061B8">
              <w:t>0,0</w:t>
            </w:r>
          </w:p>
        </w:tc>
        <w:tc>
          <w:tcPr>
            <w:tcW w:w="812" w:type="pct"/>
          </w:tcPr>
          <w:p w14:paraId="5236CC16" w14:textId="77777777" w:rsidR="00D45A05" w:rsidRDefault="00D45A05" w:rsidP="00D45A05">
            <w:pPr>
              <w:jc w:val="center"/>
            </w:pPr>
            <w:r>
              <w:t>0,0</w:t>
            </w:r>
          </w:p>
        </w:tc>
      </w:tr>
      <w:tr w:rsidR="0069384A" w:rsidRPr="00406AEA" w14:paraId="09A65DAF" w14:textId="77777777" w:rsidTr="009A78A9">
        <w:tc>
          <w:tcPr>
            <w:tcW w:w="1314" w:type="pct"/>
            <w:vMerge/>
          </w:tcPr>
          <w:p w14:paraId="0CE22644" w14:textId="77777777" w:rsidR="0069384A" w:rsidRPr="000567CE" w:rsidRDefault="0069384A" w:rsidP="0069384A">
            <w:pPr>
              <w:jc w:val="both"/>
            </w:pPr>
          </w:p>
        </w:tc>
        <w:tc>
          <w:tcPr>
            <w:tcW w:w="983" w:type="pct"/>
          </w:tcPr>
          <w:p w14:paraId="5AE2C762" w14:textId="77777777" w:rsidR="0069384A" w:rsidRPr="00406AEA" w:rsidRDefault="0069384A" w:rsidP="0069384A">
            <w:r>
              <w:t>местный бюджет</w:t>
            </w:r>
          </w:p>
        </w:tc>
        <w:tc>
          <w:tcPr>
            <w:tcW w:w="933" w:type="pct"/>
          </w:tcPr>
          <w:p w14:paraId="4907DBC9" w14:textId="77777777" w:rsidR="0069384A" w:rsidRPr="00406AEA" w:rsidRDefault="0069384A" w:rsidP="0069384A">
            <w:pPr>
              <w:jc w:val="center"/>
            </w:pPr>
            <w:r w:rsidRPr="005B30D1">
              <w:t>36,3</w:t>
            </w:r>
          </w:p>
        </w:tc>
        <w:tc>
          <w:tcPr>
            <w:tcW w:w="958" w:type="pct"/>
          </w:tcPr>
          <w:p w14:paraId="4D87780C" w14:textId="77777777" w:rsidR="0069384A" w:rsidRDefault="0069384A" w:rsidP="0069384A">
            <w:pPr>
              <w:jc w:val="center"/>
            </w:pPr>
            <w:r w:rsidRPr="005B30D1">
              <w:t>36,3</w:t>
            </w:r>
          </w:p>
        </w:tc>
        <w:tc>
          <w:tcPr>
            <w:tcW w:w="812" w:type="pct"/>
          </w:tcPr>
          <w:p w14:paraId="61154FE1" w14:textId="77777777" w:rsidR="0069384A" w:rsidRDefault="0069384A" w:rsidP="0069384A">
            <w:pPr>
              <w:jc w:val="center"/>
            </w:pPr>
            <w:r w:rsidRPr="005B30D1">
              <w:t>36,3</w:t>
            </w:r>
          </w:p>
        </w:tc>
      </w:tr>
      <w:tr w:rsidR="00746158" w:rsidRPr="00406AEA" w14:paraId="55D36E71" w14:textId="77777777" w:rsidTr="009A78A9">
        <w:tc>
          <w:tcPr>
            <w:tcW w:w="1314" w:type="pct"/>
            <w:vMerge w:val="restart"/>
          </w:tcPr>
          <w:p w14:paraId="4E64A81D" w14:textId="77777777" w:rsidR="00746158" w:rsidRPr="000567CE" w:rsidRDefault="00746158" w:rsidP="00746158">
            <w:pPr>
              <w:jc w:val="both"/>
            </w:pPr>
            <w:r w:rsidRPr="00986890">
              <w:t xml:space="preserve">Подпрограмма 1 </w:t>
            </w:r>
            <w:r>
              <w:t>«</w:t>
            </w:r>
            <w:r w:rsidRPr="00AD3F8E">
              <w:t>Противодействие коррупции в Верхняковском сельском поселении</w:t>
            </w:r>
            <w:r>
              <w:t>»</w:t>
            </w:r>
          </w:p>
        </w:tc>
        <w:tc>
          <w:tcPr>
            <w:tcW w:w="983" w:type="pct"/>
          </w:tcPr>
          <w:p w14:paraId="06923A74" w14:textId="77777777" w:rsidR="00746158" w:rsidRPr="00406AEA" w:rsidRDefault="00746158" w:rsidP="00746158">
            <w:r w:rsidRPr="00406AEA">
              <w:t>всего</w:t>
            </w:r>
          </w:p>
        </w:tc>
        <w:tc>
          <w:tcPr>
            <w:tcW w:w="933" w:type="pct"/>
          </w:tcPr>
          <w:p w14:paraId="32D9266B" w14:textId="77777777" w:rsidR="00746158" w:rsidRPr="00406AEA" w:rsidRDefault="00746158" w:rsidP="00746158">
            <w:pPr>
              <w:jc w:val="center"/>
            </w:pPr>
            <w:r>
              <w:t>32,0</w:t>
            </w:r>
          </w:p>
        </w:tc>
        <w:tc>
          <w:tcPr>
            <w:tcW w:w="958" w:type="pct"/>
          </w:tcPr>
          <w:p w14:paraId="4FA3AC24" w14:textId="77777777" w:rsidR="00746158" w:rsidRDefault="00746158" w:rsidP="00746158">
            <w:pPr>
              <w:jc w:val="center"/>
            </w:pPr>
            <w:r w:rsidRPr="00185A57">
              <w:t>32,0</w:t>
            </w:r>
          </w:p>
        </w:tc>
        <w:tc>
          <w:tcPr>
            <w:tcW w:w="812" w:type="pct"/>
          </w:tcPr>
          <w:p w14:paraId="550FAFAD" w14:textId="77777777" w:rsidR="00746158" w:rsidRPr="005A433A" w:rsidRDefault="00746158" w:rsidP="00746158">
            <w:pPr>
              <w:jc w:val="center"/>
              <w:rPr>
                <w:lang w:val="en-US"/>
              </w:rPr>
            </w:pPr>
            <w:r w:rsidRPr="00185A57">
              <w:t>32,0</w:t>
            </w:r>
          </w:p>
        </w:tc>
      </w:tr>
      <w:tr w:rsidR="00D45A05" w:rsidRPr="00406AEA" w14:paraId="3A801F1C" w14:textId="77777777" w:rsidTr="009A78A9">
        <w:tc>
          <w:tcPr>
            <w:tcW w:w="1314" w:type="pct"/>
            <w:vMerge/>
          </w:tcPr>
          <w:p w14:paraId="2B40C2CA" w14:textId="77777777" w:rsidR="00D45A05" w:rsidRPr="000567CE" w:rsidRDefault="00D45A05" w:rsidP="00D45A05">
            <w:pPr>
              <w:jc w:val="both"/>
            </w:pPr>
          </w:p>
        </w:tc>
        <w:tc>
          <w:tcPr>
            <w:tcW w:w="983" w:type="pct"/>
          </w:tcPr>
          <w:p w14:paraId="6E7D7BC6" w14:textId="77777777" w:rsidR="00D45A05" w:rsidRPr="00406AEA" w:rsidRDefault="00D45A05" w:rsidP="00D45A05">
            <w:r>
              <w:t>областной бюджет</w:t>
            </w:r>
          </w:p>
        </w:tc>
        <w:tc>
          <w:tcPr>
            <w:tcW w:w="933" w:type="pct"/>
          </w:tcPr>
          <w:p w14:paraId="5F024434" w14:textId="77777777" w:rsidR="00D45A05" w:rsidRDefault="00D45A05" w:rsidP="00D45A05">
            <w:pPr>
              <w:jc w:val="center"/>
            </w:pPr>
            <w:r>
              <w:t>0,0</w:t>
            </w:r>
          </w:p>
        </w:tc>
        <w:tc>
          <w:tcPr>
            <w:tcW w:w="958" w:type="pct"/>
          </w:tcPr>
          <w:p w14:paraId="74FF60AB" w14:textId="77777777" w:rsidR="00D45A05" w:rsidRDefault="00D45A05" w:rsidP="00D45A05">
            <w:pPr>
              <w:jc w:val="center"/>
            </w:pPr>
            <w:r w:rsidRPr="00D061B8">
              <w:t>0,0</w:t>
            </w:r>
          </w:p>
        </w:tc>
        <w:tc>
          <w:tcPr>
            <w:tcW w:w="812" w:type="pct"/>
          </w:tcPr>
          <w:p w14:paraId="042C81E7" w14:textId="77777777" w:rsidR="00D45A05" w:rsidRDefault="00D45A05" w:rsidP="00D45A05">
            <w:pPr>
              <w:jc w:val="center"/>
            </w:pPr>
            <w:r w:rsidRPr="008F2146">
              <w:t>0,0</w:t>
            </w:r>
          </w:p>
        </w:tc>
      </w:tr>
      <w:tr w:rsidR="00746158" w:rsidRPr="00406AEA" w14:paraId="09FC6079" w14:textId="77777777" w:rsidTr="009A78A9">
        <w:tc>
          <w:tcPr>
            <w:tcW w:w="1314" w:type="pct"/>
            <w:vMerge/>
          </w:tcPr>
          <w:p w14:paraId="603644BE" w14:textId="77777777" w:rsidR="00746158" w:rsidRPr="000567CE" w:rsidRDefault="00746158" w:rsidP="00746158">
            <w:pPr>
              <w:jc w:val="both"/>
            </w:pPr>
          </w:p>
        </w:tc>
        <w:tc>
          <w:tcPr>
            <w:tcW w:w="983" w:type="pct"/>
          </w:tcPr>
          <w:p w14:paraId="1CF8297B" w14:textId="77777777" w:rsidR="00746158" w:rsidRPr="00406AEA" w:rsidRDefault="00746158" w:rsidP="00746158">
            <w:r>
              <w:t>местный бюджет</w:t>
            </w:r>
          </w:p>
        </w:tc>
        <w:tc>
          <w:tcPr>
            <w:tcW w:w="933" w:type="pct"/>
          </w:tcPr>
          <w:p w14:paraId="775C2235" w14:textId="77777777" w:rsidR="00746158" w:rsidRPr="006C20F0" w:rsidRDefault="00746158" w:rsidP="00746158">
            <w:pPr>
              <w:jc w:val="center"/>
            </w:pPr>
            <w:r w:rsidRPr="0017159E">
              <w:t>32,0</w:t>
            </w:r>
          </w:p>
        </w:tc>
        <w:tc>
          <w:tcPr>
            <w:tcW w:w="958" w:type="pct"/>
          </w:tcPr>
          <w:p w14:paraId="249932E2" w14:textId="77777777" w:rsidR="00746158" w:rsidRPr="006C20F0" w:rsidRDefault="00746158" w:rsidP="00746158">
            <w:pPr>
              <w:jc w:val="center"/>
            </w:pPr>
            <w:r w:rsidRPr="0017159E">
              <w:t>32,0</w:t>
            </w:r>
          </w:p>
        </w:tc>
        <w:tc>
          <w:tcPr>
            <w:tcW w:w="812" w:type="pct"/>
          </w:tcPr>
          <w:p w14:paraId="2441C3AC" w14:textId="77777777" w:rsidR="00746158" w:rsidRDefault="00746158" w:rsidP="00746158">
            <w:pPr>
              <w:jc w:val="center"/>
            </w:pPr>
            <w:r w:rsidRPr="0017159E">
              <w:t>32,0</w:t>
            </w:r>
          </w:p>
        </w:tc>
      </w:tr>
      <w:tr w:rsidR="00D45A05" w:rsidRPr="00406AEA" w14:paraId="44D4303E" w14:textId="77777777" w:rsidTr="009A78A9">
        <w:tc>
          <w:tcPr>
            <w:tcW w:w="1314" w:type="pct"/>
            <w:vMerge w:val="restart"/>
          </w:tcPr>
          <w:p w14:paraId="320DC445" w14:textId="77777777" w:rsidR="00D45A05" w:rsidRPr="00C0147F" w:rsidRDefault="00D45A05" w:rsidP="00D45A05">
            <w:pPr>
              <w:widowControl w:val="0"/>
              <w:autoSpaceDE w:val="0"/>
            </w:pPr>
            <w:r w:rsidRPr="00C0147F">
              <w:rPr>
                <w:rFonts w:eastAsia="Calibri"/>
              </w:rPr>
              <w:t xml:space="preserve">ОМ 1.1. </w:t>
            </w:r>
            <w:r w:rsidR="00721B43" w:rsidRPr="000B041D">
              <w:rPr>
                <w:bCs/>
              </w:rPr>
              <w:t>Вопросы кадровой поли</w:t>
            </w:r>
            <w:r w:rsidR="00721B43" w:rsidRPr="000B041D">
              <w:rPr>
                <w:bCs/>
              </w:rPr>
              <w:softHyphen/>
              <w:t xml:space="preserve">тики, в том числе принятие мер по повышению эффективности кадровой работы в части, </w:t>
            </w:r>
            <w:r w:rsidR="00721B43" w:rsidRPr="000B041D">
              <w:t>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983" w:type="pct"/>
          </w:tcPr>
          <w:p w14:paraId="552F5B63" w14:textId="77777777" w:rsidR="00D45A05" w:rsidRPr="00406AEA" w:rsidRDefault="00D45A05" w:rsidP="00D45A05">
            <w:r w:rsidRPr="00406AEA">
              <w:t>всего</w:t>
            </w:r>
          </w:p>
        </w:tc>
        <w:tc>
          <w:tcPr>
            <w:tcW w:w="933" w:type="pct"/>
          </w:tcPr>
          <w:p w14:paraId="14D1DA61" w14:textId="77777777" w:rsidR="00D45A05" w:rsidRPr="00406AEA" w:rsidRDefault="00D45A05" w:rsidP="00D45A05">
            <w:pPr>
              <w:jc w:val="center"/>
            </w:pPr>
            <w:r>
              <w:t>0,0</w:t>
            </w:r>
          </w:p>
        </w:tc>
        <w:tc>
          <w:tcPr>
            <w:tcW w:w="958" w:type="pct"/>
          </w:tcPr>
          <w:p w14:paraId="51B386EA" w14:textId="77777777" w:rsidR="00D45A05" w:rsidRPr="00406AEA" w:rsidRDefault="00D45A05" w:rsidP="00D45A05">
            <w:pPr>
              <w:jc w:val="center"/>
            </w:pPr>
            <w:r w:rsidRPr="00D061B8">
              <w:t>0,0</w:t>
            </w:r>
          </w:p>
        </w:tc>
        <w:tc>
          <w:tcPr>
            <w:tcW w:w="812" w:type="pct"/>
          </w:tcPr>
          <w:p w14:paraId="6F4BAA61" w14:textId="77777777" w:rsidR="00D45A05" w:rsidRPr="00406AEA" w:rsidRDefault="00D45A05" w:rsidP="00D45A05">
            <w:pPr>
              <w:jc w:val="center"/>
            </w:pPr>
            <w:r>
              <w:t>0,0</w:t>
            </w:r>
          </w:p>
        </w:tc>
      </w:tr>
      <w:tr w:rsidR="00D45A05" w:rsidRPr="00406AEA" w14:paraId="1922BE37" w14:textId="77777777" w:rsidTr="009A78A9">
        <w:tc>
          <w:tcPr>
            <w:tcW w:w="1314" w:type="pct"/>
            <w:vMerge/>
          </w:tcPr>
          <w:p w14:paraId="1B4B8EAC" w14:textId="77777777" w:rsidR="00D45A05" w:rsidRPr="00C0147F" w:rsidRDefault="00D45A05" w:rsidP="00D45A05">
            <w:pPr>
              <w:pStyle w:val="ConsPlusCell"/>
              <w:ind w:right="-114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3" w:type="pct"/>
          </w:tcPr>
          <w:p w14:paraId="3CAD0F49" w14:textId="77777777" w:rsidR="00D45A05" w:rsidRPr="00406AEA" w:rsidRDefault="00D45A05" w:rsidP="00D45A05">
            <w:r>
              <w:t>областной бюджет</w:t>
            </w:r>
          </w:p>
        </w:tc>
        <w:tc>
          <w:tcPr>
            <w:tcW w:w="933" w:type="pct"/>
          </w:tcPr>
          <w:p w14:paraId="56304334" w14:textId="77777777" w:rsidR="00D45A05" w:rsidRDefault="00D45A05" w:rsidP="00D45A05">
            <w:pPr>
              <w:jc w:val="center"/>
            </w:pPr>
            <w:r>
              <w:t>0,0</w:t>
            </w:r>
          </w:p>
        </w:tc>
        <w:tc>
          <w:tcPr>
            <w:tcW w:w="958" w:type="pct"/>
          </w:tcPr>
          <w:p w14:paraId="148EFA02" w14:textId="77777777" w:rsidR="00D45A05" w:rsidRDefault="00D45A05" w:rsidP="00D45A05">
            <w:pPr>
              <w:jc w:val="center"/>
            </w:pPr>
            <w:r w:rsidRPr="00D061B8">
              <w:t>0,0</w:t>
            </w:r>
          </w:p>
        </w:tc>
        <w:tc>
          <w:tcPr>
            <w:tcW w:w="812" w:type="pct"/>
          </w:tcPr>
          <w:p w14:paraId="4C19E994" w14:textId="77777777" w:rsidR="00D45A05" w:rsidRDefault="00D45A05" w:rsidP="00D45A05">
            <w:pPr>
              <w:jc w:val="center"/>
            </w:pPr>
            <w:r>
              <w:t>0,0</w:t>
            </w:r>
          </w:p>
        </w:tc>
      </w:tr>
      <w:tr w:rsidR="00D45A05" w:rsidRPr="00406AEA" w14:paraId="790CF76B" w14:textId="77777777" w:rsidTr="009A78A9">
        <w:tc>
          <w:tcPr>
            <w:tcW w:w="1314" w:type="pct"/>
            <w:vMerge/>
          </w:tcPr>
          <w:p w14:paraId="64E80996" w14:textId="77777777" w:rsidR="00D45A05" w:rsidRPr="00C0147F" w:rsidRDefault="00D45A05" w:rsidP="00D45A05">
            <w:pPr>
              <w:jc w:val="both"/>
            </w:pPr>
          </w:p>
        </w:tc>
        <w:tc>
          <w:tcPr>
            <w:tcW w:w="983" w:type="pct"/>
          </w:tcPr>
          <w:p w14:paraId="34C4B5E1" w14:textId="77777777" w:rsidR="00D45A05" w:rsidRPr="00406AEA" w:rsidRDefault="00D45A05" w:rsidP="00D45A05">
            <w:r>
              <w:t>местный бюджет</w:t>
            </w:r>
          </w:p>
        </w:tc>
        <w:tc>
          <w:tcPr>
            <w:tcW w:w="933" w:type="pct"/>
          </w:tcPr>
          <w:p w14:paraId="79825246" w14:textId="77777777" w:rsidR="00D45A05" w:rsidRPr="00406AEA" w:rsidRDefault="00D45A05" w:rsidP="00D45A05">
            <w:pPr>
              <w:jc w:val="center"/>
            </w:pPr>
            <w:r>
              <w:t>0,0</w:t>
            </w:r>
          </w:p>
        </w:tc>
        <w:tc>
          <w:tcPr>
            <w:tcW w:w="958" w:type="pct"/>
          </w:tcPr>
          <w:p w14:paraId="179B49F5" w14:textId="77777777" w:rsidR="00D45A05" w:rsidRPr="00406AEA" w:rsidRDefault="00D45A05" w:rsidP="00D45A05">
            <w:pPr>
              <w:jc w:val="center"/>
            </w:pPr>
            <w:r w:rsidRPr="00D061B8">
              <w:t>0,0</w:t>
            </w:r>
          </w:p>
        </w:tc>
        <w:tc>
          <w:tcPr>
            <w:tcW w:w="812" w:type="pct"/>
          </w:tcPr>
          <w:p w14:paraId="3B70FFAA" w14:textId="77777777" w:rsidR="00D45A05" w:rsidRPr="00406AEA" w:rsidRDefault="00D45A05" w:rsidP="00D45A05">
            <w:pPr>
              <w:jc w:val="center"/>
            </w:pPr>
            <w:r>
              <w:t>0,0</w:t>
            </w:r>
          </w:p>
        </w:tc>
      </w:tr>
      <w:tr w:rsidR="00D45A05" w:rsidRPr="00406AEA" w14:paraId="7FAF7467" w14:textId="77777777" w:rsidTr="009A78A9">
        <w:tc>
          <w:tcPr>
            <w:tcW w:w="1314" w:type="pct"/>
            <w:vMerge w:val="restart"/>
          </w:tcPr>
          <w:p w14:paraId="017CBBD6" w14:textId="77777777" w:rsidR="00D45A05" w:rsidRPr="00C0147F" w:rsidRDefault="00D45A05" w:rsidP="00D45A05">
            <w:pPr>
              <w:widowControl w:val="0"/>
              <w:autoSpaceDE w:val="0"/>
              <w:jc w:val="both"/>
              <w:rPr>
                <w:rFonts w:eastAsia="Calibri"/>
              </w:rPr>
            </w:pPr>
            <w:r w:rsidRPr="00C0147F">
              <w:rPr>
                <w:rFonts w:eastAsia="Calibri"/>
              </w:rPr>
              <w:t xml:space="preserve">ОМ 1.2. </w:t>
            </w:r>
            <w:r w:rsidR="00721B43" w:rsidRPr="000B041D">
              <w:rPr>
                <w:kern w:val="2"/>
              </w:rPr>
              <w:t xml:space="preserve">Осуществление антикоррупционной экспертизы </w:t>
            </w:r>
            <w:r w:rsidR="00721B43" w:rsidRPr="000B041D">
              <w:rPr>
                <w:kern w:val="2"/>
              </w:rPr>
              <w:lastRenderedPageBreak/>
              <w:t>муниципальных нормативных правовых актов Верхняковского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983" w:type="pct"/>
          </w:tcPr>
          <w:p w14:paraId="293EACE0" w14:textId="77777777" w:rsidR="00D45A05" w:rsidRPr="00406AEA" w:rsidRDefault="00D45A05" w:rsidP="00D45A05">
            <w:r w:rsidRPr="00406AEA">
              <w:lastRenderedPageBreak/>
              <w:t>всего</w:t>
            </w:r>
          </w:p>
        </w:tc>
        <w:tc>
          <w:tcPr>
            <w:tcW w:w="933" w:type="pct"/>
          </w:tcPr>
          <w:p w14:paraId="647AE6B0" w14:textId="77777777" w:rsidR="00D45A05" w:rsidRPr="00F74ECB" w:rsidRDefault="00721B43" w:rsidP="00721B43">
            <w:pPr>
              <w:jc w:val="center"/>
            </w:pPr>
            <w:r>
              <w:t>0</w:t>
            </w:r>
            <w:r w:rsidR="00D45A05">
              <w:t>,</w:t>
            </w:r>
            <w:r>
              <w:t>0</w:t>
            </w:r>
          </w:p>
        </w:tc>
        <w:tc>
          <w:tcPr>
            <w:tcW w:w="958" w:type="pct"/>
          </w:tcPr>
          <w:p w14:paraId="59F0E70F" w14:textId="77777777" w:rsidR="00D45A05" w:rsidRPr="00F74ECB" w:rsidRDefault="00721B43" w:rsidP="00721B43">
            <w:pPr>
              <w:jc w:val="center"/>
            </w:pPr>
            <w:r>
              <w:t>0</w:t>
            </w:r>
            <w:r w:rsidR="00D45A05" w:rsidRPr="00D061B8">
              <w:t>,</w:t>
            </w:r>
            <w:r>
              <w:t>0</w:t>
            </w:r>
          </w:p>
        </w:tc>
        <w:tc>
          <w:tcPr>
            <w:tcW w:w="812" w:type="pct"/>
          </w:tcPr>
          <w:p w14:paraId="09DD0903" w14:textId="77777777" w:rsidR="00D45A05" w:rsidRPr="00F74ECB" w:rsidRDefault="00721B43" w:rsidP="00721B43">
            <w:pPr>
              <w:jc w:val="center"/>
            </w:pPr>
            <w:r>
              <w:t>0</w:t>
            </w:r>
            <w:r w:rsidR="00D45A05">
              <w:t>,</w:t>
            </w:r>
            <w:r>
              <w:t>0</w:t>
            </w:r>
          </w:p>
        </w:tc>
      </w:tr>
      <w:tr w:rsidR="00D45A05" w:rsidRPr="00406AEA" w14:paraId="553FEBA1" w14:textId="77777777" w:rsidTr="009A78A9">
        <w:tc>
          <w:tcPr>
            <w:tcW w:w="1314" w:type="pct"/>
            <w:vMerge/>
          </w:tcPr>
          <w:p w14:paraId="09119C17" w14:textId="77777777" w:rsidR="00D45A05" w:rsidRPr="00C0147F" w:rsidRDefault="00D45A05" w:rsidP="00D45A0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3" w:type="pct"/>
          </w:tcPr>
          <w:p w14:paraId="039DDDD3" w14:textId="77777777" w:rsidR="00D45A05" w:rsidRPr="00406AEA" w:rsidRDefault="00D45A05" w:rsidP="00D45A05">
            <w:r>
              <w:t>областной бюджет</w:t>
            </w:r>
          </w:p>
        </w:tc>
        <w:tc>
          <w:tcPr>
            <w:tcW w:w="933" w:type="pct"/>
          </w:tcPr>
          <w:p w14:paraId="5A53955B" w14:textId="77777777" w:rsidR="00D45A05" w:rsidRPr="00F74ECB" w:rsidRDefault="00D45A05" w:rsidP="00D45A05">
            <w:pPr>
              <w:jc w:val="center"/>
            </w:pPr>
            <w:r>
              <w:t>0,0</w:t>
            </w:r>
          </w:p>
        </w:tc>
        <w:tc>
          <w:tcPr>
            <w:tcW w:w="958" w:type="pct"/>
          </w:tcPr>
          <w:p w14:paraId="5395BC9E" w14:textId="77777777" w:rsidR="00D45A05" w:rsidRPr="00F74ECB" w:rsidRDefault="00D45A05" w:rsidP="00D45A05">
            <w:pPr>
              <w:jc w:val="center"/>
            </w:pPr>
            <w:r w:rsidRPr="00D061B8">
              <w:t>0,0</w:t>
            </w:r>
          </w:p>
        </w:tc>
        <w:tc>
          <w:tcPr>
            <w:tcW w:w="812" w:type="pct"/>
          </w:tcPr>
          <w:p w14:paraId="3271DD34" w14:textId="77777777" w:rsidR="00D45A05" w:rsidRPr="00F74ECB" w:rsidRDefault="00D45A05" w:rsidP="00D45A05">
            <w:pPr>
              <w:jc w:val="center"/>
            </w:pPr>
            <w:r>
              <w:t>0,0</w:t>
            </w:r>
          </w:p>
        </w:tc>
      </w:tr>
      <w:tr w:rsidR="00D45A05" w:rsidRPr="00406AEA" w14:paraId="001B2B30" w14:textId="77777777" w:rsidTr="009A78A9">
        <w:tc>
          <w:tcPr>
            <w:tcW w:w="1314" w:type="pct"/>
            <w:vMerge/>
          </w:tcPr>
          <w:p w14:paraId="103F743B" w14:textId="77777777" w:rsidR="00D45A05" w:rsidRPr="00C0147F" w:rsidRDefault="00D45A05" w:rsidP="00D45A05">
            <w:pPr>
              <w:jc w:val="both"/>
            </w:pPr>
          </w:p>
        </w:tc>
        <w:tc>
          <w:tcPr>
            <w:tcW w:w="983" w:type="pct"/>
          </w:tcPr>
          <w:p w14:paraId="6D5AAEC2" w14:textId="77777777" w:rsidR="00D45A05" w:rsidRPr="00406AEA" w:rsidRDefault="00D45A05" w:rsidP="00D45A05">
            <w:r>
              <w:t>местный бюджет</w:t>
            </w:r>
          </w:p>
        </w:tc>
        <w:tc>
          <w:tcPr>
            <w:tcW w:w="933" w:type="pct"/>
          </w:tcPr>
          <w:p w14:paraId="4AEF3293" w14:textId="77777777" w:rsidR="00D45A05" w:rsidRPr="00F74ECB" w:rsidRDefault="00721B43" w:rsidP="00721B43">
            <w:pPr>
              <w:jc w:val="center"/>
            </w:pPr>
            <w:r>
              <w:t>0</w:t>
            </w:r>
            <w:r w:rsidR="00D45A05">
              <w:t>,</w:t>
            </w:r>
            <w:r>
              <w:t>0</w:t>
            </w:r>
          </w:p>
        </w:tc>
        <w:tc>
          <w:tcPr>
            <w:tcW w:w="958" w:type="pct"/>
          </w:tcPr>
          <w:p w14:paraId="55741308" w14:textId="77777777" w:rsidR="00D45A05" w:rsidRPr="00F74ECB" w:rsidRDefault="00721B43" w:rsidP="00721B43">
            <w:pPr>
              <w:jc w:val="center"/>
            </w:pPr>
            <w:r>
              <w:t>0</w:t>
            </w:r>
            <w:r w:rsidR="00D45A05" w:rsidRPr="00D061B8">
              <w:t>,</w:t>
            </w:r>
            <w:r>
              <w:t>0</w:t>
            </w:r>
          </w:p>
        </w:tc>
        <w:tc>
          <w:tcPr>
            <w:tcW w:w="812" w:type="pct"/>
          </w:tcPr>
          <w:p w14:paraId="610B0DBE" w14:textId="77777777" w:rsidR="00D45A05" w:rsidRPr="00F74ECB" w:rsidRDefault="00721B43" w:rsidP="00721B43">
            <w:pPr>
              <w:jc w:val="center"/>
            </w:pPr>
            <w:r>
              <w:t>0</w:t>
            </w:r>
            <w:r w:rsidR="00D45A05">
              <w:t>,</w:t>
            </w:r>
            <w:r>
              <w:t>0</w:t>
            </w:r>
          </w:p>
        </w:tc>
      </w:tr>
      <w:tr w:rsidR="00746158" w:rsidRPr="00406AEA" w14:paraId="5F0C8831" w14:textId="77777777" w:rsidTr="009A78A9">
        <w:tc>
          <w:tcPr>
            <w:tcW w:w="1314" w:type="pct"/>
            <w:vMerge w:val="restart"/>
          </w:tcPr>
          <w:p w14:paraId="2D5478E6" w14:textId="77777777" w:rsidR="00746158" w:rsidRPr="00C0147F" w:rsidRDefault="00746158" w:rsidP="00746158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C01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1.3. </w:t>
            </w:r>
            <w:r w:rsidRPr="000B041D">
              <w:rPr>
                <w:rFonts w:ascii="Times New Roman" w:hAnsi="Times New Roman"/>
                <w:bCs/>
                <w:sz w:val="24"/>
                <w:szCs w:val="24"/>
              </w:rPr>
              <w:t>Обеспечение прозрачности деятельности аппарата  Администрации Верхняковского сельского поселения</w:t>
            </w:r>
          </w:p>
        </w:tc>
        <w:tc>
          <w:tcPr>
            <w:tcW w:w="983" w:type="pct"/>
          </w:tcPr>
          <w:p w14:paraId="1CAEECB2" w14:textId="77777777" w:rsidR="00746158" w:rsidRPr="00406AEA" w:rsidRDefault="00746158" w:rsidP="00746158">
            <w:r w:rsidRPr="00406AEA">
              <w:t>всего</w:t>
            </w:r>
          </w:p>
        </w:tc>
        <w:tc>
          <w:tcPr>
            <w:tcW w:w="933" w:type="pct"/>
          </w:tcPr>
          <w:p w14:paraId="7DBB220E" w14:textId="77777777" w:rsidR="00746158" w:rsidRPr="005A433A" w:rsidRDefault="00746158" w:rsidP="00746158">
            <w:pPr>
              <w:jc w:val="center"/>
            </w:pPr>
            <w:r w:rsidRPr="00290C9C">
              <w:t>32,0</w:t>
            </w:r>
          </w:p>
        </w:tc>
        <w:tc>
          <w:tcPr>
            <w:tcW w:w="958" w:type="pct"/>
          </w:tcPr>
          <w:p w14:paraId="0F167889" w14:textId="77777777" w:rsidR="00746158" w:rsidRPr="00F74ECB" w:rsidRDefault="00746158" w:rsidP="00746158">
            <w:pPr>
              <w:jc w:val="center"/>
            </w:pPr>
            <w:r w:rsidRPr="00290C9C">
              <w:t>32,0</w:t>
            </w:r>
          </w:p>
        </w:tc>
        <w:tc>
          <w:tcPr>
            <w:tcW w:w="812" w:type="pct"/>
          </w:tcPr>
          <w:p w14:paraId="6C1AE693" w14:textId="77777777" w:rsidR="00746158" w:rsidRPr="00F74ECB" w:rsidRDefault="00746158" w:rsidP="00746158">
            <w:pPr>
              <w:jc w:val="center"/>
            </w:pPr>
            <w:r w:rsidRPr="00290C9C">
              <w:t>32,0</w:t>
            </w:r>
          </w:p>
        </w:tc>
      </w:tr>
      <w:tr w:rsidR="00D45A05" w:rsidRPr="00406AEA" w14:paraId="6238D923" w14:textId="77777777" w:rsidTr="009A78A9">
        <w:tc>
          <w:tcPr>
            <w:tcW w:w="1314" w:type="pct"/>
            <w:vMerge/>
          </w:tcPr>
          <w:p w14:paraId="7ED1A420" w14:textId="77777777" w:rsidR="00D45A05" w:rsidRPr="00C0147F" w:rsidRDefault="00D45A05" w:rsidP="00D45A0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983" w:type="pct"/>
          </w:tcPr>
          <w:p w14:paraId="4B926825" w14:textId="77777777" w:rsidR="00D45A05" w:rsidRPr="00406AEA" w:rsidRDefault="00D45A05" w:rsidP="00D45A05">
            <w:r>
              <w:t>областной бюджет</w:t>
            </w:r>
          </w:p>
        </w:tc>
        <w:tc>
          <w:tcPr>
            <w:tcW w:w="933" w:type="pct"/>
          </w:tcPr>
          <w:p w14:paraId="4AB22B7B" w14:textId="77777777" w:rsidR="00D45A05" w:rsidRPr="00F74ECB" w:rsidRDefault="00D45A05" w:rsidP="00D45A05">
            <w:pPr>
              <w:jc w:val="center"/>
            </w:pPr>
            <w:r>
              <w:t>0,0</w:t>
            </w:r>
          </w:p>
        </w:tc>
        <w:tc>
          <w:tcPr>
            <w:tcW w:w="958" w:type="pct"/>
          </w:tcPr>
          <w:p w14:paraId="303AF7EF" w14:textId="77777777" w:rsidR="00D45A05" w:rsidRPr="00F74ECB" w:rsidRDefault="00D45A05" w:rsidP="00D45A05">
            <w:pPr>
              <w:jc w:val="center"/>
            </w:pPr>
            <w:r w:rsidRPr="00D061B8">
              <w:t>0,0</w:t>
            </w:r>
          </w:p>
        </w:tc>
        <w:tc>
          <w:tcPr>
            <w:tcW w:w="812" w:type="pct"/>
          </w:tcPr>
          <w:p w14:paraId="61465507" w14:textId="77777777" w:rsidR="00D45A05" w:rsidRPr="00F74ECB" w:rsidRDefault="00D45A05" w:rsidP="00D45A05">
            <w:pPr>
              <w:jc w:val="center"/>
            </w:pPr>
            <w:r>
              <w:t>0,0</w:t>
            </w:r>
          </w:p>
        </w:tc>
      </w:tr>
      <w:tr w:rsidR="00746158" w:rsidRPr="00406AEA" w14:paraId="057E056D" w14:textId="77777777" w:rsidTr="009A78A9">
        <w:tc>
          <w:tcPr>
            <w:tcW w:w="1314" w:type="pct"/>
            <w:vMerge/>
          </w:tcPr>
          <w:p w14:paraId="39EF0DA0" w14:textId="77777777" w:rsidR="00746158" w:rsidRPr="00C0147F" w:rsidRDefault="00746158" w:rsidP="00746158">
            <w:pPr>
              <w:jc w:val="both"/>
            </w:pPr>
          </w:p>
        </w:tc>
        <w:tc>
          <w:tcPr>
            <w:tcW w:w="983" w:type="pct"/>
          </w:tcPr>
          <w:p w14:paraId="22EA7AE9" w14:textId="77777777" w:rsidR="00746158" w:rsidRPr="00406AEA" w:rsidRDefault="00746158" w:rsidP="00746158">
            <w:r>
              <w:t>местный бюджет</w:t>
            </w:r>
          </w:p>
        </w:tc>
        <w:tc>
          <w:tcPr>
            <w:tcW w:w="933" w:type="pct"/>
          </w:tcPr>
          <w:p w14:paraId="1879F093" w14:textId="77777777" w:rsidR="00746158" w:rsidRPr="005A433A" w:rsidRDefault="00746158" w:rsidP="00746158">
            <w:pPr>
              <w:jc w:val="center"/>
            </w:pPr>
            <w:r w:rsidRPr="006E1804">
              <w:t>32,0</w:t>
            </w:r>
          </w:p>
        </w:tc>
        <w:tc>
          <w:tcPr>
            <w:tcW w:w="958" w:type="pct"/>
          </w:tcPr>
          <w:p w14:paraId="190EE629" w14:textId="77777777" w:rsidR="00746158" w:rsidRPr="00F74ECB" w:rsidRDefault="00746158" w:rsidP="00746158">
            <w:pPr>
              <w:jc w:val="center"/>
            </w:pPr>
            <w:r w:rsidRPr="006E1804">
              <w:t>32,0</w:t>
            </w:r>
          </w:p>
        </w:tc>
        <w:tc>
          <w:tcPr>
            <w:tcW w:w="812" w:type="pct"/>
          </w:tcPr>
          <w:p w14:paraId="6BA0738E" w14:textId="77777777" w:rsidR="00746158" w:rsidRPr="00F74ECB" w:rsidRDefault="00746158" w:rsidP="00746158">
            <w:pPr>
              <w:jc w:val="center"/>
            </w:pPr>
            <w:r w:rsidRPr="006E1804">
              <w:t>32,0</w:t>
            </w:r>
          </w:p>
        </w:tc>
      </w:tr>
      <w:tr w:rsidR="00721B43" w:rsidRPr="00406AEA" w14:paraId="3FC34C7A" w14:textId="77777777" w:rsidTr="009A78A9">
        <w:trPr>
          <w:trHeight w:val="95"/>
        </w:trPr>
        <w:tc>
          <w:tcPr>
            <w:tcW w:w="1314" w:type="pct"/>
            <w:vMerge w:val="restart"/>
          </w:tcPr>
          <w:p w14:paraId="4EA2DD5F" w14:textId="77777777" w:rsidR="00721B43" w:rsidRPr="00D45A05" w:rsidRDefault="00721B43" w:rsidP="00D45A05">
            <w:pPr>
              <w:widowControl w:val="0"/>
              <w:autoSpaceDE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ОМ 1.4.</w:t>
            </w:r>
            <w:r>
              <w:t xml:space="preserve"> М</w:t>
            </w:r>
            <w:r w:rsidRPr="00E72DB2">
              <w:t>ониторинг и выявление коррупционных рисков, в том числе причин и условий коррупции в деятельности орган</w:t>
            </w:r>
            <w:r>
              <w:t>а</w:t>
            </w:r>
            <w:r w:rsidRPr="00E72DB2">
              <w:t xml:space="preserve"> местного самоуправления по осуществлению закупок для муниципальных нужд, и устра</w:t>
            </w:r>
            <w:r>
              <w:t>нение выявлен</w:t>
            </w:r>
            <w:r w:rsidRPr="00E72DB2">
              <w:t>ных коррупционных рисков</w:t>
            </w: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14:paraId="591356E2" w14:textId="77777777" w:rsidR="00721B43" w:rsidRPr="00437CBB" w:rsidRDefault="00721B43" w:rsidP="00D45A05">
            <w:r w:rsidRPr="00406AEA">
              <w:t>всего</w:t>
            </w:r>
          </w:p>
        </w:tc>
        <w:tc>
          <w:tcPr>
            <w:tcW w:w="933" w:type="pct"/>
          </w:tcPr>
          <w:p w14:paraId="55F8FFFB" w14:textId="77777777" w:rsidR="00721B43" w:rsidRDefault="00721B43" w:rsidP="00D45A05">
            <w:pPr>
              <w:jc w:val="center"/>
            </w:pPr>
          </w:p>
        </w:tc>
        <w:tc>
          <w:tcPr>
            <w:tcW w:w="958" w:type="pct"/>
          </w:tcPr>
          <w:p w14:paraId="4C811EE4" w14:textId="77777777" w:rsidR="00721B43" w:rsidRPr="00D061B8" w:rsidRDefault="00721B43" w:rsidP="00D45A05">
            <w:pPr>
              <w:jc w:val="center"/>
            </w:pPr>
          </w:p>
        </w:tc>
        <w:tc>
          <w:tcPr>
            <w:tcW w:w="812" w:type="pct"/>
          </w:tcPr>
          <w:p w14:paraId="108B0173" w14:textId="77777777" w:rsidR="00721B43" w:rsidRDefault="00721B43" w:rsidP="00D45A05">
            <w:pPr>
              <w:jc w:val="center"/>
            </w:pPr>
          </w:p>
        </w:tc>
      </w:tr>
      <w:tr w:rsidR="00721B43" w:rsidRPr="00406AEA" w14:paraId="6EDD8B0E" w14:textId="77777777" w:rsidTr="009A78A9">
        <w:trPr>
          <w:trHeight w:val="95"/>
        </w:trPr>
        <w:tc>
          <w:tcPr>
            <w:tcW w:w="1314" w:type="pct"/>
            <w:vMerge/>
          </w:tcPr>
          <w:p w14:paraId="4259CAE6" w14:textId="77777777" w:rsidR="00721B43" w:rsidRPr="00D45A05" w:rsidRDefault="00721B43" w:rsidP="00D45A05">
            <w:pPr>
              <w:widowControl w:val="0"/>
              <w:autoSpaceDE w:val="0"/>
              <w:rPr>
                <w:rFonts w:eastAsia="Calibri"/>
                <w:bCs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14:paraId="09C9A696" w14:textId="77777777" w:rsidR="00721B43" w:rsidRPr="00437CBB" w:rsidRDefault="00721B43" w:rsidP="00D45A05">
            <w:r>
              <w:t>областной бюджет</w:t>
            </w:r>
          </w:p>
        </w:tc>
        <w:tc>
          <w:tcPr>
            <w:tcW w:w="933" w:type="pct"/>
          </w:tcPr>
          <w:p w14:paraId="1808717B" w14:textId="77777777" w:rsidR="00721B43" w:rsidRDefault="00721B43" w:rsidP="00D45A05">
            <w:pPr>
              <w:jc w:val="center"/>
            </w:pPr>
          </w:p>
        </w:tc>
        <w:tc>
          <w:tcPr>
            <w:tcW w:w="958" w:type="pct"/>
          </w:tcPr>
          <w:p w14:paraId="16F63CE0" w14:textId="77777777" w:rsidR="00721B43" w:rsidRPr="00D061B8" w:rsidRDefault="00721B43" w:rsidP="00D45A05">
            <w:pPr>
              <w:jc w:val="center"/>
            </w:pPr>
          </w:p>
        </w:tc>
        <w:tc>
          <w:tcPr>
            <w:tcW w:w="812" w:type="pct"/>
          </w:tcPr>
          <w:p w14:paraId="7F8A11E5" w14:textId="77777777" w:rsidR="00721B43" w:rsidRDefault="00721B43" w:rsidP="00D45A05">
            <w:pPr>
              <w:jc w:val="center"/>
            </w:pPr>
          </w:p>
        </w:tc>
      </w:tr>
      <w:tr w:rsidR="00721B43" w:rsidRPr="00406AEA" w14:paraId="407FF55D" w14:textId="77777777" w:rsidTr="009A78A9">
        <w:trPr>
          <w:trHeight w:val="95"/>
        </w:trPr>
        <w:tc>
          <w:tcPr>
            <w:tcW w:w="1314" w:type="pct"/>
            <w:vMerge/>
          </w:tcPr>
          <w:p w14:paraId="442C8482" w14:textId="77777777" w:rsidR="00721B43" w:rsidRPr="00D45A05" w:rsidRDefault="00721B43" w:rsidP="00D45A05">
            <w:pPr>
              <w:widowControl w:val="0"/>
              <w:autoSpaceDE w:val="0"/>
              <w:rPr>
                <w:rFonts w:eastAsia="Calibri"/>
                <w:bCs/>
              </w:rPr>
            </w:pP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14:paraId="7AE442C5" w14:textId="77777777" w:rsidR="00721B43" w:rsidRPr="00437CBB" w:rsidRDefault="00721B43" w:rsidP="00D45A05">
            <w:r>
              <w:t>местный бюджет</w:t>
            </w: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14:paraId="21E26DB7" w14:textId="77777777" w:rsidR="00721B43" w:rsidRDefault="00721B43" w:rsidP="00D45A05">
            <w:pPr>
              <w:jc w:val="center"/>
            </w:pPr>
          </w:p>
        </w:tc>
        <w:tc>
          <w:tcPr>
            <w:tcW w:w="958" w:type="pct"/>
            <w:tcBorders>
              <w:bottom w:val="single" w:sz="4" w:space="0" w:color="auto"/>
            </w:tcBorders>
          </w:tcPr>
          <w:p w14:paraId="0697B98F" w14:textId="77777777" w:rsidR="00721B43" w:rsidRPr="00D061B8" w:rsidRDefault="00721B43" w:rsidP="00D45A05">
            <w:pPr>
              <w:jc w:val="center"/>
            </w:pP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14:paraId="05B65FA5" w14:textId="77777777" w:rsidR="00721B43" w:rsidRDefault="00721B43" w:rsidP="00D45A05">
            <w:pPr>
              <w:jc w:val="center"/>
            </w:pPr>
          </w:p>
        </w:tc>
      </w:tr>
      <w:tr w:rsidR="00D45A05" w:rsidRPr="00406AEA" w14:paraId="522A801B" w14:textId="77777777" w:rsidTr="009A78A9">
        <w:trPr>
          <w:trHeight w:val="285"/>
        </w:trPr>
        <w:tc>
          <w:tcPr>
            <w:tcW w:w="1314" w:type="pct"/>
            <w:vMerge w:val="restart"/>
          </w:tcPr>
          <w:p w14:paraId="07F4C203" w14:textId="77777777" w:rsidR="00D45A05" w:rsidRPr="00D45A05" w:rsidRDefault="00D45A05" w:rsidP="00D45A05">
            <w:pPr>
              <w:widowControl w:val="0"/>
              <w:autoSpaceDE w:val="0"/>
              <w:rPr>
                <w:rFonts w:eastAsia="Calibri"/>
                <w:bCs/>
              </w:rPr>
            </w:pPr>
            <w:r w:rsidRPr="00D45A05">
              <w:rPr>
                <w:rFonts w:eastAsia="Calibri"/>
                <w:bCs/>
              </w:rPr>
              <w:t>Основное мероприятие 2.1</w:t>
            </w:r>
          </w:p>
          <w:p w14:paraId="53C39CAB" w14:textId="77777777" w:rsidR="00D45A05" w:rsidRPr="00D45A05" w:rsidRDefault="00721B43" w:rsidP="00D45A05">
            <w:pPr>
              <w:widowControl w:val="0"/>
              <w:autoSpaceDE w:val="0"/>
              <w:rPr>
                <w:rFonts w:eastAsia="Calibri"/>
                <w:bCs/>
              </w:rPr>
            </w:pPr>
            <w:r w:rsidRPr="00223612">
              <w:rPr>
                <w:bCs/>
                <w:kern w:val="2"/>
              </w:rPr>
              <w:t>И</w:t>
            </w:r>
            <w:r w:rsidRPr="00223612">
              <w:rPr>
                <w:kern w:val="2"/>
              </w:rPr>
              <w:t>нформационно-пропаган</w:t>
            </w:r>
            <w:r w:rsidRPr="00223612">
              <w:rPr>
                <w:kern w:val="2"/>
              </w:rPr>
              <w:softHyphen/>
              <w:t>дистское противодействие терроризму</w:t>
            </w:r>
            <w:r>
              <w:rPr>
                <w:kern w:val="2"/>
              </w:rPr>
              <w:t xml:space="preserve"> и экстремизму</w:t>
            </w:r>
          </w:p>
        </w:tc>
        <w:tc>
          <w:tcPr>
            <w:tcW w:w="983" w:type="pct"/>
            <w:tcBorders>
              <w:bottom w:val="single" w:sz="4" w:space="0" w:color="auto"/>
            </w:tcBorders>
          </w:tcPr>
          <w:p w14:paraId="125E3313" w14:textId="77777777" w:rsidR="00D45A05" w:rsidRPr="00406AEA" w:rsidRDefault="00D45A05" w:rsidP="00D45A05">
            <w:r w:rsidRPr="00437CBB">
              <w:t>всего</w:t>
            </w:r>
          </w:p>
        </w:tc>
        <w:tc>
          <w:tcPr>
            <w:tcW w:w="933" w:type="pct"/>
            <w:tcBorders>
              <w:bottom w:val="single" w:sz="4" w:space="0" w:color="auto"/>
            </w:tcBorders>
          </w:tcPr>
          <w:p w14:paraId="42DA2968" w14:textId="77777777" w:rsidR="00D45A05" w:rsidRDefault="00721B43" w:rsidP="00721B43">
            <w:pPr>
              <w:jc w:val="center"/>
            </w:pPr>
            <w:r>
              <w:t>4</w:t>
            </w:r>
            <w:r w:rsidR="00D45A05">
              <w:t>,</w:t>
            </w:r>
            <w:r>
              <w:t>3</w:t>
            </w:r>
          </w:p>
        </w:tc>
        <w:tc>
          <w:tcPr>
            <w:tcW w:w="958" w:type="pct"/>
            <w:tcBorders>
              <w:bottom w:val="single" w:sz="4" w:space="0" w:color="auto"/>
            </w:tcBorders>
          </w:tcPr>
          <w:p w14:paraId="46735BE3" w14:textId="77777777" w:rsidR="00D45A05" w:rsidRDefault="00721B43" w:rsidP="00721B43">
            <w:pPr>
              <w:jc w:val="center"/>
            </w:pPr>
            <w:r>
              <w:t>4</w:t>
            </w:r>
            <w:r w:rsidR="00D45A05" w:rsidRPr="00D061B8">
              <w:t>,</w:t>
            </w:r>
            <w:r>
              <w:t>3</w:t>
            </w:r>
          </w:p>
        </w:tc>
        <w:tc>
          <w:tcPr>
            <w:tcW w:w="812" w:type="pct"/>
            <w:tcBorders>
              <w:bottom w:val="single" w:sz="4" w:space="0" w:color="auto"/>
            </w:tcBorders>
          </w:tcPr>
          <w:p w14:paraId="5298FCE3" w14:textId="77777777" w:rsidR="00D45A05" w:rsidRDefault="00721B43" w:rsidP="00721B43">
            <w:pPr>
              <w:jc w:val="center"/>
            </w:pPr>
            <w:r>
              <w:t>4</w:t>
            </w:r>
            <w:r w:rsidR="00D45A05">
              <w:t>,</w:t>
            </w:r>
            <w:r>
              <w:t>3</w:t>
            </w:r>
          </w:p>
        </w:tc>
      </w:tr>
      <w:tr w:rsidR="00D45A05" w:rsidRPr="00406AEA" w14:paraId="737336CF" w14:textId="77777777" w:rsidTr="009A78A9">
        <w:trPr>
          <w:trHeight w:val="450"/>
        </w:trPr>
        <w:tc>
          <w:tcPr>
            <w:tcW w:w="1314" w:type="pct"/>
            <w:vMerge/>
          </w:tcPr>
          <w:p w14:paraId="43817E60" w14:textId="77777777" w:rsidR="00D45A05" w:rsidRPr="00D45A05" w:rsidRDefault="00D45A05" w:rsidP="00D45A05">
            <w:pPr>
              <w:widowControl w:val="0"/>
              <w:autoSpaceDE w:val="0"/>
              <w:rPr>
                <w:rFonts w:eastAsia="Calibri"/>
                <w:bCs/>
              </w:rPr>
            </w:pPr>
          </w:p>
        </w:tc>
        <w:tc>
          <w:tcPr>
            <w:tcW w:w="983" w:type="pct"/>
            <w:tcBorders>
              <w:top w:val="single" w:sz="4" w:space="0" w:color="auto"/>
              <w:bottom w:val="single" w:sz="4" w:space="0" w:color="auto"/>
            </w:tcBorders>
          </w:tcPr>
          <w:p w14:paraId="59D9F84C" w14:textId="77777777" w:rsidR="00D45A05" w:rsidRPr="00406AEA" w:rsidRDefault="00D45A05" w:rsidP="00D45A05">
            <w:r w:rsidRPr="00437CBB">
              <w:t>областной бюджет</w:t>
            </w:r>
          </w:p>
        </w:tc>
        <w:tc>
          <w:tcPr>
            <w:tcW w:w="933" w:type="pct"/>
            <w:tcBorders>
              <w:top w:val="single" w:sz="4" w:space="0" w:color="auto"/>
              <w:bottom w:val="single" w:sz="4" w:space="0" w:color="auto"/>
            </w:tcBorders>
          </w:tcPr>
          <w:p w14:paraId="1A176A22" w14:textId="77777777" w:rsidR="00D45A05" w:rsidRDefault="00D45A05" w:rsidP="00D45A05">
            <w:pPr>
              <w:jc w:val="center"/>
            </w:pPr>
            <w:r>
              <w:t>0,0</w:t>
            </w:r>
          </w:p>
        </w:tc>
        <w:tc>
          <w:tcPr>
            <w:tcW w:w="958" w:type="pct"/>
            <w:tcBorders>
              <w:top w:val="single" w:sz="4" w:space="0" w:color="auto"/>
              <w:bottom w:val="single" w:sz="4" w:space="0" w:color="auto"/>
            </w:tcBorders>
          </w:tcPr>
          <w:p w14:paraId="0F4F4AC2" w14:textId="77777777" w:rsidR="00D45A05" w:rsidRDefault="00D45A05" w:rsidP="00D45A05">
            <w:pPr>
              <w:jc w:val="center"/>
            </w:pPr>
            <w:r w:rsidRPr="00D061B8">
              <w:t>0,0</w:t>
            </w:r>
          </w:p>
        </w:tc>
        <w:tc>
          <w:tcPr>
            <w:tcW w:w="812" w:type="pct"/>
            <w:tcBorders>
              <w:top w:val="single" w:sz="4" w:space="0" w:color="auto"/>
              <w:bottom w:val="single" w:sz="4" w:space="0" w:color="auto"/>
            </w:tcBorders>
          </w:tcPr>
          <w:p w14:paraId="6FF3B4FD" w14:textId="77777777" w:rsidR="00D45A05" w:rsidRDefault="00D45A05" w:rsidP="00D45A05">
            <w:pPr>
              <w:jc w:val="center"/>
            </w:pPr>
            <w:r>
              <w:t>0,0</w:t>
            </w:r>
          </w:p>
        </w:tc>
      </w:tr>
      <w:tr w:rsidR="00D45A05" w:rsidRPr="00406AEA" w14:paraId="2F967431" w14:textId="77777777" w:rsidTr="009A78A9">
        <w:trPr>
          <w:trHeight w:val="630"/>
        </w:trPr>
        <w:tc>
          <w:tcPr>
            <w:tcW w:w="1314" w:type="pct"/>
            <w:vMerge/>
          </w:tcPr>
          <w:p w14:paraId="260A886E" w14:textId="77777777" w:rsidR="00D45A05" w:rsidRPr="00D45A05" w:rsidRDefault="00D45A05" w:rsidP="00D45A05">
            <w:pPr>
              <w:widowControl w:val="0"/>
              <w:autoSpaceDE w:val="0"/>
              <w:rPr>
                <w:rFonts w:eastAsia="Calibri"/>
                <w:bCs/>
              </w:rPr>
            </w:pPr>
          </w:p>
        </w:tc>
        <w:tc>
          <w:tcPr>
            <w:tcW w:w="983" w:type="pct"/>
            <w:tcBorders>
              <w:top w:val="single" w:sz="4" w:space="0" w:color="auto"/>
            </w:tcBorders>
          </w:tcPr>
          <w:p w14:paraId="7D20A6B8" w14:textId="77777777" w:rsidR="00D45A05" w:rsidRPr="00406AEA" w:rsidRDefault="00D45A05" w:rsidP="00D45A05">
            <w:r w:rsidRPr="00437CBB">
              <w:t>местный бюджет</w:t>
            </w:r>
          </w:p>
        </w:tc>
        <w:tc>
          <w:tcPr>
            <w:tcW w:w="933" w:type="pct"/>
            <w:tcBorders>
              <w:top w:val="single" w:sz="4" w:space="0" w:color="auto"/>
            </w:tcBorders>
          </w:tcPr>
          <w:p w14:paraId="68A8DAFA" w14:textId="77777777" w:rsidR="00D45A05" w:rsidRDefault="00721B43" w:rsidP="00721B43">
            <w:pPr>
              <w:jc w:val="center"/>
            </w:pPr>
            <w:r>
              <w:t>4</w:t>
            </w:r>
            <w:r w:rsidR="00D45A05">
              <w:t>,</w:t>
            </w:r>
            <w:r>
              <w:t>3</w:t>
            </w:r>
          </w:p>
        </w:tc>
        <w:tc>
          <w:tcPr>
            <w:tcW w:w="958" w:type="pct"/>
            <w:tcBorders>
              <w:top w:val="single" w:sz="4" w:space="0" w:color="auto"/>
            </w:tcBorders>
          </w:tcPr>
          <w:p w14:paraId="30E585A8" w14:textId="77777777" w:rsidR="00D45A05" w:rsidRDefault="00721B43" w:rsidP="00721B43">
            <w:pPr>
              <w:jc w:val="center"/>
            </w:pPr>
            <w:r>
              <w:t>4</w:t>
            </w:r>
            <w:r w:rsidR="00D45A05" w:rsidRPr="00D061B8">
              <w:t>,</w:t>
            </w:r>
            <w:r>
              <w:t>3</w:t>
            </w:r>
          </w:p>
        </w:tc>
        <w:tc>
          <w:tcPr>
            <w:tcW w:w="812" w:type="pct"/>
            <w:tcBorders>
              <w:top w:val="single" w:sz="4" w:space="0" w:color="auto"/>
            </w:tcBorders>
          </w:tcPr>
          <w:p w14:paraId="704559E4" w14:textId="77777777" w:rsidR="00D45A05" w:rsidRDefault="00721B43" w:rsidP="00721B43">
            <w:pPr>
              <w:jc w:val="center"/>
            </w:pPr>
            <w:r>
              <w:t>4</w:t>
            </w:r>
            <w:r w:rsidR="00D45A05">
              <w:t>,</w:t>
            </w:r>
            <w:r>
              <w:t>3</w:t>
            </w:r>
          </w:p>
        </w:tc>
      </w:tr>
      <w:tr w:rsidR="00D45A05" w:rsidRPr="00406AEA" w14:paraId="297F7C92" w14:textId="77777777" w:rsidTr="009A78A9">
        <w:tc>
          <w:tcPr>
            <w:tcW w:w="1314" w:type="pct"/>
            <w:vMerge w:val="restart"/>
          </w:tcPr>
          <w:p w14:paraId="39F45916" w14:textId="77777777" w:rsidR="00D45A05" w:rsidRPr="00D45A05" w:rsidRDefault="00D45A05" w:rsidP="00D45A05">
            <w:pPr>
              <w:widowControl w:val="0"/>
              <w:autoSpaceDE w:val="0"/>
            </w:pPr>
            <w:r w:rsidRPr="00D45A05">
              <w:rPr>
                <w:rFonts w:eastAsia="Calibri"/>
                <w:bCs/>
              </w:rPr>
              <w:t>ОМ  2.2.</w:t>
            </w:r>
            <w:r w:rsidRPr="00D45A05">
              <w:t xml:space="preserve"> </w:t>
            </w:r>
            <w:r w:rsidR="00721B43" w:rsidRPr="00721B43">
              <w:t>Участие в организации общественного порядка и обеспечения безопасности граждан</w:t>
            </w:r>
          </w:p>
          <w:p w14:paraId="6E0A804C" w14:textId="77777777" w:rsidR="00D45A05" w:rsidRPr="00D45A05" w:rsidRDefault="00D45A05" w:rsidP="00D45A05">
            <w:pPr>
              <w:jc w:val="both"/>
              <w:rPr>
                <w:kern w:val="2"/>
              </w:rPr>
            </w:pPr>
          </w:p>
        </w:tc>
        <w:tc>
          <w:tcPr>
            <w:tcW w:w="983" w:type="pct"/>
          </w:tcPr>
          <w:p w14:paraId="23E8E59D" w14:textId="77777777" w:rsidR="00D45A05" w:rsidRPr="00406AEA" w:rsidRDefault="00D45A05" w:rsidP="00D45A05">
            <w:r w:rsidRPr="00406AEA">
              <w:t>всего</w:t>
            </w:r>
          </w:p>
        </w:tc>
        <w:tc>
          <w:tcPr>
            <w:tcW w:w="933" w:type="pct"/>
          </w:tcPr>
          <w:p w14:paraId="38BD7135" w14:textId="77777777" w:rsidR="00D45A05" w:rsidRPr="00F74ECB" w:rsidRDefault="00D45A05" w:rsidP="00D45A05">
            <w:pPr>
              <w:jc w:val="center"/>
            </w:pPr>
            <w:r>
              <w:t>0,0</w:t>
            </w:r>
          </w:p>
        </w:tc>
        <w:tc>
          <w:tcPr>
            <w:tcW w:w="958" w:type="pct"/>
          </w:tcPr>
          <w:p w14:paraId="56ACC86F" w14:textId="77777777" w:rsidR="00D45A05" w:rsidRPr="00F74ECB" w:rsidRDefault="00D45A05" w:rsidP="00D45A05">
            <w:pPr>
              <w:jc w:val="center"/>
            </w:pPr>
            <w:r w:rsidRPr="00D061B8">
              <w:t>0,0</w:t>
            </w:r>
          </w:p>
        </w:tc>
        <w:tc>
          <w:tcPr>
            <w:tcW w:w="812" w:type="pct"/>
          </w:tcPr>
          <w:p w14:paraId="3D921D6C" w14:textId="77777777" w:rsidR="00D45A05" w:rsidRPr="00F74ECB" w:rsidRDefault="00D45A05" w:rsidP="00D45A05">
            <w:pPr>
              <w:jc w:val="center"/>
            </w:pPr>
            <w:r>
              <w:t>0,0</w:t>
            </w:r>
          </w:p>
        </w:tc>
      </w:tr>
      <w:tr w:rsidR="00D45A05" w:rsidRPr="00406AEA" w14:paraId="6B934FD8" w14:textId="77777777" w:rsidTr="009A78A9">
        <w:tc>
          <w:tcPr>
            <w:tcW w:w="1314" w:type="pct"/>
            <w:vMerge/>
          </w:tcPr>
          <w:p w14:paraId="1ADAB9B1" w14:textId="77777777" w:rsidR="00D45A05" w:rsidRPr="000567CE" w:rsidRDefault="00D45A05" w:rsidP="00D45A05">
            <w:pPr>
              <w:jc w:val="both"/>
              <w:rPr>
                <w:kern w:val="2"/>
              </w:rPr>
            </w:pPr>
          </w:p>
        </w:tc>
        <w:tc>
          <w:tcPr>
            <w:tcW w:w="983" w:type="pct"/>
          </w:tcPr>
          <w:p w14:paraId="54128E2C" w14:textId="77777777" w:rsidR="00D45A05" w:rsidRPr="00406AEA" w:rsidRDefault="00D45A05" w:rsidP="00D45A05">
            <w:r>
              <w:t>областной бюджет</w:t>
            </w:r>
          </w:p>
        </w:tc>
        <w:tc>
          <w:tcPr>
            <w:tcW w:w="933" w:type="pct"/>
          </w:tcPr>
          <w:p w14:paraId="66E503C6" w14:textId="77777777" w:rsidR="00D45A05" w:rsidRPr="00F74ECB" w:rsidRDefault="00D45A05" w:rsidP="00D45A05">
            <w:pPr>
              <w:jc w:val="center"/>
            </w:pPr>
            <w:r>
              <w:t>0,0</w:t>
            </w:r>
          </w:p>
        </w:tc>
        <w:tc>
          <w:tcPr>
            <w:tcW w:w="958" w:type="pct"/>
          </w:tcPr>
          <w:p w14:paraId="7ACEC24E" w14:textId="77777777" w:rsidR="00D45A05" w:rsidRPr="00F74ECB" w:rsidRDefault="00D45A05" w:rsidP="00D45A05">
            <w:pPr>
              <w:jc w:val="center"/>
            </w:pPr>
            <w:r w:rsidRPr="00D061B8">
              <w:t>0,0</w:t>
            </w:r>
          </w:p>
        </w:tc>
        <w:tc>
          <w:tcPr>
            <w:tcW w:w="812" w:type="pct"/>
          </w:tcPr>
          <w:p w14:paraId="69012272" w14:textId="77777777" w:rsidR="00D45A05" w:rsidRPr="00F74ECB" w:rsidRDefault="00D45A05" w:rsidP="00D45A05">
            <w:pPr>
              <w:jc w:val="center"/>
            </w:pPr>
            <w:r>
              <w:t>0,0</w:t>
            </w:r>
          </w:p>
        </w:tc>
      </w:tr>
      <w:tr w:rsidR="00D45A05" w:rsidRPr="00406AEA" w14:paraId="0FE2BBED" w14:textId="77777777" w:rsidTr="009A78A9">
        <w:trPr>
          <w:trHeight w:val="170"/>
        </w:trPr>
        <w:tc>
          <w:tcPr>
            <w:tcW w:w="1314" w:type="pct"/>
            <w:vMerge/>
          </w:tcPr>
          <w:p w14:paraId="0D6B08E8" w14:textId="77777777" w:rsidR="00D45A05" w:rsidRPr="000567CE" w:rsidRDefault="00D45A05" w:rsidP="00D45A05">
            <w:pPr>
              <w:jc w:val="both"/>
            </w:pPr>
          </w:p>
        </w:tc>
        <w:tc>
          <w:tcPr>
            <w:tcW w:w="983" w:type="pct"/>
          </w:tcPr>
          <w:p w14:paraId="5E417470" w14:textId="77777777" w:rsidR="00D45A05" w:rsidRPr="00406AEA" w:rsidRDefault="00D45A05" w:rsidP="00D45A05">
            <w:r>
              <w:t>местный бюджет</w:t>
            </w:r>
          </w:p>
        </w:tc>
        <w:tc>
          <w:tcPr>
            <w:tcW w:w="933" w:type="pct"/>
          </w:tcPr>
          <w:p w14:paraId="101CC375" w14:textId="77777777" w:rsidR="00D45A05" w:rsidRPr="00F74ECB" w:rsidRDefault="00D45A05" w:rsidP="00D45A05">
            <w:pPr>
              <w:jc w:val="center"/>
            </w:pPr>
            <w:r>
              <w:t>0,0</w:t>
            </w:r>
          </w:p>
        </w:tc>
        <w:tc>
          <w:tcPr>
            <w:tcW w:w="958" w:type="pct"/>
          </w:tcPr>
          <w:p w14:paraId="3A832005" w14:textId="77777777" w:rsidR="00D45A05" w:rsidRPr="00F74ECB" w:rsidRDefault="00D45A05" w:rsidP="00D45A05">
            <w:pPr>
              <w:jc w:val="center"/>
            </w:pPr>
            <w:r w:rsidRPr="00D061B8">
              <w:t>0,0</w:t>
            </w:r>
          </w:p>
        </w:tc>
        <w:tc>
          <w:tcPr>
            <w:tcW w:w="812" w:type="pct"/>
          </w:tcPr>
          <w:p w14:paraId="5370225A" w14:textId="77777777" w:rsidR="00D45A05" w:rsidRPr="00F74ECB" w:rsidRDefault="00D45A05" w:rsidP="00D45A05">
            <w:pPr>
              <w:jc w:val="center"/>
            </w:pPr>
            <w:r>
              <w:t>0,0</w:t>
            </w:r>
          </w:p>
        </w:tc>
      </w:tr>
    </w:tbl>
    <w:p w14:paraId="085035CA" w14:textId="77777777" w:rsidR="00871136" w:rsidRDefault="00871136" w:rsidP="00871136">
      <w:pPr>
        <w:jc w:val="center"/>
      </w:pPr>
    </w:p>
    <w:p w14:paraId="082C2CD3" w14:textId="77777777" w:rsidR="00871136" w:rsidRDefault="00871136" w:rsidP="00871136">
      <w:pPr>
        <w:jc w:val="center"/>
      </w:pPr>
    </w:p>
    <w:p w14:paraId="21C05519" w14:textId="77777777" w:rsidR="00871136" w:rsidRDefault="00871136" w:rsidP="00871136">
      <w:pPr>
        <w:jc w:val="center"/>
      </w:pPr>
    </w:p>
    <w:p w14:paraId="6A8D6DA1" w14:textId="77777777" w:rsidR="00871136" w:rsidRDefault="00871136" w:rsidP="00871136">
      <w:pPr>
        <w:jc w:val="center"/>
      </w:pPr>
    </w:p>
    <w:p w14:paraId="4EB3B99D" w14:textId="77777777" w:rsidR="00B6728C" w:rsidRDefault="00B6728C" w:rsidP="00B6728C"/>
    <w:p w14:paraId="5FE4AD1A" w14:textId="77777777" w:rsidR="009A78A9" w:rsidRDefault="009A78A9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62D19BF4" w14:textId="77777777" w:rsidR="009A78A9" w:rsidRDefault="009A78A9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1E58D3DB" w14:textId="77777777" w:rsidR="00871136" w:rsidRPr="003F7F4F" w:rsidRDefault="0084584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Приложение № 3</w:t>
      </w:r>
    </w:p>
    <w:p w14:paraId="50C447D5" w14:textId="77777777" w:rsidR="00871136" w:rsidRPr="003F7F4F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 w:rsidRPr="003F7F4F">
        <w:rPr>
          <w:kern w:val="2"/>
          <w:sz w:val="28"/>
          <w:szCs w:val="28"/>
        </w:rPr>
        <w:t>к Отчету</w:t>
      </w:r>
    </w:p>
    <w:p w14:paraId="150496F7" w14:textId="77777777" w:rsidR="00871136" w:rsidRPr="003F7F4F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C203A60" w14:textId="77777777" w:rsidR="00B6728C" w:rsidRPr="00B6728C" w:rsidRDefault="00B6728C" w:rsidP="00B6728C">
      <w:pPr>
        <w:autoSpaceDE w:val="0"/>
        <w:autoSpaceDN w:val="0"/>
        <w:adjustRightInd w:val="0"/>
        <w:jc w:val="center"/>
        <w:rPr>
          <w:kern w:val="2"/>
        </w:rPr>
      </w:pPr>
      <w:r w:rsidRPr="00B6728C">
        <w:rPr>
          <w:kern w:val="2"/>
        </w:rPr>
        <w:t>СВЕДЕНИЯ</w:t>
      </w:r>
    </w:p>
    <w:p w14:paraId="2B6C5B01" w14:textId="77777777" w:rsidR="00B6728C" w:rsidRPr="00B6728C" w:rsidRDefault="00B6728C" w:rsidP="00B6728C">
      <w:pPr>
        <w:autoSpaceDE w:val="0"/>
        <w:autoSpaceDN w:val="0"/>
        <w:adjustRightInd w:val="0"/>
        <w:jc w:val="center"/>
        <w:rPr>
          <w:kern w:val="2"/>
        </w:rPr>
      </w:pPr>
      <w:r w:rsidRPr="00B6728C">
        <w:rPr>
          <w:kern w:val="2"/>
        </w:rPr>
        <w:t xml:space="preserve">о показателях муниципальной программы Верхняковского сельского поселения </w:t>
      </w:r>
      <w:r w:rsidRPr="00B6728C">
        <w:rPr>
          <w:kern w:val="2"/>
        </w:rPr>
        <w:br/>
        <w:t xml:space="preserve">«Обеспечение общественного порядка и противодействие преступности», подпрограмм муниципальной </w:t>
      </w:r>
      <w:r w:rsidRPr="00B6728C">
        <w:rPr>
          <w:kern w:val="2"/>
        </w:rPr>
        <w:br/>
        <w:t>программы Верхняковского сельского поселения  «Обеспечение общественного порядка и противодействие преступности» и их значениях</w:t>
      </w:r>
    </w:p>
    <w:p w14:paraId="76EBFF04" w14:textId="77777777" w:rsidR="00B6728C" w:rsidRPr="00B6728C" w:rsidRDefault="00B6728C" w:rsidP="00B6728C">
      <w:pPr>
        <w:jc w:val="both"/>
        <w:rPr>
          <w:sz w:val="20"/>
          <w:szCs w:val="20"/>
        </w:rPr>
      </w:pPr>
    </w:p>
    <w:p w14:paraId="56A32B7F" w14:textId="77777777" w:rsidR="00B6728C" w:rsidRPr="00B6728C" w:rsidRDefault="00B6728C" w:rsidP="00B6728C">
      <w:pPr>
        <w:jc w:val="both"/>
        <w:rPr>
          <w:sz w:val="20"/>
          <w:szCs w:val="20"/>
        </w:rPr>
      </w:pPr>
    </w:p>
    <w:tbl>
      <w:tblPr>
        <w:tblW w:w="4985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4"/>
        <w:gridCol w:w="2266"/>
        <w:gridCol w:w="1022"/>
        <w:gridCol w:w="1076"/>
        <w:gridCol w:w="768"/>
        <w:gridCol w:w="708"/>
        <w:gridCol w:w="739"/>
        <w:gridCol w:w="767"/>
        <w:gridCol w:w="742"/>
        <w:gridCol w:w="739"/>
        <w:gridCol w:w="741"/>
        <w:gridCol w:w="594"/>
        <w:gridCol w:w="740"/>
        <w:gridCol w:w="742"/>
        <w:gridCol w:w="739"/>
        <w:gridCol w:w="593"/>
        <w:gridCol w:w="741"/>
        <w:gridCol w:w="741"/>
      </w:tblGrid>
      <w:tr w:rsidR="00B6728C" w:rsidRPr="00B6728C" w14:paraId="062A9570" w14:textId="77777777" w:rsidTr="00083626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8878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№</w:t>
            </w:r>
            <w:r w:rsidRPr="00B6728C">
              <w:rPr>
                <w:kern w:val="2"/>
                <w:sz w:val="22"/>
                <w:szCs w:val="22"/>
              </w:rPr>
              <w:br/>
              <w:t>п/п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3B8F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Номер</w:t>
            </w:r>
          </w:p>
          <w:p w14:paraId="5681C03A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и наименование</w:t>
            </w:r>
          </w:p>
          <w:p w14:paraId="4AB864C2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51B4" w14:textId="77777777" w:rsidR="00B6728C" w:rsidRPr="00B6728C" w:rsidRDefault="00B6728C" w:rsidP="00B6728C">
            <w:pPr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Вид</w:t>
            </w:r>
          </w:p>
          <w:p w14:paraId="1D911719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показателя</w:t>
            </w:r>
          </w:p>
        </w:tc>
        <w:tc>
          <w:tcPr>
            <w:tcW w:w="1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FD01B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Единица</w:t>
            </w:r>
            <w:r w:rsidRPr="00B6728C">
              <w:rPr>
                <w:kern w:val="2"/>
                <w:sz w:val="22"/>
                <w:szCs w:val="22"/>
              </w:rPr>
              <w:br/>
              <w:t>измере</w:t>
            </w:r>
            <w:r w:rsidRPr="00B6728C">
              <w:rPr>
                <w:kern w:val="2"/>
                <w:sz w:val="22"/>
                <w:szCs w:val="22"/>
              </w:rPr>
              <w:softHyphen/>
              <w:t>ния</w:t>
            </w:r>
          </w:p>
        </w:tc>
        <w:tc>
          <w:tcPr>
            <w:tcW w:w="979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7439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Значение показателя</w:t>
            </w:r>
          </w:p>
        </w:tc>
      </w:tr>
      <w:tr w:rsidR="00B6728C" w:rsidRPr="00B6728C" w14:paraId="7D04A055" w14:textId="77777777" w:rsidTr="00083626"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39E4A" w14:textId="77777777" w:rsidR="00B6728C" w:rsidRPr="00B6728C" w:rsidRDefault="00B6728C" w:rsidP="00B6728C">
            <w:pPr>
              <w:spacing w:line="21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43FD" w14:textId="77777777" w:rsidR="00B6728C" w:rsidRPr="00B6728C" w:rsidRDefault="00B6728C" w:rsidP="00B6728C">
            <w:pPr>
              <w:spacing w:line="21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92937" w14:textId="77777777" w:rsidR="00B6728C" w:rsidRPr="00B6728C" w:rsidRDefault="00B6728C" w:rsidP="00B6728C">
            <w:pPr>
              <w:spacing w:line="21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1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D077" w14:textId="77777777" w:rsidR="00B6728C" w:rsidRPr="00B6728C" w:rsidRDefault="00B6728C" w:rsidP="00B6728C">
            <w:pPr>
              <w:spacing w:line="216" w:lineRule="auto"/>
              <w:rPr>
                <w:kern w:val="2"/>
                <w:sz w:val="22"/>
                <w:szCs w:val="22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02286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2017</w:t>
            </w:r>
          </w:p>
          <w:p w14:paraId="07994F7E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3BF7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2018</w:t>
            </w:r>
          </w:p>
          <w:p w14:paraId="3B882622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B10D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2019</w:t>
            </w:r>
          </w:p>
          <w:p w14:paraId="34344399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2126E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2020</w:t>
            </w:r>
          </w:p>
          <w:p w14:paraId="5459FB99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FD2B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2021</w:t>
            </w:r>
          </w:p>
          <w:p w14:paraId="359E1345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FDD5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2022</w:t>
            </w:r>
          </w:p>
          <w:p w14:paraId="59F79DF5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3A815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2023</w:t>
            </w:r>
          </w:p>
          <w:p w14:paraId="6F03EC91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66B3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2024</w:t>
            </w:r>
          </w:p>
          <w:p w14:paraId="3F4B836B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D8805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2025</w:t>
            </w:r>
          </w:p>
          <w:p w14:paraId="6F581416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7BE4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2026</w:t>
            </w:r>
          </w:p>
          <w:p w14:paraId="3728A2E2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95C3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2027</w:t>
            </w:r>
          </w:p>
          <w:p w14:paraId="176735A1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2885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2028</w:t>
            </w:r>
          </w:p>
          <w:p w14:paraId="0EFC57A7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B5359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2029</w:t>
            </w:r>
          </w:p>
          <w:p w14:paraId="0A794138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год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7CA8D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2030</w:t>
            </w:r>
          </w:p>
          <w:p w14:paraId="53B25F73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год</w:t>
            </w:r>
          </w:p>
        </w:tc>
      </w:tr>
    </w:tbl>
    <w:p w14:paraId="3587C9C0" w14:textId="77777777" w:rsidR="00B6728C" w:rsidRPr="00B6728C" w:rsidRDefault="00B6728C" w:rsidP="00B6728C">
      <w:pPr>
        <w:spacing w:line="216" w:lineRule="auto"/>
        <w:jc w:val="both"/>
        <w:rPr>
          <w:sz w:val="22"/>
          <w:szCs w:val="22"/>
        </w:rPr>
      </w:pPr>
    </w:p>
    <w:tbl>
      <w:tblPr>
        <w:tblW w:w="50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30"/>
        <w:gridCol w:w="2191"/>
        <w:gridCol w:w="1022"/>
        <w:gridCol w:w="1287"/>
        <w:gridCol w:w="810"/>
        <w:gridCol w:w="651"/>
        <w:gridCol w:w="742"/>
        <w:gridCol w:w="15"/>
        <w:gridCol w:w="663"/>
        <w:gridCol w:w="777"/>
        <w:gridCol w:w="741"/>
        <w:gridCol w:w="691"/>
        <w:gridCol w:w="651"/>
        <w:gridCol w:w="730"/>
        <w:gridCol w:w="709"/>
        <w:gridCol w:w="673"/>
        <w:gridCol w:w="652"/>
        <w:gridCol w:w="730"/>
        <w:gridCol w:w="692"/>
      </w:tblGrid>
      <w:tr w:rsidR="00B6728C" w:rsidRPr="00B6728C" w14:paraId="4A60D0F9" w14:textId="77777777" w:rsidTr="00083626">
        <w:trPr>
          <w:trHeight w:val="36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3A1BE" w14:textId="77777777" w:rsidR="00B6728C" w:rsidRPr="00B6728C" w:rsidRDefault="00B6728C" w:rsidP="00B6728C">
            <w:pPr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0CB71" w14:textId="77777777" w:rsidR="00B6728C" w:rsidRPr="00B6728C" w:rsidRDefault="00B6728C" w:rsidP="00B6728C">
            <w:pPr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98A96" w14:textId="77777777" w:rsidR="00B6728C" w:rsidRPr="00B6728C" w:rsidRDefault="00B6728C" w:rsidP="00B6728C">
            <w:pPr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82D7" w14:textId="77777777" w:rsidR="00B6728C" w:rsidRPr="00B6728C" w:rsidRDefault="00B6728C" w:rsidP="00B6728C">
            <w:pPr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76F4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E4A6E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24FE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A059B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E346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CD7B6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2E85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17024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80E63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C8CE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3C55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77D3F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90BC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954A4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18</w:t>
            </w:r>
          </w:p>
        </w:tc>
      </w:tr>
      <w:tr w:rsidR="00B6728C" w:rsidRPr="00B6728C" w14:paraId="71CAE2E4" w14:textId="77777777" w:rsidTr="000836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BF8A" w14:textId="77777777" w:rsidR="00B6728C" w:rsidRPr="00B6728C" w:rsidRDefault="00B6728C" w:rsidP="00B6728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0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FE3A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Муниципальная программа Верхняковского сельского поселения «Обеспечение общественного порядка и противодействие преступности»</w:t>
            </w:r>
          </w:p>
        </w:tc>
      </w:tr>
      <w:tr w:rsidR="00B6728C" w:rsidRPr="00B6728C" w14:paraId="10506EF3" w14:textId="77777777" w:rsidTr="000836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2D5B" w14:textId="77777777" w:rsidR="00B6728C" w:rsidRPr="00B6728C" w:rsidRDefault="00B6728C" w:rsidP="00B6728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16" w:lineRule="auto"/>
              <w:contextualSpacing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BE85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08" w:lineRule="auto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B6728C">
              <w:rPr>
                <w:kern w:val="2"/>
                <w:sz w:val="22"/>
                <w:szCs w:val="22"/>
                <w:lang w:eastAsia="en-US"/>
              </w:rPr>
              <w:t>Показатель 1.</w:t>
            </w:r>
          </w:p>
          <w:p w14:paraId="2438D294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08" w:lineRule="auto"/>
              <w:jc w:val="both"/>
              <w:rPr>
                <w:kern w:val="2"/>
                <w:sz w:val="22"/>
                <w:szCs w:val="22"/>
                <w:lang w:eastAsia="en-US"/>
              </w:rPr>
            </w:pPr>
            <w:r w:rsidRPr="00B6728C">
              <w:rPr>
                <w:sz w:val="22"/>
                <w:szCs w:val="22"/>
              </w:rPr>
              <w:t xml:space="preserve">Количество мероприятий и материалов, направленных на профилактику экстремистских проявлений и </w:t>
            </w:r>
            <w:r w:rsidRPr="00B6728C">
              <w:rPr>
                <w:color w:val="000000"/>
                <w:sz w:val="22"/>
                <w:szCs w:val="22"/>
              </w:rPr>
              <w:t>укрепления межнационального согласия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3E93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6728C">
              <w:rPr>
                <w:kern w:val="2"/>
                <w:sz w:val="22"/>
                <w:szCs w:val="22"/>
                <w:lang w:eastAsia="en-US"/>
              </w:rPr>
              <w:t>статистический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459D4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08" w:lineRule="auto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6728C">
              <w:rPr>
                <w:kern w:val="2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FE57" w14:textId="77777777" w:rsidR="00B6728C" w:rsidRPr="00B6728C" w:rsidRDefault="00B6728C" w:rsidP="00B6728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6728C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5820" w14:textId="77777777" w:rsidR="00B6728C" w:rsidRPr="00B6728C" w:rsidRDefault="00B6728C" w:rsidP="00B6728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6728C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9BAB" w14:textId="77777777" w:rsidR="00B6728C" w:rsidRPr="00B6728C" w:rsidRDefault="00B6728C" w:rsidP="00B6728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6728C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B302" w14:textId="77777777" w:rsidR="00B6728C" w:rsidRPr="00B6728C" w:rsidRDefault="00B6728C" w:rsidP="00B6728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6728C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1CEE" w14:textId="77777777" w:rsidR="00B6728C" w:rsidRPr="00B6728C" w:rsidRDefault="00B6728C" w:rsidP="00B6728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6728C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C20F" w14:textId="77777777" w:rsidR="00B6728C" w:rsidRPr="00B6728C" w:rsidRDefault="00B6728C" w:rsidP="00B6728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6728C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8CFE" w14:textId="77777777" w:rsidR="00B6728C" w:rsidRPr="00B6728C" w:rsidRDefault="00B6728C" w:rsidP="00B6728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6728C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DA6B" w14:textId="77777777" w:rsidR="00B6728C" w:rsidRPr="00B6728C" w:rsidRDefault="00B6728C" w:rsidP="00B6728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6728C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152A" w14:textId="77777777" w:rsidR="00B6728C" w:rsidRPr="00B6728C" w:rsidRDefault="00B6728C" w:rsidP="00B6728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6728C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9B04" w14:textId="77777777" w:rsidR="00B6728C" w:rsidRPr="00B6728C" w:rsidRDefault="00B6728C" w:rsidP="00B6728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6728C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A91F" w14:textId="77777777" w:rsidR="00B6728C" w:rsidRPr="00B6728C" w:rsidRDefault="00B6728C" w:rsidP="00B6728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6728C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B45F" w14:textId="77777777" w:rsidR="00B6728C" w:rsidRPr="00B6728C" w:rsidRDefault="00B6728C" w:rsidP="00B6728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6728C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7D7F" w14:textId="77777777" w:rsidR="00B6728C" w:rsidRPr="00B6728C" w:rsidRDefault="00B6728C" w:rsidP="00B6728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6728C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5AEF" w14:textId="77777777" w:rsidR="00B6728C" w:rsidRPr="00B6728C" w:rsidRDefault="00B6728C" w:rsidP="00B6728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lang w:eastAsia="en-US"/>
              </w:rPr>
            </w:pPr>
            <w:r w:rsidRPr="00B6728C">
              <w:rPr>
                <w:kern w:val="2"/>
                <w:sz w:val="22"/>
                <w:szCs w:val="22"/>
                <w:lang w:eastAsia="en-US"/>
              </w:rPr>
              <w:t>6</w:t>
            </w:r>
          </w:p>
        </w:tc>
      </w:tr>
      <w:tr w:rsidR="00B6728C" w:rsidRPr="00B6728C" w14:paraId="6CFE4C78" w14:textId="77777777" w:rsidTr="000836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17DF" w14:textId="77777777" w:rsidR="00B6728C" w:rsidRPr="00B6728C" w:rsidRDefault="00B6728C" w:rsidP="00B6728C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16" w:lineRule="auto"/>
              <w:contextualSpacing/>
              <w:jc w:val="center"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0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BDAD" w14:textId="77777777" w:rsidR="00B6728C" w:rsidRPr="00B6728C" w:rsidRDefault="00B6728C" w:rsidP="00B6728C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Подпрограмма 1 «Противодействие коррупции в Верхняковском сельском поселении»</w:t>
            </w:r>
          </w:p>
        </w:tc>
      </w:tr>
      <w:tr w:rsidR="00B6728C" w:rsidRPr="00B6728C" w14:paraId="33C8AB25" w14:textId="77777777" w:rsidTr="000836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8164" w14:textId="77777777" w:rsidR="00B6728C" w:rsidRPr="00B6728C" w:rsidRDefault="00B6728C" w:rsidP="00B6728C">
            <w:pPr>
              <w:numPr>
                <w:ilvl w:val="0"/>
                <w:numId w:val="13"/>
              </w:numPr>
              <w:spacing w:line="216" w:lineRule="auto"/>
              <w:contextualSpacing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C574" w14:textId="77777777" w:rsidR="00B6728C" w:rsidRPr="00B6728C" w:rsidRDefault="00B6728C" w:rsidP="00B6728C">
            <w:pPr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Показатель 1.1.</w:t>
            </w:r>
          </w:p>
          <w:p w14:paraId="7E5BAACF" w14:textId="77777777" w:rsidR="00B6728C" w:rsidRPr="00B6728C" w:rsidRDefault="00B6728C" w:rsidP="00B6728C">
            <w:pPr>
              <w:rPr>
                <w:kern w:val="2"/>
                <w:sz w:val="22"/>
                <w:szCs w:val="22"/>
                <w:highlight w:val="yellow"/>
              </w:rPr>
            </w:pPr>
            <w:r w:rsidRPr="00B6728C">
              <w:rPr>
                <w:sz w:val="22"/>
                <w:szCs w:val="22"/>
              </w:rPr>
              <w:t>Количество муниципальных служащих, прошедших обучение на семинарах или курсах по программам противодействия коррупции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C5D5" w14:textId="77777777" w:rsidR="00B6728C" w:rsidRPr="00B6728C" w:rsidRDefault="00B6728C" w:rsidP="00B6728C">
            <w:pPr>
              <w:jc w:val="both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2EF5" w14:textId="77777777" w:rsidR="00B6728C" w:rsidRPr="00B6728C" w:rsidRDefault="00B6728C" w:rsidP="00B6728C">
            <w:pPr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человек</w:t>
            </w:r>
          </w:p>
          <w:p w14:paraId="5D1437C8" w14:textId="77777777" w:rsidR="00B6728C" w:rsidRPr="00B6728C" w:rsidRDefault="00B6728C" w:rsidP="00B6728C">
            <w:pPr>
              <w:jc w:val="center"/>
              <w:rPr>
                <w:i/>
                <w:kern w:val="2"/>
                <w:sz w:val="22"/>
                <w:szCs w:val="22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D822" w14:textId="77777777" w:rsidR="00B6728C" w:rsidRPr="00B6728C" w:rsidRDefault="00B6728C" w:rsidP="00B6728C">
            <w:pPr>
              <w:spacing w:line="216" w:lineRule="auto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8071" w14:textId="77777777" w:rsidR="00B6728C" w:rsidRPr="00B6728C" w:rsidRDefault="00B6728C" w:rsidP="00B6728C">
            <w:pPr>
              <w:jc w:val="center"/>
              <w:rPr>
                <w:sz w:val="20"/>
                <w:szCs w:val="20"/>
              </w:rPr>
            </w:pPr>
            <w:r w:rsidRPr="00B6728C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650F" w14:textId="77777777" w:rsidR="00B6728C" w:rsidRPr="00B6728C" w:rsidRDefault="00B6728C" w:rsidP="00B6728C">
            <w:pPr>
              <w:jc w:val="center"/>
              <w:rPr>
                <w:sz w:val="20"/>
                <w:szCs w:val="20"/>
              </w:rPr>
            </w:pPr>
            <w:r w:rsidRPr="00B6728C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F3E0" w14:textId="77777777" w:rsidR="00B6728C" w:rsidRPr="00B6728C" w:rsidRDefault="00B6728C" w:rsidP="00B6728C">
            <w:pPr>
              <w:jc w:val="center"/>
              <w:rPr>
                <w:sz w:val="20"/>
                <w:szCs w:val="20"/>
              </w:rPr>
            </w:pPr>
            <w:r w:rsidRPr="00B6728C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A2EF" w14:textId="77777777" w:rsidR="00B6728C" w:rsidRPr="00B6728C" w:rsidRDefault="00B6728C" w:rsidP="00B6728C">
            <w:pPr>
              <w:jc w:val="center"/>
              <w:rPr>
                <w:sz w:val="20"/>
                <w:szCs w:val="20"/>
              </w:rPr>
            </w:pPr>
            <w:r w:rsidRPr="00B6728C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0540A" w14:textId="77777777" w:rsidR="00B6728C" w:rsidRPr="00B6728C" w:rsidRDefault="00B6728C" w:rsidP="00B6728C">
            <w:pPr>
              <w:jc w:val="center"/>
              <w:rPr>
                <w:sz w:val="20"/>
                <w:szCs w:val="20"/>
              </w:rPr>
            </w:pPr>
            <w:r w:rsidRPr="00B6728C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B35D" w14:textId="77777777" w:rsidR="00B6728C" w:rsidRPr="00B6728C" w:rsidRDefault="00B6728C" w:rsidP="00B6728C">
            <w:pPr>
              <w:jc w:val="center"/>
              <w:rPr>
                <w:sz w:val="20"/>
                <w:szCs w:val="20"/>
              </w:rPr>
            </w:pPr>
            <w:r w:rsidRPr="00B6728C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C54F" w14:textId="77777777" w:rsidR="00B6728C" w:rsidRPr="00B6728C" w:rsidRDefault="00B6728C" w:rsidP="00B6728C">
            <w:pPr>
              <w:jc w:val="center"/>
              <w:rPr>
                <w:sz w:val="20"/>
                <w:szCs w:val="20"/>
              </w:rPr>
            </w:pPr>
            <w:r w:rsidRPr="00B6728C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4F53" w14:textId="77777777" w:rsidR="00B6728C" w:rsidRPr="00B6728C" w:rsidRDefault="00B6728C" w:rsidP="00B6728C">
            <w:pPr>
              <w:jc w:val="center"/>
              <w:rPr>
                <w:sz w:val="20"/>
                <w:szCs w:val="20"/>
              </w:rPr>
            </w:pPr>
            <w:r w:rsidRPr="00B6728C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0503" w14:textId="77777777" w:rsidR="00B6728C" w:rsidRPr="00B6728C" w:rsidRDefault="00B6728C" w:rsidP="00B6728C">
            <w:pPr>
              <w:jc w:val="center"/>
              <w:rPr>
                <w:sz w:val="20"/>
                <w:szCs w:val="20"/>
              </w:rPr>
            </w:pPr>
            <w:r w:rsidRPr="00B6728C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001C" w14:textId="77777777" w:rsidR="00B6728C" w:rsidRPr="00B6728C" w:rsidRDefault="00B6728C" w:rsidP="00B6728C">
            <w:pPr>
              <w:jc w:val="center"/>
              <w:rPr>
                <w:sz w:val="20"/>
                <w:szCs w:val="20"/>
              </w:rPr>
            </w:pPr>
            <w:r w:rsidRPr="00B6728C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F89B" w14:textId="77777777" w:rsidR="00B6728C" w:rsidRPr="00B6728C" w:rsidRDefault="00B6728C" w:rsidP="00B6728C">
            <w:pPr>
              <w:jc w:val="center"/>
              <w:rPr>
                <w:sz w:val="20"/>
                <w:szCs w:val="20"/>
              </w:rPr>
            </w:pPr>
            <w:r w:rsidRPr="00B6728C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E2243" w14:textId="77777777" w:rsidR="00B6728C" w:rsidRPr="00B6728C" w:rsidRDefault="00B6728C" w:rsidP="00B6728C">
            <w:pPr>
              <w:jc w:val="center"/>
              <w:rPr>
                <w:sz w:val="20"/>
                <w:szCs w:val="20"/>
              </w:rPr>
            </w:pPr>
            <w:r w:rsidRPr="00B6728C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108C" w14:textId="77777777" w:rsidR="00B6728C" w:rsidRPr="00B6728C" w:rsidRDefault="00B6728C" w:rsidP="00B6728C">
            <w:pPr>
              <w:jc w:val="center"/>
              <w:rPr>
                <w:sz w:val="20"/>
                <w:szCs w:val="20"/>
              </w:rPr>
            </w:pPr>
            <w:r w:rsidRPr="00B6728C">
              <w:rPr>
                <w:kern w:val="2"/>
                <w:sz w:val="22"/>
                <w:szCs w:val="22"/>
              </w:rPr>
              <w:t>4</w:t>
            </w:r>
          </w:p>
        </w:tc>
      </w:tr>
      <w:tr w:rsidR="00B6728C" w:rsidRPr="00B6728C" w14:paraId="58F03C88" w14:textId="77777777" w:rsidTr="000836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6D94" w14:textId="77777777" w:rsidR="00B6728C" w:rsidRPr="00B6728C" w:rsidRDefault="00B6728C" w:rsidP="00B6728C">
            <w:pPr>
              <w:numPr>
                <w:ilvl w:val="0"/>
                <w:numId w:val="13"/>
              </w:numPr>
              <w:spacing w:line="216" w:lineRule="auto"/>
              <w:contextualSpacing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140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9704" w14:textId="77777777" w:rsidR="00B6728C" w:rsidRPr="00B6728C" w:rsidRDefault="00B6728C" w:rsidP="00B672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6728C">
              <w:rPr>
                <w:sz w:val="22"/>
                <w:szCs w:val="22"/>
              </w:rPr>
              <w:t>Подпрограмма 2. «Обеспечение общественного  порядка, профилактика экстремизма и  терроризма в Верхняковском сельском поселении»</w:t>
            </w:r>
          </w:p>
        </w:tc>
      </w:tr>
      <w:tr w:rsidR="00B6728C" w:rsidRPr="00B6728C" w14:paraId="5177D34A" w14:textId="77777777" w:rsidTr="000836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2392" w14:textId="77777777" w:rsidR="00B6728C" w:rsidRPr="00B6728C" w:rsidRDefault="00B6728C" w:rsidP="00B6728C">
            <w:pPr>
              <w:numPr>
                <w:ilvl w:val="0"/>
                <w:numId w:val="13"/>
              </w:numPr>
              <w:spacing w:line="216" w:lineRule="auto"/>
              <w:contextualSpacing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5CAC" w14:textId="77777777" w:rsidR="00B6728C" w:rsidRPr="00B6728C" w:rsidRDefault="00B6728C" w:rsidP="00B6728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Показатель 2.1.</w:t>
            </w:r>
          </w:p>
          <w:p w14:paraId="4E341B02" w14:textId="77777777" w:rsidR="00B6728C" w:rsidRPr="00B6728C" w:rsidRDefault="00B6728C" w:rsidP="00B6728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B6728C">
              <w:rPr>
                <w:sz w:val="22"/>
                <w:szCs w:val="22"/>
              </w:rPr>
              <w:lastRenderedPageBreak/>
              <w:t>Доля обучающихся, участвующих в мероприятиях, направленных на обеспечение общественного порядка (от общего количества обучающихся)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047A" w14:textId="77777777" w:rsidR="00B6728C" w:rsidRPr="00B6728C" w:rsidRDefault="00B6728C" w:rsidP="00B6728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lastRenderedPageBreak/>
              <w:t>ведомственный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939C" w14:textId="77777777" w:rsidR="00B6728C" w:rsidRPr="00B6728C" w:rsidRDefault="00B6728C" w:rsidP="00B6728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процентов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B8F7" w14:textId="77777777" w:rsidR="00B6728C" w:rsidRPr="00B6728C" w:rsidRDefault="00B6728C" w:rsidP="00B6728C">
            <w:pPr>
              <w:rPr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A7C8" w14:textId="77777777" w:rsidR="00B6728C" w:rsidRPr="00B6728C" w:rsidRDefault="00B6728C" w:rsidP="00B6728C">
            <w:pPr>
              <w:rPr>
                <w:sz w:val="20"/>
                <w:szCs w:val="20"/>
              </w:rPr>
            </w:pPr>
            <w:r w:rsidRPr="00B6728C">
              <w:rPr>
                <w:kern w:val="2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8B81" w14:textId="77777777" w:rsidR="00B6728C" w:rsidRPr="00B6728C" w:rsidRDefault="00B6728C" w:rsidP="00B6728C">
            <w:pPr>
              <w:rPr>
                <w:sz w:val="20"/>
                <w:szCs w:val="20"/>
              </w:rPr>
            </w:pPr>
            <w:r w:rsidRPr="00B6728C">
              <w:rPr>
                <w:kern w:val="2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6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CAC6" w14:textId="77777777" w:rsidR="00B6728C" w:rsidRPr="00B6728C" w:rsidRDefault="00B6728C" w:rsidP="00B6728C">
            <w:pPr>
              <w:rPr>
                <w:sz w:val="20"/>
                <w:szCs w:val="20"/>
              </w:rPr>
            </w:pPr>
            <w:r w:rsidRPr="00B6728C">
              <w:rPr>
                <w:kern w:val="2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F1E2" w14:textId="77777777" w:rsidR="00B6728C" w:rsidRPr="00B6728C" w:rsidRDefault="00B6728C" w:rsidP="00B6728C">
            <w:pPr>
              <w:rPr>
                <w:sz w:val="20"/>
                <w:szCs w:val="20"/>
              </w:rPr>
            </w:pPr>
            <w:r w:rsidRPr="00B6728C">
              <w:rPr>
                <w:kern w:val="2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50C7" w14:textId="77777777" w:rsidR="00B6728C" w:rsidRPr="00B6728C" w:rsidRDefault="00B6728C" w:rsidP="00B6728C">
            <w:pPr>
              <w:rPr>
                <w:sz w:val="20"/>
                <w:szCs w:val="20"/>
              </w:rPr>
            </w:pPr>
            <w:r w:rsidRPr="00B6728C">
              <w:rPr>
                <w:kern w:val="2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CECB" w14:textId="77777777" w:rsidR="00B6728C" w:rsidRPr="00B6728C" w:rsidRDefault="00B6728C" w:rsidP="00B6728C">
            <w:pPr>
              <w:rPr>
                <w:sz w:val="20"/>
                <w:szCs w:val="20"/>
              </w:rPr>
            </w:pPr>
            <w:r w:rsidRPr="00B6728C">
              <w:rPr>
                <w:kern w:val="2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8F5D3" w14:textId="77777777" w:rsidR="00B6728C" w:rsidRPr="00B6728C" w:rsidRDefault="00B6728C" w:rsidP="00B6728C">
            <w:pPr>
              <w:rPr>
                <w:sz w:val="20"/>
                <w:szCs w:val="20"/>
              </w:rPr>
            </w:pPr>
            <w:r w:rsidRPr="00B6728C">
              <w:rPr>
                <w:kern w:val="2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5C59" w14:textId="77777777" w:rsidR="00B6728C" w:rsidRPr="00B6728C" w:rsidRDefault="00B6728C" w:rsidP="00B6728C">
            <w:pPr>
              <w:rPr>
                <w:sz w:val="20"/>
                <w:szCs w:val="20"/>
              </w:rPr>
            </w:pPr>
            <w:r w:rsidRPr="00B6728C">
              <w:rPr>
                <w:kern w:val="2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8641" w14:textId="77777777" w:rsidR="00B6728C" w:rsidRPr="00B6728C" w:rsidRDefault="00B6728C" w:rsidP="00B6728C">
            <w:pPr>
              <w:rPr>
                <w:sz w:val="20"/>
                <w:szCs w:val="20"/>
              </w:rPr>
            </w:pPr>
            <w:r w:rsidRPr="00B6728C">
              <w:rPr>
                <w:kern w:val="2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4B87" w14:textId="77777777" w:rsidR="00B6728C" w:rsidRPr="00B6728C" w:rsidRDefault="00B6728C" w:rsidP="00B6728C">
            <w:pPr>
              <w:rPr>
                <w:sz w:val="20"/>
                <w:szCs w:val="20"/>
              </w:rPr>
            </w:pPr>
            <w:r w:rsidRPr="00B6728C">
              <w:rPr>
                <w:kern w:val="2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1A57" w14:textId="77777777" w:rsidR="00B6728C" w:rsidRPr="00B6728C" w:rsidRDefault="00B6728C" w:rsidP="00B6728C">
            <w:pPr>
              <w:rPr>
                <w:sz w:val="20"/>
                <w:szCs w:val="20"/>
              </w:rPr>
            </w:pPr>
            <w:r w:rsidRPr="00B6728C">
              <w:rPr>
                <w:kern w:val="2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3A19" w14:textId="77777777" w:rsidR="00B6728C" w:rsidRPr="00B6728C" w:rsidRDefault="00B6728C" w:rsidP="00B6728C">
            <w:pPr>
              <w:rPr>
                <w:sz w:val="20"/>
                <w:szCs w:val="20"/>
              </w:rPr>
            </w:pPr>
            <w:r w:rsidRPr="00B6728C">
              <w:rPr>
                <w:kern w:val="2"/>
                <w:sz w:val="22"/>
                <w:szCs w:val="22"/>
                <w:lang w:eastAsia="en-US"/>
              </w:rPr>
              <w:t>71,0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974A" w14:textId="77777777" w:rsidR="00B6728C" w:rsidRPr="00B6728C" w:rsidRDefault="00B6728C" w:rsidP="00B6728C">
            <w:pPr>
              <w:rPr>
                <w:sz w:val="20"/>
                <w:szCs w:val="20"/>
              </w:rPr>
            </w:pPr>
            <w:r w:rsidRPr="00B6728C">
              <w:rPr>
                <w:kern w:val="2"/>
                <w:sz w:val="22"/>
                <w:szCs w:val="22"/>
                <w:lang w:eastAsia="en-US"/>
              </w:rPr>
              <w:t>71,0</w:t>
            </w:r>
          </w:p>
        </w:tc>
      </w:tr>
      <w:tr w:rsidR="00B6728C" w:rsidRPr="00B6728C" w14:paraId="4035503F" w14:textId="77777777" w:rsidTr="0008362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19CD0" w14:textId="77777777" w:rsidR="00B6728C" w:rsidRPr="00B6728C" w:rsidRDefault="00B6728C" w:rsidP="00B6728C">
            <w:pPr>
              <w:numPr>
                <w:ilvl w:val="0"/>
                <w:numId w:val="13"/>
              </w:numPr>
              <w:spacing w:line="216" w:lineRule="auto"/>
              <w:contextualSpacing/>
              <w:rPr>
                <w:rFonts w:eastAsia="Calibri"/>
                <w:kern w:val="2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19DD15" w14:textId="77777777" w:rsidR="00B6728C" w:rsidRPr="00B6728C" w:rsidRDefault="00B6728C" w:rsidP="00B6728C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Показатель 2.2.</w:t>
            </w:r>
          </w:p>
          <w:p w14:paraId="674362D7" w14:textId="77777777" w:rsidR="00B6728C" w:rsidRPr="00B6728C" w:rsidRDefault="00B6728C" w:rsidP="00B6728C">
            <w:pPr>
              <w:contextualSpacing/>
              <w:jc w:val="both"/>
              <w:rPr>
                <w:rFonts w:eastAsia="Calibri"/>
                <w:kern w:val="2"/>
                <w:sz w:val="22"/>
                <w:szCs w:val="22"/>
                <w:highlight w:val="green"/>
                <w:lang w:eastAsia="en-US"/>
              </w:rPr>
            </w:pPr>
            <w:r w:rsidRPr="00B6728C">
              <w:rPr>
                <w:rFonts w:eastAsia="Calibri"/>
                <w:sz w:val="22"/>
                <w:szCs w:val="22"/>
                <w:lang w:eastAsia="en-US"/>
              </w:rPr>
              <w:t xml:space="preserve">Количество мероприятий, направленных на профилактику экстремистских проявлений и </w:t>
            </w:r>
            <w:r w:rsidRPr="00B6728C">
              <w:rPr>
                <w:rFonts w:eastAsia="Calibri"/>
                <w:color w:val="000000"/>
                <w:sz w:val="22"/>
                <w:szCs w:val="22"/>
                <w:lang w:eastAsia="en-US"/>
              </w:rPr>
              <w:t>укрепления межнационального согласия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33C7BF" w14:textId="77777777" w:rsidR="00B6728C" w:rsidRPr="00B6728C" w:rsidRDefault="00B6728C" w:rsidP="00B6728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kern w:val="2"/>
                <w:sz w:val="22"/>
                <w:szCs w:val="22"/>
              </w:rPr>
              <w:t>ведомственный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2A49C" w14:textId="77777777" w:rsidR="00B6728C" w:rsidRPr="00B6728C" w:rsidRDefault="00B6728C" w:rsidP="00B6728C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6728C">
              <w:rPr>
                <w:rFonts w:eastAsia="Calibri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1AD51" w14:textId="77777777" w:rsidR="00B6728C" w:rsidRPr="00B6728C" w:rsidRDefault="00B6728C" w:rsidP="00B6728C">
            <w:pPr>
              <w:jc w:val="center"/>
              <w:rPr>
                <w:sz w:val="22"/>
                <w:szCs w:val="22"/>
                <w:lang w:eastAsia="en-US"/>
              </w:rPr>
            </w:pPr>
            <w:r w:rsidRPr="00B6728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2E28E" w14:textId="77777777" w:rsidR="00B6728C" w:rsidRPr="00B6728C" w:rsidRDefault="00B6728C" w:rsidP="00B6728C">
            <w:pPr>
              <w:jc w:val="center"/>
              <w:rPr>
                <w:sz w:val="22"/>
                <w:szCs w:val="22"/>
                <w:lang w:eastAsia="en-US"/>
              </w:rPr>
            </w:pPr>
            <w:r w:rsidRPr="00B6728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0A2B2B" w14:textId="77777777" w:rsidR="00B6728C" w:rsidRPr="00B6728C" w:rsidRDefault="00B6728C" w:rsidP="00B6728C">
            <w:pPr>
              <w:jc w:val="center"/>
              <w:rPr>
                <w:sz w:val="22"/>
                <w:szCs w:val="22"/>
                <w:lang w:eastAsia="en-US"/>
              </w:rPr>
            </w:pPr>
            <w:r w:rsidRPr="00B6728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26D255" w14:textId="77777777" w:rsidR="00B6728C" w:rsidRPr="00B6728C" w:rsidRDefault="00B6728C" w:rsidP="00B6728C">
            <w:pPr>
              <w:jc w:val="center"/>
              <w:rPr>
                <w:sz w:val="22"/>
                <w:szCs w:val="22"/>
                <w:lang w:eastAsia="en-US"/>
              </w:rPr>
            </w:pPr>
            <w:r w:rsidRPr="00B6728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FEC2F" w14:textId="77777777" w:rsidR="00B6728C" w:rsidRPr="00B6728C" w:rsidRDefault="00B6728C" w:rsidP="00B6728C">
            <w:pPr>
              <w:jc w:val="center"/>
              <w:rPr>
                <w:sz w:val="22"/>
                <w:szCs w:val="22"/>
                <w:lang w:eastAsia="en-US"/>
              </w:rPr>
            </w:pPr>
            <w:r w:rsidRPr="00B6728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490BA" w14:textId="77777777" w:rsidR="00B6728C" w:rsidRPr="00B6728C" w:rsidRDefault="00B6728C" w:rsidP="00B6728C">
            <w:pPr>
              <w:jc w:val="center"/>
              <w:rPr>
                <w:sz w:val="22"/>
                <w:szCs w:val="22"/>
                <w:lang w:eastAsia="en-US"/>
              </w:rPr>
            </w:pPr>
            <w:r w:rsidRPr="00B6728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611E9E" w14:textId="77777777" w:rsidR="00B6728C" w:rsidRPr="00B6728C" w:rsidRDefault="00B6728C" w:rsidP="00B6728C">
            <w:pPr>
              <w:jc w:val="center"/>
              <w:rPr>
                <w:sz w:val="22"/>
                <w:szCs w:val="22"/>
                <w:lang w:eastAsia="en-US"/>
              </w:rPr>
            </w:pPr>
            <w:r w:rsidRPr="00B6728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04E38" w14:textId="77777777" w:rsidR="00B6728C" w:rsidRPr="00B6728C" w:rsidRDefault="00B6728C" w:rsidP="00B6728C">
            <w:pPr>
              <w:jc w:val="center"/>
              <w:rPr>
                <w:sz w:val="22"/>
                <w:szCs w:val="22"/>
                <w:lang w:eastAsia="en-US"/>
              </w:rPr>
            </w:pPr>
            <w:r w:rsidRPr="00B6728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258460" w14:textId="77777777" w:rsidR="00B6728C" w:rsidRPr="00B6728C" w:rsidRDefault="00B6728C" w:rsidP="00B6728C">
            <w:pPr>
              <w:jc w:val="center"/>
              <w:rPr>
                <w:sz w:val="22"/>
                <w:szCs w:val="22"/>
                <w:lang w:eastAsia="en-US"/>
              </w:rPr>
            </w:pPr>
            <w:r w:rsidRPr="00B6728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41C09" w14:textId="77777777" w:rsidR="00B6728C" w:rsidRPr="00B6728C" w:rsidRDefault="00B6728C" w:rsidP="00B6728C">
            <w:pPr>
              <w:jc w:val="center"/>
              <w:rPr>
                <w:sz w:val="22"/>
                <w:szCs w:val="22"/>
                <w:lang w:eastAsia="en-US"/>
              </w:rPr>
            </w:pPr>
            <w:r w:rsidRPr="00B6728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C451D9" w14:textId="77777777" w:rsidR="00B6728C" w:rsidRPr="00B6728C" w:rsidRDefault="00B6728C" w:rsidP="00B6728C">
            <w:pPr>
              <w:jc w:val="center"/>
              <w:rPr>
                <w:sz w:val="22"/>
                <w:szCs w:val="22"/>
                <w:lang w:eastAsia="en-US"/>
              </w:rPr>
            </w:pPr>
            <w:r w:rsidRPr="00B6728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4BDBC" w14:textId="77777777" w:rsidR="00B6728C" w:rsidRPr="00B6728C" w:rsidRDefault="00B6728C" w:rsidP="00B6728C">
            <w:pPr>
              <w:jc w:val="center"/>
              <w:rPr>
                <w:sz w:val="22"/>
                <w:szCs w:val="22"/>
                <w:lang w:eastAsia="en-US"/>
              </w:rPr>
            </w:pPr>
            <w:r w:rsidRPr="00B6728C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FAF36" w14:textId="77777777" w:rsidR="00B6728C" w:rsidRPr="00B6728C" w:rsidRDefault="00B6728C" w:rsidP="00B6728C">
            <w:pPr>
              <w:rPr>
                <w:sz w:val="22"/>
                <w:szCs w:val="22"/>
                <w:lang w:eastAsia="en-US"/>
              </w:rPr>
            </w:pPr>
            <w:r w:rsidRPr="00B6728C">
              <w:rPr>
                <w:sz w:val="22"/>
                <w:szCs w:val="22"/>
                <w:lang w:eastAsia="en-US"/>
              </w:rPr>
              <w:t xml:space="preserve">   8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A18342" w14:textId="77777777" w:rsidR="00B6728C" w:rsidRPr="00B6728C" w:rsidRDefault="00B6728C" w:rsidP="00B6728C">
            <w:pPr>
              <w:jc w:val="center"/>
              <w:rPr>
                <w:sz w:val="22"/>
                <w:szCs w:val="22"/>
                <w:lang w:eastAsia="en-US"/>
              </w:rPr>
            </w:pPr>
            <w:r w:rsidRPr="00B6728C">
              <w:rPr>
                <w:sz w:val="22"/>
                <w:szCs w:val="22"/>
                <w:lang w:eastAsia="en-US"/>
              </w:rPr>
              <w:t>8</w:t>
            </w:r>
          </w:p>
        </w:tc>
      </w:tr>
    </w:tbl>
    <w:p w14:paraId="58544F7C" w14:textId="77777777" w:rsidR="00871136" w:rsidRPr="00B17402" w:rsidRDefault="00871136" w:rsidP="00871136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</w:t>
      </w:r>
      <w:r w:rsidRPr="00B17402">
        <w:rPr>
          <w:kern w:val="2"/>
          <w:sz w:val="28"/>
          <w:szCs w:val="28"/>
        </w:rPr>
        <w:t xml:space="preserve">Приложение № </w:t>
      </w:r>
      <w:r w:rsidR="00845846">
        <w:rPr>
          <w:kern w:val="2"/>
          <w:sz w:val="28"/>
          <w:szCs w:val="28"/>
        </w:rPr>
        <w:t>4</w:t>
      </w:r>
    </w:p>
    <w:p w14:paraId="357A36A4" w14:textId="77777777" w:rsidR="00871136" w:rsidRPr="00B17402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14:paraId="2C8F0F51" w14:textId="77777777" w:rsidR="00871136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4B52D2" w14:textId="77777777" w:rsidR="00871136" w:rsidRPr="00C00E10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ИНФОРМАЦИЯ</w:t>
      </w:r>
    </w:p>
    <w:p w14:paraId="6FB50533" w14:textId="77777777" w:rsidR="00871136" w:rsidRPr="00DE4179" w:rsidRDefault="00871136" w:rsidP="00871136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C00E10">
        <w:rPr>
          <w:sz w:val="28"/>
          <w:szCs w:val="28"/>
        </w:rPr>
        <w:t>о возникновении экономии бюджетных ассигнований на реализацию основных мероприятий</w:t>
      </w:r>
      <w:r>
        <w:rPr>
          <w:sz w:val="28"/>
          <w:szCs w:val="28"/>
        </w:rPr>
        <w:t xml:space="preserve"> муниципальной программы, </w:t>
      </w:r>
      <w:r w:rsidRPr="00C00E10">
        <w:rPr>
          <w:bCs/>
          <w:kern w:val="2"/>
          <w:sz w:val="28"/>
          <w:szCs w:val="28"/>
        </w:rPr>
        <w:t>в том числе в результате проведения закупок, при условии его исполнении в полном объеме в 20</w:t>
      </w:r>
      <w:r w:rsidR="00CF7496">
        <w:rPr>
          <w:bCs/>
          <w:kern w:val="2"/>
          <w:sz w:val="28"/>
          <w:szCs w:val="28"/>
        </w:rPr>
        <w:t>2</w:t>
      </w:r>
      <w:r w:rsidR="00746158">
        <w:rPr>
          <w:bCs/>
          <w:kern w:val="2"/>
          <w:sz w:val="28"/>
          <w:szCs w:val="28"/>
        </w:rPr>
        <w:t>3</w:t>
      </w:r>
      <w:r w:rsidRPr="00C00E10">
        <w:rPr>
          <w:bCs/>
          <w:kern w:val="2"/>
          <w:sz w:val="28"/>
          <w:szCs w:val="28"/>
        </w:rPr>
        <w:t xml:space="preserve"> </w:t>
      </w:r>
      <w:r w:rsidRPr="00DE4179">
        <w:rPr>
          <w:bCs/>
          <w:kern w:val="2"/>
          <w:sz w:val="28"/>
          <w:szCs w:val="28"/>
        </w:rPr>
        <w:t>году</w:t>
      </w:r>
    </w:p>
    <w:p w14:paraId="0E95573D" w14:textId="77777777" w:rsidR="00871136" w:rsidRPr="00DE4179" w:rsidRDefault="00871136" w:rsidP="00871136">
      <w:pPr>
        <w:suppressAutoHyphens/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5354"/>
        <w:gridCol w:w="2162"/>
        <w:gridCol w:w="2276"/>
        <w:gridCol w:w="1901"/>
        <w:gridCol w:w="2566"/>
      </w:tblGrid>
      <w:tr w:rsidR="00871136" w:rsidRPr="004B48BB" w14:paraId="0CB13F51" w14:textId="77777777" w:rsidTr="00DD077F">
        <w:tc>
          <w:tcPr>
            <w:tcW w:w="238" w:type="pct"/>
            <w:vMerge w:val="restart"/>
            <w:vAlign w:val="center"/>
          </w:tcPr>
          <w:p w14:paraId="12406D3F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№ п/п</w:t>
            </w:r>
          </w:p>
        </w:tc>
        <w:tc>
          <w:tcPr>
            <w:tcW w:w="1788" w:type="pct"/>
            <w:vMerge w:val="restart"/>
            <w:vAlign w:val="center"/>
          </w:tcPr>
          <w:p w14:paraId="4CABB233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Наименование основного мероприятия подпрограммы</w:t>
            </w:r>
          </w:p>
        </w:tc>
        <w:tc>
          <w:tcPr>
            <w:tcW w:w="722" w:type="pct"/>
            <w:vMerge w:val="restart"/>
            <w:vAlign w:val="center"/>
          </w:tcPr>
          <w:p w14:paraId="71E01DB9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Ожидаемый результат</w:t>
            </w:r>
          </w:p>
        </w:tc>
        <w:tc>
          <w:tcPr>
            <w:tcW w:w="760" w:type="pct"/>
            <w:vMerge w:val="restart"/>
            <w:vAlign w:val="center"/>
          </w:tcPr>
          <w:p w14:paraId="3DE1422F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Фактически</w:t>
            </w:r>
          </w:p>
          <w:p w14:paraId="05B4E835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сложившийся результат</w:t>
            </w:r>
          </w:p>
        </w:tc>
        <w:tc>
          <w:tcPr>
            <w:tcW w:w="1492" w:type="pct"/>
            <w:gridSpan w:val="2"/>
            <w:vAlign w:val="center"/>
          </w:tcPr>
          <w:p w14:paraId="083CF8A6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Сумма экономии</w:t>
            </w:r>
          </w:p>
          <w:p w14:paraId="261B9F0B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(тыс. рублей)</w:t>
            </w:r>
          </w:p>
        </w:tc>
      </w:tr>
      <w:tr w:rsidR="00871136" w:rsidRPr="004B48BB" w14:paraId="048643C8" w14:textId="77777777" w:rsidTr="00DD077F">
        <w:tc>
          <w:tcPr>
            <w:tcW w:w="238" w:type="pct"/>
            <w:vMerge/>
            <w:vAlign w:val="center"/>
          </w:tcPr>
          <w:p w14:paraId="06D6C37F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1788" w:type="pct"/>
            <w:vMerge/>
            <w:vAlign w:val="center"/>
          </w:tcPr>
          <w:p w14:paraId="78169408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722" w:type="pct"/>
            <w:vMerge/>
            <w:vAlign w:val="center"/>
          </w:tcPr>
          <w:p w14:paraId="153A0041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760" w:type="pct"/>
            <w:vMerge/>
            <w:vAlign w:val="center"/>
          </w:tcPr>
          <w:p w14:paraId="6D286F23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</w:p>
        </w:tc>
        <w:tc>
          <w:tcPr>
            <w:tcW w:w="635" w:type="pct"/>
            <w:vAlign w:val="center"/>
          </w:tcPr>
          <w:p w14:paraId="433C9464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всего</w:t>
            </w:r>
          </w:p>
        </w:tc>
        <w:tc>
          <w:tcPr>
            <w:tcW w:w="857" w:type="pct"/>
            <w:vAlign w:val="center"/>
          </w:tcPr>
          <w:p w14:paraId="061591C7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 w:rsidRPr="00743E1E">
              <w:t>в том числе в результате проведения закупок</w:t>
            </w:r>
          </w:p>
        </w:tc>
      </w:tr>
    </w:tbl>
    <w:p w14:paraId="2DE303E2" w14:textId="77777777" w:rsidR="00871136" w:rsidRDefault="00871136" w:rsidP="00871136">
      <w:pPr>
        <w:spacing w:line="14" w:lineRule="auto"/>
      </w:pPr>
    </w:p>
    <w:tbl>
      <w:tblPr>
        <w:tblW w:w="4939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3"/>
        <w:gridCol w:w="5354"/>
        <w:gridCol w:w="2162"/>
        <w:gridCol w:w="2276"/>
        <w:gridCol w:w="1901"/>
        <w:gridCol w:w="2566"/>
      </w:tblGrid>
      <w:tr w:rsidR="00871136" w:rsidRPr="004B48BB" w14:paraId="23C485CC" w14:textId="77777777" w:rsidTr="00DD077F">
        <w:trPr>
          <w:tblHeader/>
        </w:trPr>
        <w:tc>
          <w:tcPr>
            <w:tcW w:w="238" w:type="pct"/>
          </w:tcPr>
          <w:p w14:paraId="7918BFBA" w14:textId="77777777" w:rsidR="00871136" w:rsidRDefault="00871136" w:rsidP="00DD077F">
            <w:pPr>
              <w:tabs>
                <w:tab w:val="left" w:pos="8841"/>
              </w:tabs>
              <w:jc w:val="center"/>
            </w:pPr>
            <w:r>
              <w:t>1</w:t>
            </w:r>
          </w:p>
        </w:tc>
        <w:tc>
          <w:tcPr>
            <w:tcW w:w="1788" w:type="pct"/>
            <w:vAlign w:val="center"/>
          </w:tcPr>
          <w:p w14:paraId="45803F7A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2</w:t>
            </w:r>
          </w:p>
        </w:tc>
        <w:tc>
          <w:tcPr>
            <w:tcW w:w="722" w:type="pct"/>
            <w:vAlign w:val="center"/>
          </w:tcPr>
          <w:p w14:paraId="640FFD5D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3</w:t>
            </w:r>
          </w:p>
        </w:tc>
        <w:tc>
          <w:tcPr>
            <w:tcW w:w="760" w:type="pct"/>
            <w:vAlign w:val="center"/>
          </w:tcPr>
          <w:p w14:paraId="5477D504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4</w:t>
            </w:r>
          </w:p>
        </w:tc>
        <w:tc>
          <w:tcPr>
            <w:tcW w:w="635" w:type="pct"/>
            <w:vAlign w:val="center"/>
          </w:tcPr>
          <w:p w14:paraId="1433DA70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5</w:t>
            </w:r>
          </w:p>
        </w:tc>
        <w:tc>
          <w:tcPr>
            <w:tcW w:w="857" w:type="pct"/>
            <w:vAlign w:val="center"/>
          </w:tcPr>
          <w:p w14:paraId="244FC851" w14:textId="77777777" w:rsidR="00871136" w:rsidRPr="00743E1E" w:rsidRDefault="00871136" w:rsidP="00DD077F">
            <w:pPr>
              <w:tabs>
                <w:tab w:val="left" w:pos="8841"/>
              </w:tabs>
              <w:jc w:val="center"/>
            </w:pPr>
            <w:r>
              <w:t>6</w:t>
            </w:r>
          </w:p>
        </w:tc>
      </w:tr>
      <w:tr w:rsidR="00293BEF" w:rsidRPr="004B48BB" w14:paraId="585A0448" w14:textId="77777777" w:rsidTr="0069756B">
        <w:tc>
          <w:tcPr>
            <w:tcW w:w="238" w:type="pct"/>
          </w:tcPr>
          <w:p w14:paraId="454DA9B1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1.</w:t>
            </w:r>
          </w:p>
        </w:tc>
        <w:tc>
          <w:tcPr>
            <w:tcW w:w="1788" w:type="pct"/>
          </w:tcPr>
          <w:p w14:paraId="4F73C92F" w14:textId="77777777" w:rsidR="00293BEF" w:rsidRPr="004B17CB" w:rsidRDefault="00293BEF" w:rsidP="00293BE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B17C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 w:rsidR="00721B43" w:rsidRPr="006D224D">
              <w:rPr>
                <w:rFonts w:ascii="Times New Roman" w:hAnsi="Times New Roman"/>
                <w:spacing w:val="-12"/>
                <w:sz w:val="24"/>
                <w:szCs w:val="24"/>
              </w:rPr>
              <w:t>«Обеспечение общественного порядка и противодействие</w:t>
            </w:r>
            <w:r w:rsidR="00721B43" w:rsidRPr="006D224D">
              <w:rPr>
                <w:rFonts w:ascii="Times New Roman" w:hAnsi="Times New Roman"/>
                <w:sz w:val="24"/>
                <w:szCs w:val="24"/>
              </w:rPr>
              <w:t xml:space="preserve"> преступно</w:t>
            </w:r>
            <w:r w:rsidR="00721B43" w:rsidRPr="006D224D">
              <w:rPr>
                <w:rFonts w:ascii="Times New Roman" w:hAnsi="Times New Roman"/>
                <w:sz w:val="24"/>
                <w:szCs w:val="24"/>
              </w:rPr>
              <w:softHyphen/>
              <w:t>сти</w:t>
            </w:r>
            <w:r w:rsidR="00721B43" w:rsidRPr="006D224D">
              <w:rPr>
                <w:rFonts w:ascii="Times New Roman" w:hAnsi="Times New Roman"/>
                <w:spacing w:val="-12"/>
                <w:sz w:val="24"/>
                <w:szCs w:val="24"/>
              </w:rPr>
              <w:t>»</w:t>
            </w:r>
          </w:p>
        </w:tc>
        <w:tc>
          <w:tcPr>
            <w:tcW w:w="722" w:type="pct"/>
            <w:vAlign w:val="center"/>
          </w:tcPr>
          <w:p w14:paraId="27FA00C5" w14:textId="77777777" w:rsidR="00293BEF" w:rsidRDefault="00293BEF" w:rsidP="00293BEF">
            <w:pPr>
              <w:jc w:val="center"/>
            </w:pPr>
            <w:r w:rsidRPr="001A63A2">
              <w:t>Х</w:t>
            </w:r>
          </w:p>
        </w:tc>
        <w:tc>
          <w:tcPr>
            <w:tcW w:w="760" w:type="pct"/>
            <w:vAlign w:val="center"/>
          </w:tcPr>
          <w:p w14:paraId="3CFC403C" w14:textId="77777777" w:rsidR="00293BEF" w:rsidRDefault="00293BEF" w:rsidP="00293BEF">
            <w:pPr>
              <w:jc w:val="center"/>
            </w:pPr>
            <w:r w:rsidRPr="001A63A2">
              <w:t>Х</w:t>
            </w:r>
          </w:p>
        </w:tc>
        <w:tc>
          <w:tcPr>
            <w:tcW w:w="635" w:type="pct"/>
          </w:tcPr>
          <w:p w14:paraId="34392041" w14:textId="77777777" w:rsidR="00293BEF" w:rsidRDefault="00366272" w:rsidP="00293BEF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57" w:type="pct"/>
          </w:tcPr>
          <w:p w14:paraId="0E972B04" w14:textId="77777777" w:rsidR="00293BEF" w:rsidRDefault="00366272" w:rsidP="00293BEF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  <w:tr w:rsidR="00293BEF" w:rsidRPr="004B48BB" w14:paraId="390581F0" w14:textId="77777777" w:rsidTr="0069756B">
        <w:tc>
          <w:tcPr>
            <w:tcW w:w="238" w:type="pct"/>
          </w:tcPr>
          <w:p w14:paraId="1063111B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2.</w:t>
            </w:r>
          </w:p>
        </w:tc>
        <w:tc>
          <w:tcPr>
            <w:tcW w:w="1788" w:type="pct"/>
          </w:tcPr>
          <w:p w14:paraId="4393EF35" w14:textId="77777777" w:rsidR="00293BEF" w:rsidRPr="004B17CB" w:rsidRDefault="00293BEF" w:rsidP="00293BEF">
            <w:pPr>
              <w:jc w:val="both"/>
              <w:rPr>
                <w:kern w:val="2"/>
              </w:rPr>
            </w:pPr>
            <w:r w:rsidRPr="00986890">
              <w:t xml:space="preserve">Подпрограмма 1 </w:t>
            </w:r>
            <w:r w:rsidR="00721B43">
              <w:t>«</w:t>
            </w:r>
            <w:r w:rsidR="00721B43" w:rsidRPr="00AD3F8E">
              <w:t>Противодействие коррупции в Верхняковском сельском поселении</w:t>
            </w:r>
            <w:r w:rsidR="00721B43">
              <w:t>»</w:t>
            </w:r>
          </w:p>
        </w:tc>
        <w:tc>
          <w:tcPr>
            <w:tcW w:w="722" w:type="pct"/>
            <w:vAlign w:val="center"/>
          </w:tcPr>
          <w:p w14:paraId="1D4C9926" w14:textId="77777777" w:rsidR="00293BEF" w:rsidRDefault="00293BEF" w:rsidP="00293BEF">
            <w:pPr>
              <w:jc w:val="center"/>
            </w:pPr>
            <w:r w:rsidRPr="001A63A2">
              <w:t>Х</w:t>
            </w:r>
          </w:p>
        </w:tc>
        <w:tc>
          <w:tcPr>
            <w:tcW w:w="760" w:type="pct"/>
            <w:vAlign w:val="center"/>
          </w:tcPr>
          <w:p w14:paraId="1E9C18EE" w14:textId="77777777" w:rsidR="00293BEF" w:rsidRDefault="00293BEF" w:rsidP="00293BEF">
            <w:pPr>
              <w:jc w:val="center"/>
            </w:pPr>
            <w:r w:rsidRPr="001A63A2">
              <w:t>Х</w:t>
            </w:r>
          </w:p>
        </w:tc>
        <w:tc>
          <w:tcPr>
            <w:tcW w:w="635" w:type="pct"/>
          </w:tcPr>
          <w:p w14:paraId="657518EF" w14:textId="77777777" w:rsidR="00293BEF" w:rsidRDefault="00366272" w:rsidP="00293BEF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57" w:type="pct"/>
          </w:tcPr>
          <w:p w14:paraId="584A64AF" w14:textId="77777777" w:rsidR="00293BEF" w:rsidRDefault="00366272" w:rsidP="00293BEF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  <w:tr w:rsidR="00720D86" w:rsidRPr="004B48BB" w14:paraId="1B3EE7C6" w14:textId="77777777" w:rsidTr="00DD077F">
        <w:tc>
          <w:tcPr>
            <w:tcW w:w="238" w:type="pct"/>
          </w:tcPr>
          <w:p w14:paraId="2356B166" w14:textId="77777777" w:rsidR="00720D86" w:rsidRDefault="00720D86" w:rsidP="00720D86">
            <w:pPr>
              <w:tabs>
                <w:tab w:val="left" w:pos="8841"/>
              </w:tabs>
              <w:jc w:val="center"/>
            </w:pPr>
            <w:r>
              <w:t>3.</w:t>
            </w:r>
          </w:p>
        </w:tc>
        <w:tc>
          <w:tcPr>
            <w:tcW w:w="1788" w:type="pct"/>
          </w:tcPr>
          <w:p w14:paraId="4FE06E65" w14:textId="77777777" w:rsidR="00720D86" w:rsidRPr="00630BA7" w:rsidRDefault="00720D86" w:rsidP="00720D86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47F">
              <w:rPr>
                <w:rFonts w:eastAsia="Calibri"/>
              </w:rPr>
              <w:t xml:space="preserve">ОМ 1.1. </w:t>
            </w:r>
            <w:r w:rsidR="00721B43" w:rsidRPr="000B041D">
              <w:rPr>
                <w:rFonts w:ascii="Times New Roman" w:hAnsi="Times New Roman"/>
                <w:bCs/>
                <w:sz w:val="24"/>
                <w:szCs w:val="24"/>
              </w:rPr>
              <w:t>Вопросы кадровой поли</w:t>
            </w:r>
            <w:r w:rsidR="00721B43" w:rsidRPr="000B041D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тики, в том числе принятие мер по повышению эффективности кадровой работы в части, </w:t>
            </w:r>
            <w:r w:rsidR="00721B43" w:rsidRPr="000B041D">
              <w:rPr>
                <w:rFonts w:ascii="Times New Roman" w:hAnsi="Times New Roman"/>
                <w:sz w:val="24"/>
                <w:szCs w:val="24"/>
              </w:rPr>
              <w:t>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722" w:type="pct"/>
            <w:vAlign w:val="center"/>
          </w:tcPr>
          <w:p w14:paraId="6FF7F872" w14:textId="77777777" w:rsidR="00720D86" w:rsidRDefault="00293BEF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760" w:type="pct"/>
            <w:vAlign w:val="center"/>
          </w:tcPr>
          <w:p w14:paraId="170332DD" w14:textId="77777777" w:rsidR="00720D86" w:rsidRDefault="00293BEF" w:rsidP="00720D86">
            <w:pPr>
              <w:jc w:val="center"/>
            </w:pPr>
            <w:r>
              <w:t>0,0</w:t>
            </w:r>
          </w:p>
        </w:tc>
        <w:tc>
          <w:tcPr>
            <w:tcW w:w="635" w:type="pct"/>
            <w:vAlign w:val="center"/>
          </w:tcPr>
          <w:p w14:paraId="70C30F17" w14:textId="77777777" w:rsidR="00720D86" w:rsidRDefault="00293BEF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57" w:type="pct"/>
            <w:vAlign w:val="center"/>
          </w:tcPr>
          <w:p w14:paraId="0626D826" w14:textId="77777777" w:rsidR="00720D86" w:rsidRDefault="00293BEF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  <w:tr w:rsidR="00720D86" w:rsidRPr="004B48BB" w14:paraId="34F41D8C" w14:textId="77777777" w:rsidTr="00DD077F">
        <w:tc>
          <w:tcPr>
            <w:tcW w:w="238" w:type="pct"/>
          </w:tcPr>
          <w:p w14:paraId="574E52B9" w14:textId="77777777" w:rsidR="00720D86" w:rsidRDefault="00720D86" w:rsidP="00720D86">
            <w:pPr>
              <w:tabs>
                <w:tab w:val="left" w:pos="8841"/>
              </w:tabs>
              <w:jc w:val="center"/>
            </w:pPr>
            <w:r>
              <w:t>4.</w:t>
            </w:r>
          </w:p>
        </w:tc>
        <w:tc>
          <w:tcPr>
            <w:tcW w:w="1788" w:type="pct"/>
          </w:tcPr>
          <w:p w14:paraId="72C85B18" w14:textId="77777777" w:rsidR="00720D86" w:rsidRPr="00C0147F" w:rsidRDefault="00720D86" w:rsidP="00720D86">
            <w:pPr>
              <w:widowControl w:val="0"/>
              <w:autoSpaceDE w:val="0"/>
              <w:jc w:val="both"/>
              <w:rPr>
                <w:rFonts w:eastAsia="Calibri"/>
              </w:rPr>
            </w:pPr>
            <w:r w:rsidRPr="00C0147F">
              <w:rPr>
                <w:rFonts w:eastAsia="Calibri"/>
              </w:rPr>
              <w:t xml:space="preserve">ОМ 1.2. </w:t>
            </w:r>
            <w:r w:rsidR="00721B43" w:rsidRPr="000B041D">
              <w:rPr>
                <w:kern w:val="2"/>
              </w:rPr>
              <w:t>Осуществление антикоррупционной экспертизы муниципальных нормативных правовых актов Верхняковского сельского поселения и их проектов с учетом мониторинга соответствующей правоприменительной практики</w:t>
            </w:r>
          </w:p>
        </w:tc>
        <w:tc>
          <w:tcPr>
            <w:tcW w:w="722" w:type="pct"/>
            <w:vAlign w:val="center"/>
          </w:tcPr>
          <w:p w14:paraId="0B5BAA66" w14:textId="77777777" w:rsidR="00720D86" w:rsidRDefault="00366272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760" w:type="pct"/>
            <w:vAlign w:val="center"/>
          </w:tcPr>
          <w:p w14:paraId="56A4B623" w14:textId="77777777" w:rsidR="00720D86" w:rsidRDefault="00366272" w:rsidP="00720D86">
            <w:pPr>
              <w:jc w:val="center"/>
            </w:pPr>
            <w:r>
              <w:t>0,0</w:t>
            </w:r>
          </w:p>
        </w:tc>
        <w:tc>
          <w:tcPr>
            <w:tcW w:w="635" w:type="pct"/>
            <w:vAlign w:val="center"/>
          </w:tcPr>
          <w:p w14:paraId="07EC4791" w14:textId="77777777" w:rsidR="00720D86" w:rsidRDefault="00293BEF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57" w:type="pct"/>
            <w:vAlign w:val="center"/>
          </w:tcPr>
          <w:p w14:paraId="0E8239E7" w14:textId="77777777" w:rsidR="00720D86" w:rsidRDefault="00293BEF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  <w:tr w:rsidR="00720D86" w:rsidRPr="004B48BB" w14:paraId="7ECD50E5" w14:textId="77777777" w:rsidTr="00DD077F">
        <w:tc>
          <w:tcPr>
            <w:tcW w:w="238" w:type="pct"/>
          </w:tcPr>
          <w:p w14:paraId="141E5A68" w14:textId="77777777" w:rsidR="00720D86" w:rsidRDefault="00720D86" w:rsidP="00720D86">
            <w:pPr>
              <w:tabs>
                <w:tab w:val="left" w:pos="8841"/>
              </w:tabs>
              <w:jc w:val="center"/>
            </w:pPr>
            <w:r>
              <w:lastRenderedPageBreak/>
              <w:t>5.</w:t>
            </w:r>
          </w:p>
        </w:tc>
        <w:tc>
          <w:tcPr>
            <w:tcW w:w="1788" w:type="pct"/>
          </w:tcPr>
          <w:p w14:paraId="6B7EF363" w14:textId="77777777" w:rsidR="00720D86" w:rsidRPr="00C0147F" w:rsidRDefault="00720D86" w:rsidP="00720D86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C01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1.3. </w:t>
            </w:r>
            <w:r w:rsidR="00721B43" w:rsidRPr="000B041D">
              <w:rPr>
                <w:rFonts w:ascii="Times New Roman" w:hAnsi="Times New Roman"/>
                <w:bCs/>
                <w:sz w:val="24"/>
                <w:szCs w:val="24"/>
              </w:rPr>
              <w:t>Обеспечение прозрачности деятельности аппарата  Администрации Верхняковского сельского поселения</w:t>
            </w:r>
          </w:p>
        </w:tc>
        <w:tc>
          <w:tcPr>
            <w:tcW w:w="722" w:type="pct"/>
            <w:vAlign w:val="center"/>
          </w:tcPr>
          <w:p w14:paraId="004C123B" w14:textId="77777777" w:rsidR="00720D86" w:rsidRDefault="00746158" w:rsidP="00366272">
            <w:pPr>
              <w:tabs>
                <w:tab w:val="left" w:pos="8841"/>
              </w:tabs>
              <w:jc w:val="center"/>
            </w:pPr>
            <w:r>
              <w:t>32,0</w:t>
            </w:r>
          </w:p>
        </w:tc>
        <w:tc>
          <w:tcPr>
            <w:tcW w:w="760" w:type="pct"/>
            <w:vAlign w:val="center"/>
          </w:tcPr>
          <w:p w14:paraId="01641F41" w14:textId="77777777" w:rsidR="00720D86" w:rsidRPr="009C7A45" w:rsidRDefault="00746158" w:rsidP="00366272">
            <w:pPr>
              <w:jc w:val="center"/>
            </w:pPr>
            <w:r>
              <w:t>32,0</w:t>
            </w:r>
          </w:p>
        </w:tc>
        <w:tc>
          <w:tcPr>
            <w:tcW w:w="635" w:type="pct"/>
            <w:vAlign w:val="center"/>
          </w:tcPr>
          <w:p w14:paraId="790FAE78" w14:textId="77777777" w:rsidR="00720D86" w:rsidRDefault="00366272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57" w:type="pct"/>
            <w:vAlign w:val="center"/>
          </w:tcPr>
          <w:p w14:paraId="69A52019" w14:textId="77777777" w:rsidR="00720D86" w:rsidRDefault="00366272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  <w:tr w:rsidR="00293BEF" w:rsidRPr="004B48BB" w14:paraId="3BBB59F9" w14:textId="77777777" w:rsidTr="00DD077F">
        <w:tc>
          <w:tcPr>
            <w:tcW w:w="238" w:type="pct"/>
          </w:tcPr>
          <w:p w14:paraId="25A55E06" w14:textId="77777777" w:rsidR="00293BEF" w:rsidRDefault="00293BEF" w:rsidP="00720D86">
            <w:pPr>
              <w:tabs>
                <w:tab w:val="left" w:pos="8841"/>
              </w:tabs>
              <w:jc w:val="center"/>
            </w:pPr>
            <w:r>
              <w:t>6.</w:t>
            </w:r>
          </w:p>
        </w:tc>
        <w:tc>
          <w:tcPr>
            <w:tcW w:w="1788" w:type="pct"/>
          </w:tcPr>
          <w:p w14:paraId="5414D755" w14:textId="77777777" w:rsidR="00293BEF" w:rsidRPr="00C0147F" w:rsidRDefault="00293BEF" w:rsidP="00721B43">
            <w:pPr>
              <w:widowControl w:val="0"/>
              <w:autoSpaceDE w:val="0"/>
              <w:rPr>
                <w:rFonts w:eastAsia="Calibri"/>
                <w:bCs/>
              </w:rPr>
            </w:pPr>
            <w:r w:rsidRPr="00293BEF">
              <w:rPr>
                <w:rFonts w:eastAsia="Calibri"/>
                <w:bCs/>
              </w:rPr>
              <w:t>О</w:t>
            </w:r>
            <w:r>
              <w:rPr>
                <w:rFonts w:eastAsia="Calibri"/>
                <w:bCs/>
              </w:rPr>
              <w:t>М</w:t>
            </w:r>
            <w:r w:rsidRPr="00293BEF">
              <w:rPr>
                <w:rFonts w:eastAsia="Calibri"/>
                <w:bCs/>
              </w:rPr>
              <w:t xml:space="preserve"> </w:t>
            </w:r>
            <w:r w:rsidR="00721B43">
              <w:rPr>
                <w:rFonts w:eastAsia="Calibri"/>
                <w:bCs/>
              </w:rPr>
              <w:t>1</w:t>
            </w:r>
            <w:r w:rsidRPr="00293BEF">
              <w:rPr>
                <w:rFonts w:eastAsia="Calibri"/>
                <w:bCs/>
              </w:rPr>
              <w:t>.</w:t>
            </w:r>
            <w:r w:rsidR="00721B43">
              <w:rPr>
                <w:rFonts w:eastAsia="Calibri"/>
                <w:bCs/>
              </w:rPr>
              <w:t>4</w:t>
            </w:r>
            <w:r>
              <w:rPr>
                <w:rFonts w:eastAsia="Calibri"/>
                <w:bCs/>
              </w:rPr>
              <w:t>.</w:t>
            </w:r>
            <w:r w:rsidR="00721B43">
              <w:t xml:space="preserve"> М</w:t>
            </w:r>
            <w:r w:rsidR="00721B43" w:rsidRPr="00E72DB2">
              <w:t>ониторинг и выявление коррупционных рисков, в том числе причин и условий коррупции в деятельности орган</w:t>
            </w:r>
            <w:r w:rsidR="00721B43">
              <w:t>а</w:t>
            </w:r>
            <w:r w:rsidR="00721B43" w:rsidRPr="00E72DB2">
              <w:t xml:space="preserve"> местного самоуправления по осуществлению закупок для муниципальных нужд, и устра</w:t>
            </w:r>
            <w:r w:rsidR="00721B43">
              <w:t>нение выявлен</w:t>
            </w:r>
            <w:r w:rsidR="00721B43" w:rsidRPr="00E72DB2">
              <w:t>ных коррупционных рисков</w:t>
            </w:r>
          </w:p>
        </w:tc>
        <w:tc>
          <w:tcPr>
            <w:tcW w:w="722" w:type="pct"/>
            <w:vAlign w:val="center"/>
          </w:tcPr>
          <w:p w14:paraId="3E95B8D6" w14:textId="77777777" w:rsidR="00293BEF" w:rsidRDefault="00366272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760" w:type="pct"/>
            <w:vAlign w:val="center"/>
          </w:tcPr>
          <w:p w14:paraId="10E0C53C" w14:textId="77777777" w:rsidR="00293BEF" w:rsidRDefault="00366272" w:rsidP="00720D86">
            <w:pPr>
              <w:jc w:val="center"/>
            </w:pPr>
            <w:r>
              <w:t>0,0</w:t>
            </w:r>
          </w:p>
        </w:tc>
        <w:tc>
          <w:tcPr>
            <w:tcW w:w="635" w:type="pct"/>
            <w:vAlign w:val="center"/>
          </w:tcPr>
          <w:p w14:paraId="19FB39F5" w14:textId="77777777" w:rsidR="00293BEF" w:rsidRDefault="00366272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57" w:type="pct"/>
            <w:vAlign w:val="center"/>
          </w:tcPr>
          <w:p w14:paraId="55EB3775" w14:textId="77777777" w:rsidR="00293BEF" w:rsidRDefault="00366272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  <w:tr w:rsidR="00720D86" w:rsidRPr="004B48BB" w14:paraId="265076A8" w14:textId="77777777" w:rsidTr="00DD077F">
        <w:tc>
          <w:tcPr>
            <w:tcW w:w="238" w:type="pct"/>
          </w:tcPr>
          <w:p w14:paraId="1D777076" w14:textId="77777777" w:rsidR="00720D86" w:rsidRDefault="00293BEF" w:rsidP="00720D86">
            <w:pPr>
              <w:tabs>
                <w:tab w:val="left" w:pos="8841"/>
              </w:tabs>
              <w:jc w:val="center"/>
            </w:pPr>
            <w:r>
              <w:t>7</w:t>
            </w:r>
            <w:r w:rsidR="00720D86">
              <w:t>.</w:t>
            </w:r>
          </w:p>
        </w:tc>
        <w:tc>
          <w:tcPr>
            <w:tcW w:w="1788" w:type="pct"/>
          </w:tcPr>
          <w:p w14:paraId="0A2231E4" w14:textId="77777777" w:rsidR="00720D86" w:rsidRPr="00C0147F" w:rsidRDefault="00366272" w:rsidP="00720D86">
            <w:pPr>
              <w:widowControl w:val="0"/>
              <w:autoSpaceDE w:val="0"/>
            </w:pPr>
            <w:r>
              <w:rPr>
                <w:rFonts w:eastAsia="Calibri"/>
                <w:bCs/>
              </w:rPr>
              <w:t>ОМ</w:t>
            </w:r>
            <w:r w:rsidR="00720D86" w:rsidRPr="00C0147F">
              <w:rPr>
                <w:rFonts w:eastAsia="Calibri"/>
                <w:bCs/>
              </w:rPr>
              <w:t xml:space="preserve"> 2.</w:t>
            </w:r>
            <w:r>
              <w:rPr>
                <w:rFonts w:eastAsia="Calibri"/>
                <w:bCs/>
              </w:rPr>
              <w:t>1</w:t>
            </w:r>
            <w:r w:rsidR="00720D86" w:rsidRPr="00C0147F">
              <w:rPr>
                <w:rFonts w:eastAsia="Calibri"/>
                <w:bCs/>
              </w:rPr>
              <w:t>.</w:t>
            </w:r>
            <w:r w:rsidR="00720D86" w:rsidRPr="00C0147F">
              <w:t xml:space="preserve"> </w:t>
            </w:r>
            <w:r w:rsidRPr="00223612">
              <w:rPr>
                <w:bCs/>
                <w:kern w:val="2"/>
              </w:rPr>
              <w:t>И</w:t>
            </w:r>
            <w:r w:rsidRPr="00223612">
              <w:rPr>
                <w:kern w:val="2"/>
              </w:rPr>
              <w:t>нформационно-пропаган</w:t>
            </w:r>
            <w:r w:rsidRPr="00223612">
              <w:rPr>
                <w:kern w:val="2"/>
              </w:rPr>
              <w:softHyphen/>
              <w:t>дистское противодействие терроризму</w:t>
            </w:r>
            <w:r>
              <w:rPr>
                <w:kern w:val="2"/>
              </w:rPr>
              <w:t xml:space="preserve"> и экстремизму</w:t>
            </w:r>
          </w:p>
          <w:p w14:paraId="5CE0B531" w14:textId="77777777" w:rsidR="00720D86" w:rsidRPr="00C0147F" w:rsidRDefault="00720D86" w:rsidP="00720D86">
            <w:pPr>
              <w:jc w:val="both"/>
              <w:rPr>
                <w:kern w:val="2"/>
              </w:rPr>
            </w:pPr>
          </w:p>
        </w:tc>
        <w:tc>
          <w:tcPr>
            <w:tcW w:w="722" w:type="pct"/>
            <w:vAlign w:val="center"/>
          </w:tcPr>
          <w:p w14:paraId="33940FF0" w14:textId="77777777" w:rsidR="00720D86" w:rsidRDefault="00366272" w:rsidP="00366272">
            <w:pPr>
              <w:tabs>
                <w:tab w:val="left" w:pos="8841"/>
              </w:tabs>
              <w:jc w:val="center"/>
            </w:pPr>
            <w:r>
              <w:t>4</w:t>
            </w:r>
            <w:r w:rsidR="00293BEF">
              <w:t>,</w:t>
            </w:r>
            <w:r>
              <w:t>3</w:t>
            </w:r>
          </w:p>
        </w:tc>
        <w:tc>
          <w:tcPr>
            <w:tcW w:w="760" w:type="pct"/>
            <w:vAlign w:val="center"/>
          </w:tcPr>
          <w:p w14:paraId="52343CAF" w14:textId="77777777" w:rsidR="00720D86" w:rsidRPr="009C7A45" w:rsidRDefault="00366272" w:rsidP="00720D86">
            <w:pPr>
              <w:jc w:val="center"/>
            </w:pPr>
            <w:r>
              <w:t>4,3</w:t>
            </w:r>
          </w:p>
        </w:tc>
        <w:tc>
          <w:tcPr>
            <w:tcW w:w="635" w:type="pct"/>
            <w:vAlign w:val="center"/>
          </w:tcPr>
          <w:p w14:paraId="3908DEE4" w14:textId="77777777" w:rsidR="00720D86" w:rsidRDefault="00293BEF" w:rsidP="00720D86">
            <w:pPr>
              <w:tabs>
                <w:tab w:val="left" w:pos="8841"/>
              </w:tabs>
              <w:jc w:val="center"/>
            </w:pPr>
            <w:r>
              <w:t>0</w:t>
            </w:r>
            <w:r w:rsidR="00720D86">
              <w:t>,0</w:t>
            </w:r>
          </w:p>
          <w:p w14:paraId="245B9816" w14:textId="77777777" w:rsidR="00720D86" w:rsidRDefault="00720D86" w:rsidP="00720D86">
            <w:pPr>
              <w:tabs>
                <w:tab w:val="left" w:pos="8841"/>
              </w:tabs>
              <w:jc w:val="center"/>
            </w:pPr>
          </w:p>
        </w:tc>
        <w:tc>
          <w:tcPr>
            <w:tcW w:w="857" w:type="pct"/>
            <w:vAlign w:val="center"/>
          </w:tcPr>
          <w:p w14:paraId="68E653DD" w14:textId="77777777" w:rsidR="00720D86" w:rsidRDefault="00293BEF" w:rsidP="00720D86">
            <w:pPr>
              <w:tabs>
                <w:tab w:val="left" w:pos="8841"/>
              </w:tabs>
              <w:jc w:val="center"/>
            </w:pPr>
            <w:r>
              <w:t>0</w:t>
            </w:r>
            <w:r w:rsidR="00720D86">
              <w:t>,0</w:t>
            </w:r>
          </w:p>
          <w:p w14:paraId="672C3740" w14:textId="77777777" w:rsidR="00720D86" w:rsidRDefault="00720D86" w:rsidP="00720D86">
            <w:pPr>
              <w:tabs>
                <w:tab w:val="left" w:pos="8841"/>
              </w:tabs>
              <w:jc w:val="center"/>
            </w:pPr>
          </w:p>
        </w:tc>
      </w:tr>
      <w:tr w:rsidR="00366272" w:rsidRPr="004B48BB" w14:paraId="6F481130" w14:textId="77777777" w:rsidTr="00366272">
        <w:trPr>
          <w:trHeight w:val="601"/>
        </w:trPr>
        <w:tc>
          <w:tcPr>
            <w:tcW w:w="238" w:type="pct"/>
          </w:tcPr>
          <w:p w14:paraId="77E4CDCA" w14:textId="77777777" w:rsidR="00366272" w:rsidRDefault="00366272" w:rsidP="00720D86">
            <w:pPr>
              <w:tabs>
                <w:tab w:val="left" w:pos="8841"/>
              </w:tabs>
              <w:jc w:val="center"/>
            </w:pPr>
            <w:r>
              <w:t>8.</w:t>
            </w:r>
          </w:p>
        </w:tc>
        <w:tc>
          <w:tcPr>
            <w:tcW w:w="1788" w:type="pct"/>
          </w:tcPr>
          <w:p w14:paraId="1FB7B885" w14:textId="77777777" w:rsidR="00366272" w:rsidRPr="00C0147F" w:rsidRDefault="00366272" w:rsidP="00366272">
            <w:pPr>
              <w:widowControl w:val="0"/>
              <w:autoSpaceDE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ОМ 2.2.</w:t>
            </w:r>
            <w:r w:rsidRPr="006D224D">
              <w:rPr>
                <w:b/>
              </w:rPr>
              <w:t xml:space="preserve"> </w:t>
            </w:r>
            <w:r w:rsidRPr="00366272">
              <w:t>Участие в организации общественного порядка и обеспечения безопасности граждан</w:t>
            </w:r>
          </w:p>
        </w:tc>
        <w:tc>
          <w:tcPr>
            <w:tcW w:w="722" w:type="pct"/>
            <w:vAlign w:val="center"/>
          </w:tcPr>
          <w:p w14:paraId="662E7CCA" w14:textId="77777777" w:rsidR="00366272" w:rsidRDefault="00366272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760" w:type="pct"/>
            <w:vAlign w:val="center"/>
          </w:tcPr>
          <w:p w14:paraId="20762D3F" w14:textId="77777777" w:rsidR="00366272" w:rsidRDefault="00366272" w:rsidP="00720D86">
            <w:pPr>
              <w:jc w:val="center"/>
            </w:pPr>
            <w:r>
              <w:t>0,0</w:t>
            </w:r>
          </w:p>
        </w:tc>
        <w:tc>
          <w:tcPr>
            <w:tcW w:w="635" w:type="pct"/>
            <w:vAlign w:val="center"/>
          </w:tcPr>
          <w:p w14:paraId="70B297E2" w14:textId="77777777" w:rsidR="00366272" w:rsidRDefault="00366272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  <w:tc>
          <w:tcPr>
            <w:tcW w:w="857" w:type="pct"/>
            <w:vAlign w:val="center"/>
          </w:tcPr>
          <w:p w14:paraId="0E79BCAE" w14:textId="77777777" w:rsidR="00366272" w:rsidRDefault="00366272" w:rsidP="00720D86">
            <w:pPr>
              <w:tabs>
                <w:tab w:val="left" w:pos="8841"/>
              </w:tabs>
              <w:jc w:val="center"/>
            </w:pPr>
            <w:r>
              <w:t>0,0</w:t>
            </w:r>
          </w:p>
        </w:tc>
      </w:tr>
    </w:tbl>
    <w:p w14:paraId="3AC83E32" w14:textId="77777777" w:rsidR="00871136" w:rsidRDefault="00871136" w:rsidP="00871136">
      <w:pPr>
        <w:suppressAutoHyphens/>
        <w:jc w:val="right"/>
        <w:rPr>
          <w:kern w:val="2"/>
          <w:sz w:val="28"/>
          <w:szCs w:val="28"/>
        </w:rPr>
      </w:pPr>
    </w:p>
    <w:p w14:paraId="2F06E366" w14:textId="77777777" w:rsidR="00871136" w:rsidRDefault="00871136" w:rsidP="00871136">
      <w:pPr>
        <w:ind w:left="10773"/>
        <w:jc w:val="center"/>
        <w:rPr>
          <w:kern w:val="2"/>
          <w:sz w:val="28"/>
          <w:szCs w:val="28"/>
        </w:rPr>
      </w:pPr>
    </w:p>
    <w:p w14:paraId="364E94B9" w14:textId="77777777" w:rsidR="00AD3CA4" w:rsidRPr="00B17402" w:rsidRDefault="00871136" w:rsidP="00AD3CA4">
      <w:pPr>
        <w:spacing w:line="276" w:lineRule="auto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br w:type="page"/>
      </w:r>
      <w:r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</w:t>
      </w:r>
      <w:r w:rsidR="00AD3CA4" w:rsidRPr="00B17402">
        <w:rPr>
          <w:kern w:val="2"/>
          <w:sz w:val="28"/>
          <w:szCs w:val="28"/>
        </w:rPr>
        <w:t xml:space="preserve">Приложение № </w:t>
      </w:r>
      <w:r w:rsidR="00845846">
        <w:rPr>
          <w:kern w:val="2"/>
          <w:sz w:val="28"/>
          <w:szCs w:val="28"/>
        </w:rPr>
        <w:t>5</w:t>
      </w:r>
    </w:p>
    <w:p w14:paraId="7FAC60C8" w14:textId="77777777" w:rsidR="00AD3CA4" w:rsidRPr="00B17402" w:rsidRDefault="00AD3CA4" w:rsidP="00AD3CA4">
      <w:pPr>
        <w:suppressAutoHyphens/>
        <w:ind w:left="10773"/>
        <w:jc w:val="center"/>
        <w:rPr>
          <w:kern w:val="2"/>
          <w:sz w:val="28"/>
          <w:szCs w:val="28"/>
        </w:rPr>
      </w:pPr>
      <w:r w:rsidRPr="00B17402">
        <w:rPr>
          <w:kern w:val="2"/>
          <w:sz w:val="28"/>
          <w:szCs w:val="28"/>
        </w:rPr>
        <w:t>к Отчету</w:t>
      </w:r>
    </w:p>
    <w:p w14:paraId="1309E839" w14:textId="77777777" w:rsidR="00AD3CA4" w:rsidRDefault="00AD3CA4" w:rsidP="00871136">
      <w:pPr>
        <w:spacing w:line="276" w:lineRule="auto"/>
        <w:rPr>
          <w:kern w:val="2"/>
          <w:sz w:val="28"/>
          <w:szCs w:val="28"/>
        </w:rPr>
      </w:pPr>
    </w:p>
    <w:p w14:paraId="7E1E8714" w14:textId="77777777" w:rsidR="00AD3CA4" w:rsidRPr="00C550E0" w:rsidRDefault="00AD3CA4" w:rsidP="00AD3CA4">
      <w:pPr>
        <w:jc w:val="center"/>
        <w:rPr>
          <w:bCs/>
        </w:rPr>
      </w:pPr>
      <w:r w:rsidRPr="00C550E0">
        <w:rPr>
          <w:bCs/>
        </w:rPr>
        <w:t>ИНФОРМАЦИЯ</w:t>
      </w:r>
    </w:p>
    <w:p w14:paraId="74310931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center"/>
        <w:outlineLvl w:val="2"/>
        <w:rPr>
          <w:bCs/>
          <w:iCs/>
        </w:rPr>
      </w:pPr>
      <w:r w:rsidRPr="00C550E0">
        <w:rPr>
          <w:bCs/>
        </w:rPr>
        <w:t xml:space="preserve">о соблюдении условий софинансирования расходных обязательств </w:t>
      </w:r>
      <w:r w:rsidR="00425554">
        <w:rPr>
          <w:bCs/>
        </w:rPr>
        <w:t>Верхняковского</w:t>
      </w:r>
      <w:r>
        <w:rPr>
          <w:bCs/>
        </w:rPr>
        <w:t xml:space="preserve"> сельского поселения</w:t>
      </w:r>
      <w:r w:rsidRPr="00C550E0">
        <w:rPr>
          <w:bCs/>
        </w:rPr>
        <w:t xml:space="preserve"> </w:t>
      </w:r>
      <w:r w:rsidRPr="00C550E0">
        <w:rPr>
          <w:bCs/>
        </w:rPr>
        <w:br/>
        <w:t xml:space="preserve">при реализации основных мероприятий подпрограмм </w:t>
      </w:r>
      <w:r>
        <w:rPr>
          <w:bCs/>
        </w:rPr>
        <w:t>муниципальной</w:t>
      </w:r>
      <w:r w:rsidRPr="00C550E0">
        <w:rPr>
          <w:bCs/>
        </w:rPr>
        <w:t xml:space="preserve"> программы </w:t>
      </w:r>
      <w:r w:rsidRPr="00C550E0">
        <w:rPr>
          <w:bCs/>
        </w:rPr>
        <w:br/>
      </w:r>
      <w:r w:rsidRPr="00C550E0">
        <w:rPr>
          <w:bCs/>
          <w:iCs/>
        </w:rPr>
        <w:t>в отчетном году</w:t>
      </w:r>
    </w:p>
    <w:p w14:paraId="183A919E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14757" w:type="dxa"/>
        <w:tblInd w:w="534" w:type="dxa"/>
        <w:tblLook w:val="04A0" w:firstRow="1" w:lastRow="0" w:firstColumn="1" w:lastColumn="0" w:noHBand="0" w:noVBand="1"/>
      </w:tblPr>
      <w:tblGrid>
        <w:gridCol w:w="690"/>
        <w:gridCol w:w="5279"/>
        <w:gridCol w:w="1559"/>
        <w:gridCol w:w="1418"/>
        <w:gridCol w:w="1842"/>
        <w:gridCol w:w="3969"/>
      </w:tblGrid>
      <w:tr w:rsidR="00AD3CA4" w:rsidRPr="00C550E0" w14:paraId="49C653A1" w14:textId="77777777" w:rsidTr="009A78A9">
        <w:trPr>
          <w:trHeight w:val="560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114C5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№ п/п</w:t>
            </w:r>
          </w:p>
        </w:tc>
        <w:tc>
          <w:tcPr>
            <w:tcW w:w="5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9026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Наименование основного мероприятия подпрограммы (по инвестиционным расходам – в разрезе объектов)</w:t>
            </w:r>
            <w:r>
              <w:rPr>
                <w:rStyle w:val="af5"/>
              </w:rPr>
              <w:t>1</w:t>
            </w:r>
          </w:p>
        </w:tc>
        <w:tc>
          <w:tcPr>
            <w:tcW w:w="87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C4DFB2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Объем фактических расходов</w:t>
            </w:r>
          </w:p>
        </w:tc>
      </w:tr>
      <w:tr w:rsidR="00AD3CA4" w:rsidRPr="00C550E0" w14:paraId="569C13B3" w14:textId="77777777" w:rsidTr="009A78A9">
        <w:trPr>
          <w:trHeight w:val="6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32885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658C6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787156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 xml:space="preserve">за счет средств </w:t>
            </w:r>
            <w:r>
              <w:rPr>
                <w:bCs/>
              </w:rPr>
              <w:t>областного</w:t>
            </w:r>
            <w:r w:rsidRPr="00C550E0">
              <w:rPr>
                <w:bCs/>
              </w:rPr>
              <w:t xml:space="preserve"> бюджета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A095B5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 xml:space="preserve">за счет средств </w:t>
            </w:r>
            <w:r w:rsidRPr="00C550E0">
              <w:rPr>
                <w:bCs/>
              </w:rPr>
              <w:br/>
              <w:t>консолидированного бюджета</w:t>
            </w:r>
          </w:p>
        </w:tc>
      </w:tr>
      <w:tr w:rsidR="00AD3CA4" w:rsidRPr="00C550E0" w14:paraId="509C08FC" w14:textId="77777777" w:rsidTr="009A78A9">
        <w:trPr>
          <w:trHeight w:val="4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CA24A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5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AD463" w14:textId="77777777" w:rsidR="00AD3CA4" w:rsidRPr="00C550E0" w:rsidRDefault="00AD3CA4" w:rsidP="007A1D65">
            <w:pPr>
              <w:rPr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712BC31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тыс. рублей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4CAA906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C32386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тыс. рублей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368514" w14:textId="77777777" w:rsidR="00AD3CA4" w:rsidRPr="00C550E0" w:rsidRDefault="00AD3CA4" w:rsidP="007A1D65">
            <w:pPr>
              <w:jc w:val="center"/>
              <w:rPr>
                <w:bCs/>
              </w:rPr>
            </w:pPr>
            <w:r w:rsidRPr="00C550E0">
              <w:rPr>
                <w:bCs/>
              </w:rPr>
              <w:t>%</w:t>
            </w:r>
          </w:p>
        </w:tc>
      </w:tr>
      <w:tr w:rsidR="00AD3CA4" w:rsidRPr="00C550E0" w14:paraId="75C60703" w14:textId="77777777" w:rsidTr="009A78A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98A5" w14:textId="77777777" w:rsidR="00AD3CA4" w:rsidRPr="00C550E0" w:rsidRDefault="00AD3CA4" w:rsidP="007A1D65">
            <w:pPr>
              <w:jc w:val="center"/>
            </w:pPr>
            <w:r w:rsidRPr="00C550E0">
              <w:t>1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9B766" w14:textId="77777777" w:rsidR="00AD3CA4" w:rsidRPr="00C550E0" w:rsidRDefault="00AD3CA4" w:rsidP="007A1D65">
            <w:pPr>
              <w:jc w:val="center"/>
            </w:pPr>
            <w:r w:rsidRPr="00C550E0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09DAC82" w14:textId="77777777" w:rsidR="00AD3CA4" w:rsidRPr="00C550E0" w:rsidRDefault="00AD3CA4" w:rsidP="007A1D65">
            <w:pPr>
              <w:jc w:val="center"/>
            </w:pPr>
            <w:r w:rsidRPr="00C550E0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BEFB2CC" w14:textId="77777777" w:rsidR="00AD3CA4" w:rsidRPr="00C550E0" w:rsidRDefault="00AD3CA4" w:rsidP="007A1D65">
            <w:pPr>
              <w:jc w:val="center"/>
            </w:pPr>
            <w:r w:rsidRPr="00C550E0"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AAFF19" w14:textId="77777777" w:rsidR="00AD3CA4" w:rsidRPr="00C550E0" w:rsidRDefault="00AD3CA4" w:rsidP="007A1D65">
            <w:pPr>
              <w:jc w:val="center"/>
            </w:pPr>
            <w:r w:rsidRPr="00C550E0">
              <w:t>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092465" w14:textId="77777777" w:rsidR="00AD3CA4" w:rsidRPr="00C550E0" w:rsidRDefault="00AD3CA4" w:rsidP="007A1D65">
            <w:pPr>
              <w:jc w:val="center"/>
            </w:pPr>
            <w:r w:rsidRPr="00C550E0">
              <w:t>8</w:t>
            </w:r>
          </w:p>
        </w:tc>
      </w:tr>
      <w:tr w:rsidR="004410C3" w:rsidRPr="00C550E0" w14:paraId="39E8FA3C" w14:textId="77777777" w:rsidTr="009A78A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7F381" w14:textId="77777777" w:rsidR="004410C3" w:rsidRDefault="004410C3" w:rsidP="004410C3">
            <w:pPr>
              <w:tabs>
                <w:tab w:val="left" w:pos="8841"/>
              </w:tabs>
              <w:jc w:val="center"/>
            </w:pPr>
            <w:r>
              <w:t>1.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679D" w14:textId="77777777" w:rsidR="004410C3" w:rsidRPr="004B17CB" w:rsidRDefault="004410C3" w:rsidP="004410C3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B17C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</w:t>
            </w:r>
            <w:r w:rsidR="00366272" w:rsidRPr="006D224D">
              <w:rPr>
                <w:rFonts w:ascii="Times New Roman" w:hAnsi="Times New Roman"/>
                <w:spacing w:val="-12"/>
                <w:sz w:val="24"/>
                <w:szCs w:val="24"/>
              </w:rPr>
              <w:t>«Обеспечение общественного порядка и противодействие</w:t>
            </w:r>
            <w:r w:rsidR="00366272" w:rsidRPr="006D224D">
              <w:rPr>
                <w:rFonts w:ascii="Times New Roman" w:hAnsi="Times New Roman"/>
                <w:sz w:val="24"/>
                <w:szCs w:val="24"/>
              </w:rPr>
              <w:t xml:space="preserve"> преступно</w:t>
            </w:r>
            <w:r w:rsidR="00366272" w:rsidRPr="006D224D">
              <w:rPr>
                <w:rFonts w:ascii="Times New Roman" w:hAnsi="Times New Roman"/>
                <w:sz w:val="24"/>
                <w:szCs w:val="24"/>
              </w:rPr>
              <w:softHyphen/>
              <w:t>сти</w:t>
            </w:r>
            <w:r w:rsidR="00366272" w:rsidRPr="006D224D">
              <w:rPr>
                <w:rFonts w:ascii="Times New Roman" w:hAnsi="Times New Roman"/>
                <w:spacing w:val="-12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34E460" w14:textId="77777777" w:rsidR="004410C3" w:rsidRPr="00C550E0" w:rsidRDefault="00293BEF" w:rsidP="004410C3"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2A17C2" w14:textId="77777777" w:rsidR="004410C3" w:rsidRPr="00C550E0" w:rsidRDefault="00293BEF" w:rsidP="004410C3">
            <w: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E41FF" w14:textId="77777777" w:rsidR="004410C3" w:rsidRPr="00C550E0" w:rsidRDefault="00293BEF" w:rsidP="004410C3">
            <w:r>
              <w:t>0,0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6A949" w14:textId="77777777" w:rsidR="004410C3" w:rsidRPr="00C550E0" w:rsidRDefault="00293BEF" w:rsidP="004410C3">
            <w:r>
              <w:t>0,0</w:t>
            </w:r>
          </w:p>
        </w:tc>
      </w:tr>
      <w:tr w:rsidR="00293BEF" w:rsidRPr="00C550E0" w14:paraId="1744897A" w14:textId="77777777" w:rsidTr="009A78A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A9C9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2.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63A1" w14:textId="77777777" w:rsidR="00293BEF" w:rsidRPr="004B17CB" w:rsidRDefault="00293BEF" w:rsidP="00293BEF">
            <w:pPr>
              <w:jc w:val="both"/>
              <w:rPr>
                <w:kern w:val="2"/>
              </w:rPr>
            </w:pPr>
            <w:r w:rsidRPr="00986890">
              <w:t xml:space="preserve">Подпрограмма 1 </w:t>
            </w:r>
            <w:r w:rsidR="00366272">
              <w:t>«</w:t>
            </w:r>
            <w:r w:rsidR="00366272" w:rsidRPr="00AD3F8E">
              <w:t>Противодействие коррупции в Верхняковском сельском поселении</w:t>
            </w:r>
            <w:r w:rsidR="00366272"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34E8A2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CD8431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551083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673AB8" w14:textId="77777777" w:rsidR="00293BEF" w:rsidRPr="00C550E0" w:rsidRDefault="00293BEF" w:rsidP="00293BEF">
            <w:r w:rsidRPr="00AF4610">
              <w:t>0,0</w:t>
            </w:r>
          </w:p>
        </w:tc>
      </w:tr>
      <w:tr w:rsidR="00293BEF" w:rsidRPr="00C550E0" w14:paraId="7CFD9780" w14:textId="77777777" w:rsidTr="009A78A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ABEA0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3.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FC789" w14:textId="77777777" w:rsidR="00293BEF" w:rsidRPr="00630BA7" w:rsidRDefault="00293BEF" w:rsidP="00293BEF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47F">
              <w:rPr>
                <w:rFonts w:eastAsia="Calibri"/>
              </w:rPr>
              <w:t xml:space="preserve">ОМ 1.1. </w:t>
            </w:r>
            <w:r w:rsidR="00366272" w:rsidRPr="000B041D">
              <w:rPr>
                <w:rFonts w:ascii="Times New Roman" w:hAnsi="Times New Roman"/>
                <w:bCs/>
                <w:sz w:val="24"/>
                <w:szCs w:val="24"/>
              </w:rPr>
              <w:t>Вопросы кадровой поли</w:t>
            </w:r>
            <w:r w:rsidR="00366272" w:rsidRPr="000B041D">
              <w:rPr>
                <w:rFonts w:ascii="Times New Roman" w:hAnsi="Times New Roman"/>
                <w:bCs/>
                <w:sz w:val="24"/>
                <w:szCs w:val="24"/>
              </w:rPr>
              <w:softHyphen/>
              <w:t xml:space="preserve">тики, в том числе принятие мер по повышению эффективности кадровой работы в части, </w:t>
            </w:r>
            <w:r w:rsidR="00366272" w:rsidRPr="000B041D">
              <w:rPr>
                <w:rFonts w:ascii="Times New Roman" w:hAnsi="Times New Roman"/>
                <w:sz w:val="24"/>
                <w:szCs w:val="24"/>
              </w:rPr>
              <w:t>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A68A37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1149B3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45638A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08ADBB" w14:textId="77777777" w:rsidR="00293BEF" w:rsidRPr="00C550E0" w:rsidRDefault="00293BEF" w:rsidP="00293BEF">
            <w:r w:rsidRPr="00AF4610">
              <w:t>0,0</w:t>
            </w:r>
          </w:p>
        </w:tc>
      </w:tr>
      <w:tr w:rsidR="00293BEF" w:rsidRPr="00C550E0" w14:paraId="61620B9A" w14:textId="77777777" w:rsidTr="009A78A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0F06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4.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2708" w14:textId="77777777" w:rsidR="00293BEF" w:rsidRPr="00C0147F" w:rsidRDefault="00293BEF" w:rsidP="00293BEF">
            <w:pPr>
              <w:widowControl w:val="0"/>
              <w:autoSpaceDE w:val="0"/>
              <w:jc w:val="both"/>
              <w:rPr>
                <w:rFonts w:eastAsia="Calibri"/>
              </w:rPr>
            </w:pPr>
            <w:r w:rsidRPr="00C0147F">
              <w:rPr>
                <w:rFonts w:eastAsia="Calibri"/>
              </w:rPr>
              <w:t xml:space="preserve">ОМ 1.2. </w:t>
            </w:r>
            <w:r w:rsidR="00366272" w:rsidRPr="000B041D">
              <w:rPr>
                <w:kern w:val="2"/>
              </w:rPr>
              <w:t xml:space="preserve">Осуществление антикоррупционной экспертизы муниципальных нормативных правовых актов Верхняковского сельского поселения и их проектов с учетом мониторинга </w:t>
            </w:r>
            <w:r w:rsidR="00366272" w:rsidRPr="000B041D">
              <w:rPr>
                <w:kern w:val="2"/>
              </w:rPr>
              <w:lastRenderedPageBreak/>
              <w:t>соответствующей правоприменительной практики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92D2E" w14:textId="77777777" w:rsidR="00293BEF" w:rsidRPr="00C550E0" w:rsidRDefault="00293BEF" w:rsidP="00293BEF">
            <w:r w:rsidRPr="00AF4610">
              <w:lastRenderedPageBreak/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271E4C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20242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D5DBD" w14:textId="77777777" w:rsidR="00293BEF" w:rsidRPr="00C550E0" w:rsidRDefault="00293BEF" w:rsidP="00293BEF">
            <w:r w:rsidRPr="00AF4610">
              <w:t>0,0</w:t>
            </w:r>
          </w:p>
        </w:tc>
      </w:tr>
      <w:tr w:rsidR="00293BEF" w:rsidRPr="00C550E0" w14:paraId="50CC1538" w14:textId="77777777" w:rsidTr="009A78A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FB06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5.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D41E" w14:textId="77777777" w:rsidR="00293BEF" w:rsidRPr="00C0147F" w:rsidRDefault="00293BEF" w:rsidP="00293BEF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C014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 1.3. </w:t>
            </w:r>
            <w:r w:rsidR="00366272" w:rsidRPr="000B041D">
              <w:rPr>
                <w:rFonts w:ascii="Times New Roman" w:hAnsi="Times New Roman"/>
                <w:bCs/>
                <w:sz w:val="24"/>
                <w:szCs w:val="24"/>
              </w:rPr>
              <w:t>Обеспечение прозрачности деятельности аппарата  Администрации Верхняковского сельского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5372EA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6C6A0E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2D55E8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456F50" w14:textId="77777777" w:rsidR="00293BEF" w:rsidRPr="00C550E0" w:rsidRDefault="00293BEF" w:rsidP="00293BEF">
            <w:r w:rsidRPr="00AF4610">
              <w:t>0,0</w:t>
            </w:r>
          </w:p>
        </w:tc>
      </w:tr>
      <w:tr w:rsidR="00293BEF" w:rsidRPr="00C550E0" w14:paraId="013D3753" w14:textId="77777777" w:rsidTr="009A78A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F849" w14:textId="77777777" w:rsidR="00293BEF" w:rsidRDefault="00293BEF" w:rsidP="00293BEF">
            <w:pPr>
              <w:tabs>
                <w:tab w:val="left" w:pos="8841"/>
              </w:tabs>
              <w:jc w:val="center"/>
            </w:pPr>
            <w:r>
              <w:t>6.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D46C" w14:textId="77777777" w:rsidR="00293BEF" w:rsidRPr="00C0147F" w:rsidRDefault="00293BEF" w:rsidP="00366272">
            <w:pPr>
              <w:widowControl w:val="0"/>
              <w:autoSpaceDE w:val="0"/>
              <w:rPr>
                <w:rFonts w:eastAsia="Calibri"/>
                <w:bCs/>
              </w:rPr>
            </w:pPr>
            <w:r w:rsidRPr="00293BEF">
              <w:rPr>
                <w:rFonts w:eastAsia="Calibri"/>
                <w:bCs/>
              </w:rPr>
              <w:t xml:space="preserve">ОМ </w:t>
            </w:r>
            <w:r w:rsidR="00366272">
              <w:rPr>
                <w:rFonts w:eastAsia="Calibri"/>
                <w:bCs/>
              </w:rPr>
              <w:t>1</w:t>
            </w:r>
            <w:r w:rsidRPr="00293BEF">
              <w:rPr>
                <w:rFonts w:eastAsia="Calibri"/>
                <w:bCs/>
              </w:rPr>
              <w:t>.</w:t>
            </w:r>
            <w:r w:rsidR="00366272">
              <w:rPr>
                <w:rFonts w:eastAsia="Calibri"/>
                <w:bCs/>
              </w:rPr>
              <w:t>4</w:t>
            </w:r>
            <w:r w:rsidRPr="00293BEF">
              <w:rPr>
                <w:rFonts w:eastAsia="Calibri"/>
                <w:bCs/>
              </w:rPr>
              <w:t>.</w:t>
            </w:r>
            <w:r w:rsidR="00366272">
              <w:t xml:space="preserve"> М</w:t>
            </w:r>
            <w:r w:rsidR="00366272" w:rsidRPr="00E72DB2">
              <w:t>ониторинг и выявление коррупционных рисков, в том числе причин и условий коррупции в деятельности орган</w:t>
            </w:r>
            <w:r w:rsidR="00366272">
              <w:t>а</w:t>
            </w:r>
            <w:r w:rsidR="00366272" w:rsidRPr="00E72DB2">
              <w:t xml:space="preserve"> местного самоуправления по осуществлению закупок для муниципальных нужд, и устра</w:t>
            </w:r>
            <w:r w:rsidR="00366272">
              <w:t>нение выявлен</w:t>
            </w:r>
            <w:r w:rsidR="00366272" w:rsidRPr="00E72DB2">
              <w:t>ных коррупционных рисков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50D26" w14:textId="77777777" w:rsidR="00293BEF" w:rsidRPr="00AF4610" w:rsidRDefault="00293BEF" w:rsidP="00293BEF">
            <w: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D64371" w14:textId="77777777" w:rsidR="00293BEF" w:rsidRPr="00AF4610" w:rsidRDefault="00293BEF" w:rsidP="00293BEF">
            <w:r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E641AF" w14:textId="77777777" w:rsidR="00293BEF" w:rsidRPr="00AF4610" w:rsidRDefault="00293BEF" w:rsidP="00293BEF">
            <w:r>
              <w:t>0,0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72A554" w14:textId="77777777" w:rsidR="00293BEF" w:rsidRPr="00AF4610" w:rsidRDefault="00293BEF" w:rsidP="00293BEF">
            <w:r>
              <w:t>0,0</w:t>
            </w:r>
          </w:p>
        </w:tc>
      </w:tr>
      <w:tr w:rsidR="00366272" w:rsidRPr="00C550E0" w14:paraId="63419840" w14:textId="77777777" w:rsidTr="009A78A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1A49" w14:textId="77777777" w:rsidR="00366272" w:rsidRDefault="00366272" w:rsidP="00293BEF">
            <w:pPr>
              <w:tabs>
                <w:tab w:val="left" w:pos="8841"/>
              </w:tabs>
              <w:jc w:val="center"/>
            </w:pPr>
            <w:r>
              <w:t>7.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1FA9" w14:textId="77777777" w:rsidR="00366272" w:rsidRPr="00293BEF" w:rsidRDefault="00366272" w:rsidP="00366272">
            <w:pPr>
              <w:widowControl w:val="0"/>
              <w:autoSpaceDE w:val="0"/>
              <w:rPr>
                <w:rFonts w:eastAsia="Calibri"/>
                <w:bCs/>
              </w:rPr>
            </w:pPr>
            <w:r w:rsidRPr="00C0147F">
              <w:rPr>
                <w:rFonts w:eastAsia="Calibri"/>
                <w:bCs/>
              </w:rPr>
              <w:t>ОМ  2.</w:t>
            </w:r>
            <w:r>
              <w:rPr>
                <w:rFonts w:eastAsia="Calibri"/>
                <w:bCs/>
              </w:rPr>
              <w:t>1</w:t>
            </w:r>
            <w:r w:rsidRPr="00223612">
              <w:rPr>
                <w:bCs/>
                <w:kern w:val="2"/>
              </w:rPr>
              <w:t xml:space="preserve"> И</w:t>
            </w:r>
            <w:r w:rsidRPr="00223612">
              <w:rPr>
                <w:kern w:val="2"/>
              </w:rPr>
              <w:t>нформационно-пропаган</w:t>
            </w:r>
            <w:r w:rsidRPr="00223612">
              <w:rPr>
                <w:kern w:val="2"/>
              </w:rPr>
              <w:softHyphen/>
              <w:t>дистское противодействие терроризму</w:t>
            </w:r>
            <w:r>
              <w:rPr>
                <w:kern w:val="2"/>
              </w:rPr>
              <w:t xml:space="preserve"> и экстремизму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348421" w14:textId="77777777" w:rsidR="00366272" w:rsidRDefault="00366272" w:rsidP="00293BE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BDAD2C" w14:textId="77777777" w:rsidR="00366272" w:rsidRDefault="00366272" w:rsidP="00293BEF"/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939E3" w14:textId="77777777" w:rsidR="00366272" w:rsidRDefault="00366272" w:rsidP="00293BEF"/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EAF8C" w14:textId="77777777" w:rsidR="00366272" w:rsidRDefault="00366272" w:rsidP="00293BEF"/>
        </w:tc>
      </w:tr>
      <w:tr w:rsidR="00293BEF" w:rsidRPr="00C550E0" w14:paraId="2C90626B" w14:textId="77777777" w:rsidTr="009A78A9">
        <w:trPr>
          <w:trHeight w:val="315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BBF8" w14:textId="77777777" w:rsidR="00293BEF" w:rsidRDefault="00366272" w:rsidP="00293BEF">
            <w:pPr>
              <w:tabs>
                <w:tab w:val="left" w:pos="8841"/>
              </w:tabs>
              <w:jc w:val="center"/>
            </w:pPr>
            <w:r>
              <w:t>8</w:t>
            </w:r>
            <w:r w:rsidR="00293BEF">
              <w:t>.</w:t>
            </w:r>
          </w:p>
        </w:tc>
        <w:tc>
          <w:tcPr>
            <w:tcW w:w="5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0871" w14:textId="77777777" w:rsidR="00293BEF" w:rsidRPr="00366272" w:rsidRDefault="00293BEF" w:rsidP="00366272">
            <w:pPr>
              <w:widowControl w:val="0"/>
              <w:autoSpaceDE w:val="0"/>
            </w:pPr>
            <w:r w:rsidRPr="00C0147F">
              <w:rPr>
                <w:rFonts w:eastAsia="Calibri"/>
                <w:bCs/>
              </w:rPr>
              <w:t>ОМ  2.</w:t>
            </w:r>
            <w:r w:rsidR="00366272">
              <w:rPr>
                <w:rFonts w:eastAsia="Calibri"/>
                <w:bCs/>
              </w:rPr>
              <w:t>1</w:t>
            </w:r>
            <w:r w:rsidR="00366272" w:rsidRPr="00223612">
              <w:rPr>
                <w:bCs/>
                <w:kern w:val="2"/>
              </w:rPr>
              <w:t xml:space="preserve"> </w:t>
            </w:r>
            <w:r w:rsidR="00366272" w:rsidRPr="00366272">
              <w:t>Участие в организации общественного порядка и обеспечения безопасности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728762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07425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49C77" w14:textId="77777777" w:rsidR="00293BEF" w:rsidRPr="00C550E0" w:rsidRDefault="00293BEF" w:rsidP="00293BEF">
            <w:r w:rsidRPr="00AF4610">
              <w:t>0,0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33FB8" w14:textId="77777777" w:rsidR="00293BEF" w:rsidRPr="00C550E0" w:rsidRDefault="00293BEF" w:rsidP="00293BEF">
            <w:r w:rsidRPr="00AF4610">
              <w:t>0,0</w:t>
            </w:r>
          </w:p>
        </w:tc>
      </w:tr>
    </w:tbl>
    <w:p w14:paraId="3A1C6961" w14:textId="77777777" w:rsidR="00366272" w:rsidRDefault="00366272" w:rsidP="00AD3CA4">
      <w:pPr>
        <w:ind w:left="-533" w:firstLine="533"/>
        <w:jc w:val="both"/>
      </w:pPr>
    </w:p>
    <w:p w14:paraId="6F038527" w14:textId="77777777" w:rsidR="00366272" w:rsidRDefault="00366272" w:rsidP="00AD3CA4">
      <w:pPr>
        <w:ind w:left="-533" w:firstLine="533"/>
        <w:jc w:val="both"/>
      </w:pPr>
    </w:p>
    <w:p w14:paraId="75181DFA" w14:textId="77777777" w:rsidR="00AD3CA4" w:rsidRPr="00C550E0" w:rsidRDefault="00000000" w:rsidP="00AD3CA4">
      <w:pPr>
        <w:ind w:left="-533" w:firstLine="533"/>
        <w:jc w:val="both"/>
      </w:pPr>
      <w:hyperlink r:id="rId24" w:anchor="Par1127" w:history="1">
        <w:r w:rsidR="00AD3CA4" w:rsidRPr="00C550E0">
          <w:rPr>
            <w:u w:val="single"/>
          </w:rPr>
          <w:t>&lt;</w:t>
        </w:r>
        <w:r w:rsidR="00AD3CA4">
          <w:rPr>
            <w:u w:val="single"/>
          </w:rPr>
          <w:t>1</w:t>
        </w:r>
        <w:r w:rsidR="00AD3CA4" w:rsidRPr="00C550E0">
          <w:rPr>
            <w:u w:val="single"/>
          </w:rPr>
          <w:t>&gt;</w:t>
        </w:r>
      </w:hyperlink>
      <w:r w:rsidR="00AD3CA4" w:rsidRPr="00C550E0">
        <w:t xml:space="preserve"> В целях оптимизации содержания информации в графе 2 допускается использование аббревиатур, например: основное мероприятие 1.1 – ОМ 1.1.</w:t>
      </w:r>
    </w:p>
    <w:p w14:paraId="394306EB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5B6D2C07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063EED66" w14:textId="77777777" w:rsidR="00AD3CA4" w:rsidRPr="00C550E0" w:rsidRDefault="00AD3CA4" w:rsidP="00AD3CA4">
      <w:pPr>
        <w:widowControl w:val="0"/>
        <w:autoSpaceDE w:val="0"/>
        <w:autoSpaceDN w:val="0"/>
        <w:adjustRightInd w:val="0"/>
        <w:jc w:val="right"/>
        <w:outlineLvl w:val="2"/>
      </w:pPr>
    </w:p>
    <w:p w14:paraId="37262843" w14:textId="77777777" w:rsidR="00AD3CA4" w:rsidRDefault="00AD3CA4" w:rsidP="00871136">
      <w:pPr>
        <w:spacing w:line="276" w:lineRule="auto"/>
        <w:rPr>
          <w:kern w:val="2"/>
          <w:sz w:val="28"/>
          <w:szCs w:val="28"/>
        </w:rPr>
      </w:pPr>
    </w:p>
    <w:p w14:paraId="4DE373BF" w14:textId="77777777" w:rsidR="00366272" w:rsidRDefault="00366272" w:rsidP="00871136">
      <w:pPr>
        <w:spacing w:line="276" w:lineRule="auto"/>
        <w:rPr>
          <w:kern w:val="2"/>
          <w:sz w:val="28"/>
          <w:szCs w:val="28"/>
        </w:rPr>
      </w:pPr>
    </w:p>
    <w:p w14:paraId="29DC4553" w14:textId="77777777" w:rsidR="00366272" w:rsidRDefault="00366272" w:rsidP="00871136">
      <w:pPr>
        <w:spacing w:line="276" w:lineRule="auto"/>
        <w:rPr>
          <w:kern w:val="2"/>
          <w:sz w:val="28"/>
          <w:szCs w:val="28"/>
        </w:rPr>
      </w:pPr>
    </w:p>
    <w:p w14:paraId="025C39F4" w14:textId="77777777" w:rsidR="00366272" w:rsidRDefault="00366272" w:rsidP="00871136">
      <w:pPr>
        <w:spacing w:line="276" w:lineRule="auto"/>
        <w:rPr>
          <w:kern w:val="2"/>
          <w:sz w:val="28"/>
          <w:szCs w:val="28"/>
        </w:rPr>
      </w:pPr>
    </w:p>
    <w:p w14:paraId="2727ECFB" w14:textId="77777777" w:rsidR="00366272" w:rsidRDefault="00366272" w:rsidP="00871136">
      <w:pPr>
        <w:spacing w:line="276" w:lineRule="auto"/>
        <w:rPr>
          <w:kern w:val="2"/>
          <w:sz w:val="28"/>
          <w:szCs w:val="28"/>
        </w:rPr>
      </w:pPr>
    </w:p>
    <w:p w14:paraId="41BB1A86" w14:textId="77777777" w:rsidR="00366272" w:rsidRDefault="00366272" w:rsidP="00871136">
      <w:pPr>
        <w:spacing w:line="276" w:lineRule="auto"/>
        <w:rPr>
          <w:kern w:val="2"/>
          <w:sz w:val="28"/>
          <w:szCs w:val="28"/>
        </w:rPr>
      </w:pPr>
    </w:p>
    <w:p w14:paraId="41F56025" w14:textId="77777777" w:rsidR="00366272" w:rsidRDefault="00366272" w:rsidP="00871136">
      <w:pPr>
        <w:spacing w:line="276" w:lineRule="auto"/>
        <w:rPr>
          <w:kern w:val="2"/>
          <w:sz w:val="28"/>
          <w:szCs w:val="28"/>
        </w:rPr>
      </w:pPr>
    </w:p>
    <w:p w14:paraId="7D7640A2" w14:textId="77777777" w:rsidR="00366272" w:rsidRDefault="00366272" w:rsidP="00871136">
      <w:pPr>
        <w:spacing w:line="276" w:lineRule="auto"/>
        <w:rPr>
          <w:kern w:val="2"/>
          <w:sz w:val="28"/>
          <w:szCs w:val="28"/>
        </w:rPr>
      </w:pPr>
    </w:p>
    <w:p w14:paraId="3C9A74D9" w14:textId="77777777" w:rsidR="00366272" w:rsidRDefault="00366272" w:rsidP="00871136">
      <w:pPr>
        <w:spacing w:line="276" w:lineRule="auto"/>
        <w:rPr>
          <w:kern w:val="2"/>
          <w:sz w:val="28"/>
          <w:szCs w:val="28"/>
        </w:rPr>
      </w:pPr>
    </w:p>
    <w:p w14:paraId="0C817530" w14:textId="77777777" w:rsidR="00AD3CA4" w:rsidRDefault="00AD3CA4" w:rsidP="00871136">
      <w:pPr>
        <w:spacing w:line="276" w:lineRule="auto"/>
        <w:rPr>
          <w:kern w:val="2"/>
          <w:sz w:val="28"/>
          <w:szCs w:val="28"/>
        </w:rPr>
      </w:pPr>
    </w:p>
    <w:p w14:paraId="5D79696F" w14:textId="77777777" w:rsidR="00871136" w:rsidRPr="00B17402" w:rsidRDefault="00871136" w:rsidP="00AD3CA4">
      <w:pPr>
        <w:spacing w:line="276" w:lineRule="auto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 </w:t>
      </w:r>
      <w:r w:rsidRPr="00B17402">
        <w:rPr>
          <w:kern w:val="2"/>
          <w:sz w:val="28"/>
          <w:szCs w:val="28"/>
        </w:rPr>
        <w:t>Приложени</w:t>
      </w:r>
      <w:r w:rsidR="00845846">
        <w:rPr>
          <w:kern w:val="2"/>
          <w:sz w:val="28"/>
          <w:szCs w:val="28"/>
        </w:rPr>
        <w:t>е № 6</w:t>
      </w:r>
    </w:p>
    <w:p w14:paraId="15CEAD9B" w14:textId="77777777" w:rsidR="00871136" w:rsidRDefault="0054197D" w:rsidP="00871136">
      <w:pPr>
        <w:suppressAutoHyphens/>
        <w:ind w:left="10773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        </w:t>
      </w:r>
      <w:r w:rsidR="00871136" w:rsidRPr="00B17402">
        <w:rPr>
          <w:kern w:val="2"/>
          <w:sz w:val="28"/>
          <w:szCs w:val="28"/>
        </w:rPr>
        <w:t>к Отчету</w:t>
      </w:r>
    </w:p>
    <w:p w14:paraId="34E6C476" w14:textId="77777777" w:rsidR="00871136" w:rsidRDefault="00871136" w:rsidP="00871136">
      <w:pPr>
        <w:suppressAutoHyphens/>
        <w:ind w:left="10773"/>
        <w:jc w:val="center"/>
        <w:rPr>
          <w:kern w:val="2"/>
          <w:sz w:val="28"/>
          <w:szCs w:val="28"/>
        </w:rPr>
      </w:pPr>
    </w:p>
    <w:p w14:paraId="140BC2B4" w14:textId="77777777" w:rsidR="00871136" w:rsidRPr="004B48BB" w:rsidRDefault="00871136" w:rsidP="00871136">
      <w:pPr>
        <w:tabs>
          <w:tab w:val="left" w:pos="8615"/>
        </w:tabs>
        <w:suppressAutoHyphens/>
        <w:jc w:val="center"/>
        <w:rPr>
          <w:kern w:val="2"/>
          <w:sz w:val="28"/>
          <w:szCs w:val="28"/>
        </w:rPr>
      </w:pPr>
      <w:r w:rsidRPr="004B48BB">
        <w:rPr>
          <w:kern w:val="2"/>
          <w:sz w:val="28"/>
          <w:szCs w:val="28"/>
        </w:rPr>
        <w:t>ИНФОРМАЦИЯ</w:t>
      </w:r>
    </w:p>
    <w:p w14:paraId="22393315" w14:textId="77777777" w:rsidR="00871136" w:rsidRPr="004B48BB" w:rsidRDefault="00871136" w:rsidP="00871136">
      <w:pPr>
        <w:tabs>
          <w:tab w:val="left" w:pos="8615"/>
        </w:tabs>
        <w:suppressAutoHyphens/>
        <w:jc w:val="center"/>
        <w:rPr>
          <w:kern w:val="2"/>
          <w:sz w:val="28"/>
          <w:szCs w:val="28"/>
        </w:rPr>
      </w:pPr>
      <w:r w:rsidRPr="004B48BB">
        <w:rPr>
          <w:kern w:val="2"/>
          <w:sz w:val="28"/>
          <w:szCs w:val="28"/>
        </w:rPr>
        <w:t>об основных мероприятиях, финансируемых за счет</w:t>
      </w:r>
      <w:r>
        <w:rPr>
          <w:kern w:val="2"/>
          <w:sz w:val="28"/>
          <w:szCs w:val="28"/>
        </w:rPr>
        <w:t xml:space="preserve"> средств бюджета </w:t>
      </w:r>
      <w:r w:rsidR="00425554">
        <w:rPr>
          <w:kern w:val="2"/>
          <w:sz w:val="28"/>
          <w:szCs w:val="28"/>
        </w:rPr>
        <w:t>Верхняковского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="00C62FEC">
        <w:rPr>
          <w:kern w:val="2"/>
          <w:sz w:val="28"/>
          <w:szCs w:val="28"/>
        </w:rPr>
        <w:t>Верхнедонского района</w:t>
      </w:r>
      <w:r w:rsidRPr="004B48BB">
        <w:rPr>
          <w:kern w:val="2"/>
          <w:sz w:val="28"/>
          <w:szCs w:val="28"/>
        </w:rPr>
        <w:t>, выполненных в полном объеме</w:t>
      </w:r>
    </w:p>
    <w:p w14:paraId="07696F3E" w14:textId="77777777" w:rsidR="00871136" w:rsidRPr="004B48BB" w:rsidRDefault="00871136" w:rsidP="00871136">
      <w:pPr>
        <w:suppressAutoHyphens/>
        <w:jc w:val="right"/>
        <w:rPr>
          <w:kern w:val="2"/>
          <w:sz w:val="28"/>
          <w:szCs w:val="28"/>
        </w:rPr>
      </w:pPr>
    </w:p>
    <w:tbl>
      <w:tblPr>
        <w:tblW w:w="493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0"/>
        <w:gridCol w:w="3620"/>
        <w:gridCol w:w="3787"/>
        <w:gridCol w:w="3712"/>
      </w:tblGrid>
      <w:tr w:rsidR="00871136" w:rsidRPr="00B1727D" w14:paraId="1BBCAE76" w14:textId="77777777" w:rsidTr="00DD077F">
        <w:trPr>
          <w:trHeight w:val="429"/>
        </w:trPr>
        <w:tc>
          <w:tcPr>
            <w:tcW w:w="1286" w:type="pct"/>
            <w:vAlign w:val="center"/>
          </w:tcPr>
          <w:p w14:paraId="72DD635B" w14:textId="77777777" w:rsidR="00871136" w:rsidRPr="00BD3BAE" w:rsidRDefault="00871136" w:rsidP="00DD077F">
            <w:pPr>
              <w:jc w:val="center"/>
            </w:pPr>
          </w:p>
        </w:tc>
        <w:tc>
          <w:tcPr>
            <w:tcW w:w="1209" w:type="pct"/>
            <w:vAlign w:val="center"/>
          </w:tcPr>
          <w:p w14:paraId="32397EFD" w14:textId="77777777" w:rsidR="00871136" w:rsidRPr="00266A58" w:rsidRDefault="00871136" w:rsidP="00DD077F">
            <w:pPr>
              <w:jc w:val="center"/>
            </w:pPr>
            <w:r w:rsidRPr="00266A58">
              <w:t>Количество основных мероприятий, запланированных</w:t>
            </w:r>
          </w:p>
          <w:p w14:paraId="62C97D29" w14:textId="77777777" w:rsidR="00871136" w:rsidRPr="00266A58" w:rsidRDefault="00871136" w:rsidP="00CF7496">
            <w:pPr>
              <w:jc w:val="center"/>
            </w:pPr>
            <w:r w:rsidRPr="00266A58">
              <w:t>к реализации в 20</w:t>
            </w:r>
            <w:r w:rsidR="00CF7496">
              <w:t>2</w:t>
            </w:r>
            <w:r w:rsidR="00A3599D">
              <w:t>3</w:t>
            </w:r>
            <w:r w:rsidRPr="00266A58">
              <w:t xml:space="preserve"> году</w:t>
            </w:r>
          </w:p>
        </w:tc>
        <w:tc>
          <w:tcPr>
            <w:tcW w:w="1265" w:type="pct"/>
            <w:vAlign w:val="center"/>
          </w:tcPr>
          <w:p w14:paraId="66D37226" w14:textId="77777777" w:rsidR="00871136" w:rsidRPr="00266A58" w:rsidRDefault="00871136" w:rsidP="00DD077F">
            <w:pPr>
              <w:jc w:val="center"/>
            </w:pPr>
            <w:r w:rsidRPr="00266A58">
              <w:t>Количество основных мероприятий, выполненных</w:t>
            </w:r>
          </w:p>
          <w:p w14:paraId="58CEF6FE" w14:textId="77777777" w:rsidR="00871136" w:rsidRPr="00266A58" w:rsidRDefault="00871136" w:rsidP="00CF7496">
            <w:pPr>
              <w:jc w:val="center"/>
            </w:pPr>
            <w:r w:rsidRPr="00266A58">
              <w:t>в полном объеме в 20</w:t>
            </w:r>
            <w:r w:rsidR="00CF7496">
              <w:t>2</w:t>
            </w:r>
            <w:r w:rsidR="00A3599D">
              <w:t xml:space="preserve">3 </w:t>
            </w:r>
            <w:r w:rsidRPr="00266A58">
              <w:t>году</w:t>
            </w:r>
          </w:p>
        </w:tc>
        <w:tc>
          <w:tcPr>
            <w:tcW w:w="1240" w:type="pct"/>
            <w:vAlign w:val="center"/>
          </w:tcPr>
          <w:p w14:paraId="16E64A4A" w14:textId="77777777" w:rsidR="00871136" w:rsidRPr="00BD3BAE" w:rsidRDefault="00871136" w:rsidP="00DD077F">
            <w:pPr>
              <w:jc w:val="center"/>
            </w:pPr>
            <w:r w:rsidRPr="00BD3BAE">
              <w:t>Степень реализации основных мероприятий</w:t>
            </w:r>
          </w:p>
        </w:tc>
      </w:tr>
      <w:tr w:rsidR="00871136" w:rsidRPr="00B1727D" w14:paraId="07526790" w14:textId="77777777" w:rsidTr="00DD077F">
        <w:tc>
          <w:tcPr>
            <w:tcW w:w="1286" w:type="pct"/>
          </w:tcPr>
          <w:p w14:paraId="307D9379" w14:textId="77777777" w:rsidR="00871136" w:rsidRPr="00BD3BAE" w:rsidRDefault="00871136" w:rsidP="00DD077F">
            <w:r w:rsidRPr="00BD3BAE">
              <w:t>Всего, в том числе:</w:t>
            </w:r>
          </w:p>
        </w:tc>
        <w:tc>
          <w:tcPr>
            <w:tcW w:w="1209" w:type="pct"/>
          </w:tcPr>
          <w:p w14:paraId="5C8F620C" w14:textId="77777777" w:rsidR="00871136" w:rsidRPr="00BD3BAE" w:rsidRDefault="00BD3091" w:rsidP="00DD077F">
            <w:pPr>
              <w:jc w:val="center"/>
            </w:pPr>
            <w:r>
              <w:t>3</w:t>
            </w:r>
          </w:p>
        </w:tc>
        <w:tc>
          <w:tcPr>
            <w:tcW w:w="1265" w:type="pct"/>
          </w:tcPr>
          <w:p w14:paraId="03B13F14" w14:textId="77777777" w:rsidR="00871136" w:rsidRPr="00BD3BAE" w:rsidRDefault="00BD3091" w:rsidP="00DD077F">
            <w:pPr>
              <w:jc w:val="center"/>
            </w:pPr>
            <w:r>
              <w:t>3</w:t>
            </w:r>
          </w:p>
        </w:tc>
        <w:tc>
          <w:tcPr>
            <w:tcW w:w="1240" w:type="pct"/>
          </w:tcPr>
          <w:p w14:paraId="41CD9824" w14:textId="77777777" w:rsidR="00871136" w:rsidRPr="00BD3BAE" w:rsidRDefault="00BD3091" w:rsidP="00DD077F">
            <w:pPr>
              <w:jc w:val="center"/>
            </w:pPr>
            <w:r>
              <w:t>1</w:t>
            </w:r>
          </w:p>
        </w:tc>
      </w:tr>
      <w:tr w:rsidR="00871136" w:rsidRPr="00B1727D" w14:paraId="38E1EC9D" w14:textId="77777777" w:rsidTr="00DD077F">
        <w:tc>
          <w:tcPr>
            <w:tcW w:w="1286" w:type="pct"/>
          </w:tcPr>
          <w:p w14:paraId="7F5BA18D" w14:textId="77777777" w:rsidR="00871136" w:rsidRPr="00BD3BAE" w:rsidRDefault="00871136" w:rsidP="00DD077F">
            <w:pPr>
              <w:jc w:val="both"/>
            </w:pPr>
            <w:r w:rsidRPr="00BD3BAE">
              <w:t>– основные мероприятия, результаты которых оцениваются на основании числовых</w:t>
            </w:r>
            <w:r>
              <w:t xml:space="preserve"> </w:t>
            </w:r>
            <w:r w:rsidRPr="00BD3BAE">
              <w:t>(в абсолютных или относительных величинах) значений показателей (индикаторов)</w:t>
            </w:r>
          </w:p>
        </w:tc>
        <w:tc>
          <w:tcPr>
            <w:tcW w:w="1209" w:type="pct"/>
          </w:tcPr>
          <w:p w14:paraId="79519ECC" w14:textId="77777777" w:rsidR="00871136" w:rsidRPr="00BD3BAE" w:rsidRDefault="00BD3091" w:rsidP="00DD077F">
            <w:pPr>
              <w:jc w:val="center"/>
            </w:pPr>
            <w:r>
              <w:t>0</w:t>
            </w:r>
          </w:p>
        </w:tc>
        <w:tc>
          <w:tcPr>
            <w:tcW w:w="1265" w:type="pct"/>
          </w:tcPr>
          <w:p w14:paraId="4B45EC9F" w14:textId="77777777" w:rsidR="00871136" w:rsidRPr="00BD3BAE" w:rsidRDefault="00BD3091" w:rsidP="00DD077F">
            <w:pPr>
              <w:jc w:val="center"/>
            </w:pPr>
            <w:r>
              <w:t>0</w:t>
            </w:r>
          </w:p>
        </w:tc>
        <w:tc>
          <w:tcPr>
            <w:tcW w:w="1240" w:type="pct"/>
          </w:tcPr>
          <w:p w14:paraId="54937AFC" w14:textId="77777777" w:rsidR="00871136" w:rsidRPr="00BD3BAE" w:rsidRDefault="00871136" w:rsidP="00DD077F">
            <w:pPr>
              <w:jc w:val="center"/>
            </w:pPr>
            <w:r w:rsidRPr="00BD3BAE">
              <w:t>Х</w:t>
            </w:r>
          </w:p>
        </w:tc>
      </w:tr>
      <w:tr w:rsidR="00871136" w:rsidRPr="00B1727D" w14:paraId="53D59C45" w14:textId="77777777" w:rsidTr="00DD077F">
        <w:tc>
          <w:tcPr>
            <w:tcW w:w="1286" w:type="pct"/>
          </w:tcPr>
          <w:p w14:paraId="4E3F1F6C" w14:textId="77777777" w:rsidR="00871136" w:rsidRPr="00BD3BAE" w:rsidRDefault="00871136" w:rsidP="00DD077F">
            <w:pPr>
              <w:jc w:val="both"/>
            </w:pPr>
            <w:r w:rsidRPr="00BD3BAE">
              <w:t>– иные основные мероприятия, результаты, реализации которых оцениваются как</w:t>
            </w:r>
            <w:r>
              <w:t xml:space="preserve"> наступление или не наступление </w:t>
            </w:r>
            <w:r w:rsidRPr="00BD3BAE">
              <w:t>контрольного события (событий) и (или) достижение качественного результата</w:t>
            </w:r>
          </w:p>
        </w:tc>
        <w:tc>
          <w:tcPr>
            <w:tcW w:w="1209" w:type="pct"/>
          </w:tcPr>
          <w:p w14:paraId="66A54AA6" w14:textId="77777777" w:rsidR="00871136" w:rsidRPr="00BD3BAE" w:rsidRDefault="00366272" w:rsidP="00DD077F">
            <w:pPr>
              <w:jc w:val="center"/>
            </w:pPr>
            <w:r>
              <w:t>2</w:t>
            </w:r>
          </w:p>
        </w:tc>
        <w:tc>
          <w:tcPr>
            <w:tcW w:w="1265" w:type="pct"/>
          </w:tcPr>
          <w:p w14:paraId="6E2DA907" w14:textId="77777777" w:rsidR="00871136" w:rsidRPr="00BD3BAE" w:rsidRDefault="00366272" w:rsidP="00DD077F">
            <w:pPr>
              <w:jc w:val="center"/>
            </w:pPr>
            <w:r>
              <w:t>2</w:t>
            </w:r>
          </w:p>
        </w:tc>
        <w:tc>
          <w:tcPr>
            <w:tcW w:w="1240" w:type="pct"/>
          </w:tcPr>
          <w:p w14:paraId="68BA72DE" w14:textId="77777777" w:rsidR="00871136" w:rsidRPr="00BD3BAE" w:rsidRDefault="00871136" w:rsidP="00DD077F">
            <w:pPr>
              <w:jc w:val="center"/>
            </w:pPr>
            <w:r w:rsidRPr="00BD3BAE">
              <w:t>Х</w:t>
            </w:r>
          </w:p>
        </w:tc>
      </w:tr>
    </w:tbl>
    <w:p w14:paraId="44D8D2F1" w14:textId="77777777" w:rsidR="00691237" w:rsidRDefault="00691237" w:rsidP="00871136">
      <w:pPr>
        <w:suppressAutoHyphens/>
        <w:autoSpaceDE w:val="0"/>
        <w:autoSpaceDN w:val="0"/>
        <w:adjustRightInd w:val="0"/>
        <w:ind w:firstLine="709"/>
        <w:contextualSpacing/>
        <w:jc w:val="right"/>
        <w:rPr>
          <w:sz w:val="28"/>
          <w:szCs w:val="28"/>
        </w:rPr>
      </w:pPr>
    </w:p>
    <w:sectPr w:rsidR="00691237" w:rsidSect="00683CF9">
      <w:pgSz w:w="16838" w:h="11906" w:orient="landscape" w:code="9"/>
      <w:pgMar w:top="1560" w:right="820" w:bottom="510" w:left="851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C4860" w14:textId="77777777" w:rsidR="00683CF9" w:rsidRDefault="00683CF9">
      <w:r>
        <w:separator/>
      </w:r>
    </w:p>
  </w:endnote>
  <w:endnote w:type="continuationSeparator" w:id="0">
    <w:p w14:paraId="176130BC" w14:textId="77777777" w:rsidR="00683CF9" w:rsidRDefault="0068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0CC31" w14:textId="77777777" w:rsidR="00683CF9" w:rsidRDefault="00683CF9">
      <w:r>
        <w:separator/>
      </w:r>
    </w:p>
  </w:footnote>
  <w:footnote w:type="continuationSeparator" w:id="0">
    <w:p w14:paraId="7E3F5A2A" w14:textId="77777777" w:rsidR="00683CF9" w:rsidRDefault="0068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A2947"/>
    <w:multiLevelType w:val="hybridMultilevel"/>
    <w:tmpl w:val="A3A47166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62046"/>
    <w:multiLevelType w:val="hybridMultilevel"/>
    <w:tmpl w:val="9224F4B0"/>
    <w:lvl w:ilvl="0" w:tplc="378C3DD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30D49D3"/>
    <w:multiLevelType w:val="hybridMultilevel"/>
    <w:tmpl w:val="D406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97C94"/>
    <w:multiLevelType w:val="hybridMultilevel"/>
    <w:tmpl w:val="EE14FAF0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91F97"/>
    <w:multiLevelType w:val="hybridMultilevel"/>
    <w:tmpl w:val="4768D858"/>
    <w:lvl w:ilvl="0" w:tplc="40C4FAFC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37295D60"/>
    <w:multiLevelType w:val="hybridMultilevel"/>
    <w:tmpl w:val="59160BE6"/>
    <w:lvl w:ilvl="0" w:tplc="DBA6F63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F919B5"/>
    <w:multiLevelType w:val="hybridMultilevel"/>
    <w:tmpl w:val="E6526C6C"/>
    <w:lvl w:ilvl="0" w:tplc="0419000B">
      <w:start w:val="1"/>
      <w:numFmt w:val="bullet"/>
      <w:lvlText w:val=""/>
      <w:lvlJc w:val="left"/>
      <w:pPr>
        <w:ind w:left="4047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7" w15:restartNumberingAfterBreak="0">
    <w:nsid w:val="68763B61"/>
    <w:multiLevelType w:val="hybridMultilevel"/>
    <w:tmpl w:val="C39E2F72"/>
    <w:lvl w:ilvl="0" w:tplc="0F56C9CA">
      <w:start w:val="1"/>
      <w:numFmt w:val="decimal"/>
      <w:lvlText w:val="%1."/>
      <w:lvlJc w:val="left"/>
      <w:pPr>
        <w:ind w:left="381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8" w15:restartNumberingAfterBreak="0">
    <w:nsid w:val="69C503EA"/>
    <w:multiLevelType w:val="hybridMultilevel"/>
    <w:tmpl w:val="A1163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C44BCD"/>
    <w:multiLevelType w:val="hybridMultilevel"/>
    <w:tmpl w:val="489E5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B65C9D"/>
    <w:multiLevelType w:val="hybridMultilevel"/>
    <w:tmpl w:val="DAD6D79A"/>
    <w:lvl w:ilvl="0" w:tplc="3FA63EFC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44199"/>
    <w:multiLevelType w:val="hybridMultilevel"/>
    <w:tmpl w:val="97088140"/>
    <w:lvl w:ilvl="0" w:tplc="B6209EDA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2065788944">
    <w:abstractNumId w:val="5"/>
  </w:num>
  <w:num w:numId="2" w16cid:durableId="2019960289">
    <w:abstractNumId w:val="4"/>
  </w:num>
  <w:num w:numId="3" w16cid:durableId="1511485920">
    <w:abstractNumId w:val="11"/>
  </w:num>
  <w:num w:numId="4" w16cid:durableId="201549596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9100779">
    <w:abstractNumId w:val="0"/>
  </w:num>
  <w:num w:numId="6" w16cid:durableId="1127627330">
    <w:abstractNumId w:val="3"/>
  </w:num>
  <w:num w:numId="7" w16cid:durableId="1154832191">
    <w:abstractNumId w:val="7"/>
  </w:num>
  <w:num w:numId="8" w16cid:durableId="1564756361">
    <w:abstractNumId w:val="9"/>
  </w:num>
  <w:num w:numId="9" w16cid:durableId="1372917309">
    <w:abstractNumId w:val="2"/>
  </w:num>
  <w:num w:numId="10" w16cid:durableId="2122648995">
    <w:abstractNumId w:val="8"/>
  </w:num>
  <w:num w:numId="11" w16cid:durableId="1681079507">
    <w:abstractNumId w:val="6"/>
  </w:num>
  <w:num w:numId="12" w16cid:durableId="855726166">
    <w:abstractNumId w:val="1"/>
  </w:num>
  <w:num w:numId="13" w16cid:durableId="66008216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FD"/>
    <w:rsid w:val="000050BB"/>
    <w:rsid w:val="000067FB"/>
    <w:rsid w:val="000114CE"/>
    <w:rsid w:val="0001573F"/>
    <w:rsid w:val="00020EFD"/>
    <w:rsid w:val="00022ABF"/>
    <w:rsid w:val="0002313D"/>
    <w:rsid w:val="0002385A"/>
    <w:rsid w:val="00023951"/>
    <w:rsid w:val="00024741"/>
    <w:rsid w:val="00024E6B"/>
    <w:rsid w:val="00026336"/>
    <w:rsid w:val="00030A08"/>
    <w:rsid w:val="000316AF"/>
    <w:rsid w:val="0003320D"/>
    <w:rsid w:val="00033FFF"/>
    <w:rsid w:val="000433DE"/>
    <w:rsid w:val="00047FD0"/>
    <w:rsid w:val="00052055"/>
    <w:rsid w:val="00052734"/>
    <w:rsid w:val="000559E3"/>
    <w:rsid w:val="000559FC"/>
    <w:rsid w:val="00062421"/>
    <w:rsid w:val="0007022E"/>
    <w:rsid w:val="000706BA"/>
    <w:rsid w:val="00070807"/>
    <w:rsid w:val="0007456C"/>
    <w:rsid w:val="00074BE3"/>
    <w:rsid w:val="00076D7D"/>
    <w:rsid w:val="00083626"/>
    <w:rsid w:val="000837A0"/>
    <w:rsid w:val="0008664E"/>
    <w:rsid w:val="000866F8"/>
    <w:rsid w:val="00087E7F"/>
    <w:rsid w:val="00090B04"/>
    <w:rsid w:val="00093B86"/>
    <w:rsid w:val="00096292"/>
    <w:rsid w:val="000A0D2E"/>
    <w:rsid w:val="000A305A"/>
    <w:rsid w:val="000A34B0"/>
    <w:rsid w:val="000A4221"/>
    <w:rsid w:val="000A57E2"/>
    <w:rsid w:val="000B1052"/>
    <w:rsid w:val="000B5EC4"/>
    <w:rsid w:val="000B61E2"/>
    <w:rsid w:val="000C03AC"/>
    <w:rsid w:val="000C0D65"/>
    <w:rsid w:val="000C11E7"/>
    <w:rsid w:val="000C3F0D"/>
    <w:rsid w:val="000C44A4"/>
    <w:rsid w:val="000C69E1"/>
    <w:rsid w:val="000D459C"/>
    <w:rsid w:val="000E0CB8"/>
    <w:rsid w:val="000E3141"/>
    <w:rsid w:val="000E5EDC"/>
    <w:rsid w:val="000F1A88"/>
    <w:rsid w:val="000F51AC"/>
    <w:rsid w:val="000F5832"/>
    <w:rsid w:val="000F64D0"/>
    <w:rsid w:val="000F7935"/>
    <w:rsid w:val="0010027F"/>
    <w:rsid w:val="001032D6"/>
    <w:rsid w:val="00103B80"/>
    <w:rsid w:val="0012185D"/>
    <w:rsid w:val="00124452"/>
    <w:rsid w:val="00124A21"/>
    <w:rsid w:val="00124C99"/>
    <w:rsid w:val="001255AF"/>
    <w:rsid w:val="00130D83"/>
    <w:rsid w:val="00132B73"/>
    <w:rsid w:val="0013591F"/>
    <w:rsid w:val="001376A7"/>
    <w:rsid w:val="00137872"/>
    <w:rsid w:val="00143A54"/>
    <w:rsid w:val="00144E60"/>
    <w:rsid w:val="0014671A"/>
    <w:rsid w:val="0014712F"/>
    <w:rsid w:val="00147E5B"/>
    <w:rsid w:val="00150BF2"/>
    <w:rsid w:val="00150DF5"/>
    <w:rsid w:val="00152B15"/>
    <w:rsid w:val="001532EC"/>
    <w:rsid w:val="00153BF6"/>
    <w:rsid w:val="00155563"/>
    <w:rsid w:val="001606AB"/>
    <w:rsid w:val="00161136"/>
    <w:rsid w:val="00161681"/>
    <w:rsid w:val="00161B56"/>
    <w:rsid w:val="0017252A"/>
    <w:rsid w:val="00174F34"/>
    <w:rsid w:val="00175CA5"/>
    <w:rsid w:val="00177260"/>
    <w:rsid w:val="00177B46"/>
    <w:rsid w:val="0018060E"/>
    <w:rsid w:val="00182420"/>
    <w:rsid w:val="001848D7"/>
    <w:rsid w:val="001903B0"/>
    <w:rsid w:val="00194523"/>
    <w:rsid w:val="001A1913"/>
    <w:rsid w:val="001A1E8F"/>
    <w:rsid w:val="001A3F42"/>
    <w:rsid w:val="001A7F08"/>
    <w:rsid w:val="001B18FF"/>
    <w:rsid w:val="001B2A14"/>
    <w:rsid w:val="001B4D37"/>
    <w:rsid w:val="001B70CB"/>
    <w:rsid w:val="001C1025"/>
    <w:rsid w:val="001C2FD4"/>
    <w:rsid w:val="001C49FA"/>
    <w:rsid w:val="001C51CD"/>
    <w:rsid w:val="001C7312"/>
    <w:rsid w:val="001D0D4A"/>
    <w:rsid w:val="001D1ED8"/>
    <w:rsid w:val="001D65FB"/>
    <w:rsid w:val="001D7048"/>
    <w:rsid w:val="001E1813"/>
    <w:rsid w:val="001E315B"/>
    <w:rsid w:val="001E542A"/>
    <w:rsid w:val="001E63B3"/>
    <w:rsid w:val="001E7386"/>
    <w:rsid w:val="001F2D7A"/>
    <w:rsid w:val="001F4828"/>
    <w:rsid w:val="001F6028"/>
    <w:rsid w:val="00202776"/>
    <w:rsid w:val="00207DAD"/>
    <w:rsid w:val="00211B74"/>
    <w:rsid w:val="00214E5D"/>
    <w:rsid w:val="0021759A"/>
    <w:rsid w:val="00217D6D"/>
    <w:rsid w:val="002200D7"/>
    <w:rsid w:val="00220C27"/>
    <w:rsid w:val="002232A0"/>
    <w:rsid w:val="002256D8"/>
    <w:rsid w:val="002262E4"/>
    <w:rsid w:val="00226715"/>
    <w:rsid w:val="00230528"/>
    <w:rsid w:val="002317B8"/>
    <w:rsid w:val="002320D6"/>
    <w:rsid w:val="002362AD"/>
    <w:rsid w:val="00237960"/>
    <w:rsid w:val="002406C0"/>
    <w:rsid w:val="00243CC6"/>
    <w:rsid w:val="002453F7"/>
    <w:rsid w:val="00250116"/>
    <w:rsid w:val="0025080F"/>
    <w:rsid w:val="00252257"/>
    <w:rsid w:val="00255A86"/>
    <w:rsid w:val="00260D81"/>
    <w:rsid w:val="00261AF8"/>
    <w:rsid w:val="002628CA"/>
    <w:rsid w:val="00265E9C"/>
    <w:rsid w:val="00266A58"/>
    <w:rsid w:val="00270BEF"/>
    <w:rsid w:val="00272E34"/>
    <w:rsid w:val="00273D13"/>
    <w:rsid w:val="00275F7D"/>
    <w:rsid w:val="00277923"/>
    <w:rsid w:val="00280BEF"/>
    <w:rsid w:val="00283069"/>
    <w:rsid w:val="00291175"/>
    <w:rsid w:val="00293BEF"/>
    <w:rsid w:val="002A2896"/>
    <w:rsid w:val="002A671F"/>
    <w:rsid w:val="002A7E02"/>
    <w:rsid w:val="002B18CA"/>
    <w:rsid w:val="002B26B3"/>
    <w:rsid w:val="002B640A"/>
    <w:rsid w:val="002C0683"/>
    <w:rsid w:val="002C30C5"/>
    <w:rsid w:val="002C67CD"/>
    <w:rsid w:val="002D1B14"/>
    <w:rsid w:val="002E50A4"/>
    <w:rsid w:val="002E7BDB"/>
    <w:rsid w:val="002F0090"/>
    <w:rsid w:val="002F19DA"/>
    <w:rsid w:val="002F1BC2"/>
    <w:rsid w:val="002F1FFB"/>
    <w:rsid w:val="002F22EC"/>
    <w:rsid w:val="002F486B"/>
    <w:rsid w:val="00303A6A"/>
    <w:rsid w:val="00304962"/>
    <w:rsid w:val="00312ECE"/>
    <w:rsid w:val="003151D7"/>
    <w:rsid w:val="003209A9"/>
    <w:rsid w:val="00320E62"/>
    <w:rsid w:val="00323DBA"/>
    <w:rsid w:val="00326680"/>
    <w:rsid w:val="00326C5E"/>
    <w:rsid w:val="003320A8"/>
    <w:rsid w:val="00336E7F"/>
    <w:rsid w:val="0034001D"/>
    <w:rsid w:val="0034067B"/>
    <w:rsid w:val="00344D30"/>
    <w:rsid w:val="00345F73"/>
    <w:rsid w:val="00351F56"/>
    <w:rsid w:val="00351FB1"/>
    <w:rsid w:val="003520E3"/>
    <w:rsid w:val="0035277D"/>
    <w:rsid w:val="003549E6"/>
    <w:rsid w:val="003625BC"/>
    <w:rsid w:val="0036351B"/>
    <w:rsid w:val="0036426B"/>
    <w:rsid w:val="003643D6"/>
    <w:rsid w:val="00365852"/>
    <w:rsid w:val="00366182"/>
    <w:rsid w:val="00366272"/>
    <w:rsid w:val="00367EAF"/>
    <w:rsid w:val="003706F2"/>
    <w:rsid w:val="00370736"/>
    <w:rsid w:val="003712E1"/>
    <w:rsid w:val="00380BB9"/>
    <w:rsid w:val="00380E20"/>
    <w:rsid w:val="00386DA4"/>
    <w:rsid w:val="00387C85"/>
    <w:rsid w:val="00392381"/>
    <w:rsid w:val="0039368A"/>
    <w:rsid w:val="00394D68"/>
    <w:rsid w:val="00395168"/>
    <w:rsid w:val="003A5F15"/>
    <w:rsid w:val="003A66C1"/>
    <w:rsid w:val="003B226C"/>
    <w:rsid w:val="003B3F6F"/>
    <w:rsid w:val="003C1CC4"/>
    <w:rsid w:val="003C6771"/>
    <w:rsid w:val="003C7C7D"/>
    <w:rsid w:val="003C7EE0"/>
    <w:rsid w:val="003D2635"/>
    <w:rsid w:val="003D2CD8"/>
    <w:rsid w:val="003D3B03"/>
    <w:rsid w:val="003D3C29"/>
    <w:rsid w:val="003D5308"/>
    <w:rsid w:val="003E0278"/>
    <w:rsid w:val="003E180B"/>
    <w:rsid w:val="003E1C85"/>
    <w:rsid w:val="003F1882"/>
    <w:rsid w:val="003F281C"/>
    <w:rsid w:val="003F571B"/>
    <w:rsid w:val="003F57DD"/>
    <w:rsid w:val="00401A6F"/>
    <w:rsid w:val="004033D8"/>
    <w:rsid w:val="0040525B"/>
    <w:rsid w:val="00405261"/>
    <w:rsid w:val="00405976"/>
    <w:rsid w:val="00407580"/>
    <w:rsid w:val="00410B08"/>
    <w:rsid w:val="00417469"/>
    <w:rsid w:val="004230EE"/>
    <w:rsid w:val="00424C48"/>
    <w:rsid w:val="00425554"/>
    <w:rsid w:val="004260ED"/>
    <w:rsid w:val="004264D5"/>
    <w:rsid w:val="00432A6A"/>
    <w:rsid w:val="00432D7E"/>
    <w:rsid w:val="00437F3B"/>
    <w:rsid w:val="004410C3"/>
    <w:rsid w:val="00443AA3"/>
    <w:rsid w:val="00446001"/>
    <w:rsid w:val="00446632"/>
    <w:rsid w:val="004478FD"/>
    <w:rsid w:val="004521E3"/>
    <w:rsid w:val="00455F64"/>
    <w:rsid w:val="0045715A"/>
    <w:rsid w:val="00463F06"/>
    <w:rsid w:val="004658A5"/>
    <w:rsid w:val="004662B7"/>
    <w:rsid w:val="00466897"/>
    <w:rsid w:val="004675EA"/>
    <w:rsid w:val="00473FE1"/>
    <w:rsid w:val="0047467E"/>
    <w:rsid w:val="00476F17"/>
    <w:rsid w:val="00482633"/>
    <w:rsid w:val="00485401"/>
    <w:rsid w:val="0048760D"/>
    <w:rsid w:val="00493E6F"/>
    <w:rsid w:val="00493EB1"/>
    <w:rsid w:val="00495439"/>
    <w:rsid w:val="0049623E"/>
    <w:rsid w:val="004A11BC"/>
    <w:rsid w:val="004A1836"/>
    <w:rsid w:val="004A3EA0"/>
    <w:rsid w:val="004A452D"/>
    <w:rsid w:val="004A69BE"/>
    <w:rsid w:val="004B241C"/>
    <w:rsid w:val="004B3A8C"/>
    <w:rsid w:val="004B48F2"/>
    <w:rsid w:val="004B5ACC"/>
    <w:rsid w:val="004B5AF9"/>
    <w:rsid w:val="004B6025"/>
    <w:rsid w:val="004B66D3"/>
    <w:rsid w:val="004C4EC5"/>
    <w:rsid w:val="004C60EC"/>
    <w:rsid w:val="004D0AB9"/>
    <w:rsid w:val="004E6605"/>
    <w:rsid w:val="004E6694"/>
    <w:rsid w:val="004F2FE4"/>
    <w:rsid w:val="004F33EB"/>
    <w:rsid w:val="004F4AAC"/>
    <w:rsid w:val="004F7EAF"/>
    <w:rsid w:val="0050180D"/>
    <w:rsid w:val="00506A4A"/>
    <w:rsid w:val="005072DB"/>
    <w:rsid w:val="00507AAC"/>
    <w:rsid w:val="0051055F"/>
    <w:rsid w:val="00510898"/>
    <w:rsid w:val="0051262C"/>
    <w:rsid w:val="0051655E"/>
    <w:rsid w:val="005172D1"/>
    <w:rsid w:val="00517BF1"/>
    <w:rsid w:val="005204BC"/>
    <w:rsid w:val="00521446"/>
    <w:rsid w:val="00521677"/>
    <w:rsid w:val="00522A42"/>
    <w:rsid w:val="00522A6A"/>
    <w:rsid w:val="00524E62"/>
    <w:rsid w:val="00525F02"/>
    <w:rsid w:val="005260FD"/>
    <w:rsid w:val="0052718B"/>
    <w:rsid w:val="005305F1"/>
    <w:rsid w:val="00535BB6"/>
    <w:rsid w:val="00540A8D"/>
    <w:rsid w:val="0054197D"/>
    <w:rsid w:val="00543BCC"/>
    <w:rsid w:val="005457EA"/>
    <w:rsid w:val="0055026F"/>
    <w:rsid w:val="00555C0B"/>
    <w:rsid w:val="005565BF"/>
    <w:rsid w:val="00560218"/>
    <w:rsid w:val="00560B87"/>
    <w:rsid w:val="0056127D"/>
    <w:rsid w:val="00562395"/>
    <w:rsid w:val="00565664"/>
    <w:rsid w:val="0057006E"/>
    <w:rsid w:val="005716A5"/>
    <w:rsid w:val="00597CF6"/>
    <w:rsid w:val="005A0D47"/>
    <w:rsid w:val="005A15BE"/>
    <w:rsid w:val="005A4002"/>
    <w:rsid w:val="005A433A"/>
    <w:rsid w:val="005A51A9"/>
    <w:rsid w:val="005B16CA"/>
    <w:rsid w:val="005B3852"/>
    <w:rsid w:val="005B3991"/>
    <w:rsid w:val="005B63A5"/>
    <w:rsid w:val="005C1451"/>
    <w:rsid w:val="005C39DC"/>
    <w:rsid w:val="005C6F46"/>
    <w:rsid w:val="005C7DB6"/>
    <w:rsid w:val="005D096C"/>
    <w:rsid w:val="005D0BD3"/>
    <w:rsid w:val="005E08F7"/>
    <w:rsid w:val="005E7260"/>
    <w:rsid w:val="005E7A94"/>
    <w:rsid w:val="005F0298"/>
    <w:rsid w:val="005F1EBE"/>
    <w:rsid w:val="005F58AE"/>
    <w:rsid w:val="005F773F"/>
    <w:rsid w:val="005F776E"/>
    <w:rsid w:val="00600E8A"/>
    <w:rsid w:val="0060562C"/>
    <w:rsid w:val="006072B6"/>
    <w:rsid w:val="0061153B"/>
    <w:rsid w:val="006145D9"/>
    <w:rsid w:val="00614D51"/>
    <w:rsid w:val="00623F09"/>
    <w:rsid w:val="006242F0"/>
    <w:rsid w:val="00626431"/>
    <w:rsid w:val="00630BA7"/>
    <w:rsid w:val="00632C3A"/>
    <w:rsid w:val="00636740"/>
    <w:rsid w:val="00640B74"/>
    <w:rsid w:val="00642F55"/>
    <w:rsid w:val="006446D5"/>
    <w:rsid w:val="006478AA"/>
    <w:rsid w:val="00647CB9"/>
    <w:rsid w:val="00651936"/>
    <w:rsid w:val="0066558E"/>
    <w:rsid w:val="0067043A"/>
    <w:rsid w:val="00675E2B"/>
    <w:rsid w:val="006802BC"/>
    <w:rsid w:val="0068112F"/>
    <w:rsid w:val="00681E7A"/>
    <w:rsid w:val="00683CF9"/>
    <w:rsid w:val="006840A9"/>
    <w:rsid w:val="006903AC"/>
    <w:rsid w:val="00691237"/>
    <w:rsid w:val="006917CF"/>
    <w:rsid w:val="006933B1"/>
    <w:rsid w:val="0069384A"/>
    <w:rsid w:val="0069756B"/>
    <w:rsid w:val="006A58FB"/>
    <w:rsid w:val="006A72DA"/>
    <w:rsid w:val="006A7ED0"/>
    <w:rsid w:val="006B28D4"/>
    <w:rsid w:val="006B2F11"/>
    <w:rsid w:val="006B426F"/>
    <w:rsid w:val="006B4874"/>
    <w:rsid w:val="006B4CDB"/>
    <w:rsid w:val="006B7BF6"/>
    <w:rsid w:val="006B7CD2"/>
    <w:rsid w:val="006C47E5"/>
    <w:rsid w:val="006D017F"/>
    <w:rsid w:val="006D0E61"/>
    <w:rsid w:val="006D3BAB"/>
    <w:rsid w:val="006D4664"/>
    <w:rsid w:val="006D7D70"/>
    <w:rsid w:val="006E2FF2"/>
    <w:rsid w:val="006E3BDF"/>
    <w:rsid w:val="006E4C34"/>
    <w:rsid w:val="006E55A2"/>
    <w:rsid w:val="006E55D4"/>
    <w:rsid w:val="00703A73"/>
    <w:rsid w:val="0070524B"/>
    <w:rsid w:val="007053D3"/>
    <w:rsid w:val="007056A8"/>
    <w:rsid w:val="00710591"/>
    <w:rsid w:val="00711999"/>
    <w:rsid w:val="007205F7"/>
    <w:rsid w:val="00720D86"/>
    <w:rsid w:val="007215EB"/>
    <w:rsid w:val="00721AE6"/>
    <w:rsid w:val="00721B43"/>
    <w:rsid w:val="00723A37"/>
    <w:rsid w:val="00725632"/>
    <w:rsid w:val="007262E5"/>
    <w:rsid w:val="00733B24"/>
    <w:rsid w:val="007347A2"/>
    <w:rsid w:val="00734CF4"/>
    <w:rsid w:val="0073592A"/>
    <w:rsid w:val="007368B8"/>
    <w:rsid w:val="00736B90"/>
    <w:rsid w:val="00737007"/>
    <w:rsid w:val="007374E9"/>
    <w:rsid w:val="0073778A"/>
    <w:rsid w:val="00746158"/>
    <w:rsid w:val="007475C3"/>
    <w:rsid w:val="00750020"/>
    <w:rsid w:val="0075138F"/>
    <w:rsid w:val="0075646F"/>
    <w:rsid w:val="007570F1"/>
    <w:rsid w:val="00761952"/>
    <w:rsid w:val="00766C9F"/>
    <w:rsid w:val="00771E36"/>
    <w:rsid w:val="00774529"/>
    <w:rsid w:val="00775377"/>
    <w:rsid w:val="0078006C"/>
    <w:rsid w:val="007803F6"/>
    <w:rsid w:val="00781334"/>
    <w:rsid w:val="00781955"/>
    <w:rsid w:val="00785158"/>
    <w:rsid w:val="007859BD"/>
    <w:rsid w:val="0078758F"/>
    <w:rsid w:val="007A1D65"/>
    <w:rsid w:val="007A48C7"/>
    <w:rsid w:val="007B08FF"/>
    <w:rsid w:val="007B4054"/>
    <w:rsid w:val="007B77C6"/>
    <w:rsid w:val="007B77E8"/>
    <w:rsid w:val="007C0DB0"/>
    <w:rsid w:val="007C0EFD"/>
    <w:rsid w:val="007C254B"/>
    <w:rsid w:val="007C2F49"/>
    <w:rsid w:val="007D0FA7"/>
    <w:rsid w:val="007D3041"/>
    <w:rsid w:val="007D3B77"/>
    <w:rsid w:val="007D5DB4"/>
    <w:rsid w:val="007D679C"/>
    <w:rsid w:val="007E3386"/>
    <w:rsid w:val="007F0264"/>
    <w:rsid w:val="007F3992"/>
    <w:rsid w:val="007F4ADE"/>
    <w:rsid w:val="007F660C"/>
    <w:rsid w:val="0080005E"/>
    <w:rsid w:val="00800595"/>
    <w:rsid w:val="00801A59"/>
    <w:rsid w:val="00801EA9"/>
    <w:rsid w:val="00802DCD"/>
    <w:rsid w:val="00806DEC"/>
    <w:rsid w:val="008120F1"/>
    <w:rsid w:val="00816329"/>
    <w:rsid w:val="0081796E"/>
    <w:rsid w:val="00820152"/>
    <w:rsid w:val="008219ED"/>
    <w:rsid w:val="008258F6"/>
    <w:rsid w:val="00833D1B"/>
    <w:rsid w:val="00840732"/>
    <w:rsid w:val="00842A8F"/>
    <w:rsid w:val="00843880"/>
    <w:rsid w:val="00845846"/>
    <w:rsid w:val="008472A4"/>
    <w:rsid w:val="00851759"/>
    <w:rsid w:val="00851EF5"/>
    <w:rsid w:val="0085526F"/>
    <w:rsid w:val="00855F6D"/>
    <w:rsid w:val="008562A4"/>
    <w:rsid w:val="00857913"/>
    <w:rsid w:val="00861433"/>
    <w:rsid w:val="00862B3C"/>
    <w:rsid w:val="00862F86"/>
    <w:rsid w:val="008635E8"/>
    <w:rsid w:val="00863764"/>
    <w:rsid w:val="00867A02"/>
    <w:rsid w:val="0087037A"/>
    <w:rsid w:val="00870B7C"/>
    <w:rsid w:val="00871136"/>
    <w:rsid w:val="00871777"/>
    <w:rsid w:val="00871D11"/>
    <w:rsid w:val="008749F2"/>
    <w:rsid w:val="00877FB6"/>
    <w:rsid w:val="00880789"/>
    <w:rsid w:val="0088402C"/>
    <w:rsid w:val="0088578C"/>
    <w:rsid w:val="00885B15"/>
    <w:rsid w:val="00890A9E"/>
    <w:rsid w:val="00896B6E"/>
    <w:rsid w:val="008A5047"/>
    <w:rsid w:val="008A57BC"/>
    <w:rsid w:val="008A6684"/>
    <w:rsid w:val="008B5226"/>
    <w:rsid w:val="008B7AA6"/>
    <w:rsid w:val="008B7C22"/>
    <w:rsid w:val="008C0CEC"/>
    <w:rsid w:val="008C3B79"/>
    <w:rsid w:val="008C4699"/>
    <w:rsid w:val="008C5BD4"/>
    <w:rsid w:val="008C7499"/>
    <w:rsid w:val="008D3240"/>
    <w:rsid w:val="008D409B"/>
    <w:rsid w:val="008D7070"/>
    <w:rsid w:val="008E2E04"/>
    <w:rsid w:val="008F0AC4"/>
    <w:rsid w:val="008F0AEF"/>
    <w:rsid w:val="008F43A3"/>
    <w:rsid w:val="00902707"/>
    <w:rsid w:val="00902C68"/>
    <w:rsid w:val="00902C6D"/>
    <w:rsid w:val="009059B0"/>
    <w:rsid w:val="00914908"/>
    <w:rsid w:val="00921440"/>
    <w:rsid w:val="0092327C"/>
    <w:rsid w:val="00923AD1"/>
    <w:rsid w:val="00923E86"/>
    <w:rsid w:val="00924A69"/>
    <w:rsid w:val="00925DC3"/>
    <w:rsid w:val="009303E5"/>
    <w:rsid w:val="00930576"/>
    <w:rsid w:val="00932B15"/>
    <w:rsid w:val="00934486"/>
    <w:rsid w:val="009371C4"/>
    <w:rsid w:val="00937D15"/>
    <w:rsid w:val="0094000B"/>
    <w:rsid w:val="00941011"/>
    <w:rsid w:val="0094265B"/>
    <w:rsid w:val="0094429A"/>
    <w:rsid w:val="009477CC"/>
    <w:rsid w:val="00950A55"/>
    <w:rsid w:val="009519FA"/>
    <w:rsid w:val="00951A7C"/>
    <w:rsid w:val="009525F1"/>
    <w:rsid w:val="00952BE8"/>
    <w:rsid w:val="0095434B"/>
    <w:rsid w:val="0095470E"/>
    <w:rsid w:val="0095617F"/>
    <w:rsid w:val="0096102E"/>
    <w:rsid w:val="00961137"/>
    <w:rsid w:val="0096403F"/>
    <w:rsid w:val="0096739B"/>
    <w:rsid w:val="00971CBA"/>
    <w:rsid w:val="00971CFD"/>
    <w:rsid w:val="009724A8"/>
    <w:rsid w:val="00973277"/>
    <w:rsid w:val="0097529A"/>
    <w:rsid w:val="00975ABF"/>
    <w:rsid w:val="009770A5"/>
    <w:rsid w:val="009807F8"/>
    <w:rsid w:val="00982312"/>
    <w:rsid w:val="00986890"/>
    <w:rsid w:val="00987686"/>
    <w:rsid w:val="009942E4"/>
    <w:rsid w:val="009A1D2C"/>
    <w:rsid w:val="009A465B"/>
    <w:rsid w:val="009A4B84"/>
    <w:rsid w:val="009A5396"/>
    <w:rsid w:val="009A589D"/>
    <w:rsid w:val="009A78A9"/>
    <w:rsid w:val="009B140E"/>
    <w:rsid w:val="009C524D"/>
    <w:rsid w:val="009D0C0F"/>
    <w:rsid w:val="009D1903"/>
    <w:rsid w:val="009D4B05"/>
    <w:rsid w:val="009E15F9"/>
    <w:rsid w:val="009E5705"/>
    <w:rsid w:val="009E5916"/>
    <w:rsid w:val="009E7281"/>
    <w:rsid w:val="009F03DC"/>
    <w:rsid w:val="009F195D"/>
    <w:rsid w:val="009F2580"/>
    <w:rsid w:val="009F2664"/>
    <w:rsid w:val="009F3FA9"/>
    <w:rsid w:val="00A01788"/>
    <w:rsid w:val="00A07A92"/>
    <w:rsid w:val="00A103E8"/>
    <w:rsid w:val="00A10B54"/>
    <w:rsid w:val="00A1318D"/>
    <w:rsid w:val="00A1379A"/>
    <w:rsid w:val="00A153BD"/>
    <w:rsid w:val="00A166F3"/>
    <w:rsid w:val="00A32F34"/>
    <w:rsid w:val="00A32F76"/>
    <w:rsid w:val="00A3599D"/>
    <w:rsid w:val="00A43A06"/>
    <w:rsid w:val="00A44840"/>
    <w:rsid w:val="00A46A0B"/>
    <w:rsid w:val="00A47D5C"/>
    <w:rsid w:val="00A57A34"/>
    <w:rsid w:val="00A60CF9"/>
    <w:rsid w:val="00A64445"/>
    <w:rsid w:val="00A6671F"/>
    <w:rsid w:val="00A71626"/>
    <w:rsid w:val="00A71951"/>
    <w:rsid w:val="00A73401"/>
    <w:rsid w:val="00A820B2"/>
    <w:rsid w:val="00A82413"/>
    <w:rsid w:val="00A82E65"/>
    <w:rsid w:val="00A85852"/>
    <w:rsid w:val="00A87761"/>
    <w:rsid w:val="00A927D3"/>
    <w:rsid w:val="00A92EF0"/>
    <w:rsid w:val="00A94968"/>
    <w:rsid w:val="00A96755"/>
    <w:rsid w:val="00A96CA9"/>
    <w:rsid w:val="00AA0FFF"/>
    <w:rsid w:val="00AA6AD5"/>
    <w:rsid w:val="00AA6C96"/>
    <w:rsid w:val="00AB2193"/>
    <w:rsid w:val="00AB254F"/>
    <w:rsid w:val="00AB3149"/>
    <w:rsid w:val="00AB3CE9"/>
    <w:rsid w:val="00AB4974"/>
    <w:rsid w:val="00AB4C0B"/>
    <w:rsid w:val="00AB4C70"/>
    <w:rsid w:val="00AC1719"/>
    <w:rsid w:val="00AC266F"/>
    <w:rsid w:val="00AC407C"/>
    <w:rsid w:val="00AC52A0"/>
    <w:rsid w:val="00AC6AD9"/>
    <w:rsid w:val="00AD391C"/>
    <w:rsid w:val="00AD3CA4"/>
    <w:rsid w:val="00AD54E3"/>
    <w:rsid w:val="00AD69E9"/>
    <w:rsid w:val="00AD7B01"/>
    <w:rsid w:val="00AE190B"/>
    <w:rsid w:val="00AE20C0"/>
    <w:rsid w:val="00AE5E4C"/>
    <w:rsid w:val="00AF16E2"/>
    <w:rsid w:val="00AF2FEF"/>
    <w:rsid w:val="00AF6374"/>
    <w:rsid w:val="00AF6D6A"/>
    <w:rsid w:val="00B03221"/>
    <w:rsid w:val="00B04ADD"/>
    <w:rsid w:val="00B05287"/>
    <w:rsid w:val="00B06656"/>
    <w:rsid w:val="00B07BB4"/>
    <w:rsid w:val="00B12CDA"/>
    <w:rsid w:val="00B20765"/>
    <w:rsid w:val="00B24B9A"/>
    <w:rsid w:val="00B31476"/>
    <w:rsid w:val="00B3383A"/>
    <w:rsid w:val="00B3686E"/>
    <w:rsid w:val="00B44D89"/>
    <w:rsid w:val="00B46723"/>
    <w:rsid w:val="00B4765F"/>
    <w:rsid w:val="00B50CCE"/>
    <w:rsid w:val="00B52A67"/>
    <w:rsid w:val="00B52EC4"/>
    <w:rsid w:val="00B53EB5"/>
    <w:rsid w:val="00B54359"/>
    <w:rsid w:val="00B57D44"/>
    <w:rsid w:val="00B63ABB"/>
    <w:rsid w:val="00B67255"/>
    <w:rsid w:val="00B6728C"/>
    <w:rsid w:val="00B708A6"/>
    <w:rsid w:val="00B738E6"/>
    <w:rsid w:val="00B77ED6"/>
    <w:rsid w:val="00B826F6"/>
    <w:rsid w:val="00B85665"/>
    <w:rsid w:val="00B86485"/>
    <w:rsid w:val="00B93622"/>
    <w:rsid w:val="00B96C4F"/>
    <w:rsid w:val="00BA0A43"/>
    <w:rsid w:val="00BA0FF0"/>
    <w:rsid w:val="00BA2A9D"/>
    <w:rsid w:val="00BA315D"/>
    <w:rsid w:val="00BA51B5"/>
    <w:rsid w:val="00BA542E"/>
    <w:rsid w:val="00BA57F1"/>
    <w:rsid w:val="00BA6194"/>
    <w:rsid w:val="00BA6912"/>
    <w:rsid w:val="00BB7942"/>
    <w:rsid w:val="00BC3A23"/>
    <w:rsid w:val="00BD2AB9"/>
    <w:rsid w:val="00BD2EBC"/>
    <w:rsid w:val="00BD3091"/>
    <w:rsid w:val="00BD5111"/>
    <w:rsid w:val="00BD6674"/>
    <w:rsid w:val="00BE06CC"/>
    <w:rsid w:val="00BE141E"/>
    <w:rsid w:val="00BE175D"/>
    <w:rsid w:val="00BE5ACD"/>
    <w:rsid w:val="00BE5BFC"/>
    <w:rsid w:val="00BE61EE"/>
    <w:rsid w:val="00BF1F3E"/>
    <w:rsid w:val="00C013DA"/>
    <w:rsid w:val="00C0147F"/>
    <w:rsid w:val="00C03954"/>
    <w:rsid w:val="00C05AF9"/>
    <w:rsid w:val="00C07439"/>
    <w:rsid w:val="00C1293A"/>
    <w:rsid w:val="00C15D9C"/>
    <w:rsid w:val="00C175A4"/>
    <w:rsid w:val="00C2035B"/>
    <w:rsid w:val="00C217C9"/>
    <w:rsid w:val="00C23F3E"/>
    <w:rsid w:val="00C24E2E"/>
    <w:rsid w:val="00C30804"/>
    <w:rsid w:val="00C32AF0"/>
    <w:rsid w:val="00C33EB5"/>
    <w:rsid w:val="00C34259"/>
    <w:rsid w:val="00C3525F"/>
    <w:rsid w:val="00C35928"/>
    <w:rsid w:val="00C373D6"/>
    <w:rsid w:val="00C41D1B"/>
    <w:rsid w:val="00C45524"/>
    <w:rsid w:val="00C46494"/>
    <w:rsid w:val="00C46523"/>
    <w:rsid w:val="00C46BE3"/>
    <w:rsid w:val="00C504AB"/>
    <w:rsid w:val="00C53F70"/>
    <w:rsid w:val="00C54AC0"/>
    <w:rsid w:val="00C54D2B"/>
    <w:rsid w:val="00C571EA"/>
    <w:rsid w:val="00C62FEC"/>
    <w:rsid w:val="00C6692C"/>
    <w:rsid w:val="00C718C6"/>
    <w:rsid w:val="00C7210D"/>
    <w:rsid w:val="00C732A3"/>
    <w:rsid w:val="00C74750"/>
    <w:rsid w:val="00C814A0"/>
    <w:rsid w:val="00C84679"/>
    <w:rsid w:val="00C85131"/>
    <w:rsid w:val="00C90A46"/>
    <w:rsid w:val="00C9620F"/>
    <w:rsid w:val="00CA71CA"/>
    <w:rsid w:val="00CA7A02"/>
    <w:rsid w:val="00CB1EEA"/>
    <w:rsid w:val="00CB3C27"/>
    <w:rsid w:val="00CC52AB"/>
    <w:rsid w:val="00CC7584"/>
    <w:rsid w:val="00CD420C"/>
    <w:rsid w:val="00CD4868"/>
    <w:rsid w:val="00CE0823"/>
    <w:rsid w:val="00CE1242"/>
    <w:rsid w:val="00CE5ABA"/>
    <w:rsid w:val="00CF3B71"/>
    <w:rsid w:val="00CF47F7"/>
    <w:rsid w:val="00CF5E45"/>
    <w:rsid w:val="00CF6689"/>
    <w:rsid w:val="00CF7390"/>
    <w:rsid w:val="00CF7496"/>
    <w:rsid w:val="00D0243D"/>
    <w:rsid w:val="00D0697B"/>
    <w:rsid w:val="00D072F0"/>
    <w:rsid w:val="00D12703"/>
    <w:rsid w:val="00D1688F"/>
    <w:rsid w:val="00D23F91"/>
    <w:rsid w:val="00D27A9F"/>
    <w:rsid w:val="00D32899"/>
    <w:rsid w:val="00D34A9C"/>
    <w:rsid w:val="00D40FFB"/>
    <w:rsid w:val="00D45A05"/>
    <w:rsid w:val="00D45CC6"/>
    <w:rsid w:val="00D538B2"/>
    <w:rsid w:val="00D54086"/>
    <w:rsid w:val="00D6280F"/>
    <w:rsid w:val="00D62D29"/>
    <w:rsid w:val="00D70856"/>
    <w:rsid w:val="00D70CB9"/>
    <w:rsid w:val="00D73111"/>
    <w:rsid w:val="00D73767"/>
    <w:rsid w:val="00D768B0"/>
    <w:rsid w:val="00D77A12"/>
    <w:rsid w:val="00D81DFE"/>
    <w:rsid w:val="00D83CA8"/>
    <w:rsid w:val="00D8439F"/>
    <w:rsid w:val="00D8577B"/>
    <w:rsid w:val="00D86845"/>
    <w:rsid w:val="00D87142"/>
    <w:rsid w:val="00D87688"/>
    <w:rsid w:val="00D93764"/>
    <w:rsid w:val="00D971ED"/>
    <w:rsid w:val="00DA1DCF"/>
    <w:rsid w:val="00DB13BF"/>
    <w:rsid w:val="00DB172F"/>
    <w:rsid w:val="00DB3AD7"/>
    <w:rsid w:val="00DB634E"/>
    <w:rsid w:val="00DB7744"/>
    <w:rsid w:val="00DC75BD"/>
    <w:rsid w:val="00DD077F"/>
    <w:rsid w:val="00DD74BE"/>
    <w:rsid w:val="00DE0045"/>
    <w:rsid w:val="00DE296D"/>
    <w:rsid w:val="00DE40EF"/>
    <w:rsid w:val="00DE52AC"/>
    <w:rsid w:val="00DE5AB3"/>
    <w:rsid w:val="00DE5E1E"/>
    <w:rsid w:val="00DE7577"/>
    <w:rsid w:val="00DF3770"/>
    <w:rsid w:val="00DF52FA"/>
    <w:rsid w:val="00E0011C"/>
    <w:rsid w:val="00E01E42"/>
    <w:rsid w:val="00E03848"/>
    <w:rsid w:val="00E03EBF"/>
    <w:rsid w:val="00E05E23"/>
    <w:rsid w:val="00E05F7F"/>
    <w:rsid w:val="00E12656"/>
    <w:rsid w:val="00E14B85"/>
    <w:rsid w:val="00E3157D"/>
    <w:rsid w:val="00E367A8"/>
    <w:rsid w:val="00E36D2C"/>
    <w:rsid w:val="00E40378"/>
    <w:rsid w:val="00E42695"/>
    <w:rsid w:val="00E42BDE"/>
    <w:rsid w:val="00E52B75"/>
    <w:rsid w:val="00E53DC2"/>
    <w:rsid w:val="00E56EEA"/>
    <w:rsid w:val="00E619A4"/>
    <w:rsid w:val="00E63210"/>
    <w:rsid w:val="00E639A9"/>
    <w:rsid w:val="00E640D8"/>
    <w:rsid w:val="00E735D7"/>
    <w:rsid w:val="00E73E40"/>
    <w:rsid w:val="00E7473D"/>
    <w:rsid w:val="00E76E82"/>
    <w:rsid w:val="00E776B8"/>
    <w:rsid w:val="00E8182E"/>
    <w:rsid w:val="00E84E8D"/>
    <w:rsid w:val="00E9174C"/>
    <w:rsid w:val="00E92D03"/>
    <w:rsid w:val="00E943F0"/>
    <w:rsid w:val="00E95593"/>
    <w:rsid w:val="00E956BE"/>
    <w:rsid w:val="00E961D9"/>
    <w:rsid w:val="00EA0ED5"/>
    <w:rsid w:val="00EA1F21"/>
    <w:rsid w:val="00EA58A8"/>
    <w:rsid w:val="00EB12FB"/>
    <w:rsid w:val="00EB2759"/>
    <w:rsid w:val="00EB3D2F"/>
    <w:rsid w:val="00EB5905"/>
    <w:rsid w:val="00EB7C9D"/>
    <w:rsid w:val="00EC2C02"/>
    <w:rsid w:val="00EC5A44"/>
    <w:rsid w:val="00ED37E7"/>
    <w:rsid w:val="00ED5FC7"/>
    <w:rsid w:val="00ED70D7"/>
    <w:rsid w:val="00EE2301"/>
    <w:rsid w:val="00EE3B9B"/>
    <w:rsid w:val="00EE7C94"/>
    <w:rsid w:val="00EE7E27"/>
    <w:rsid w:val="00EF0582"/>
    <w:rsid w:val="00EF1FD4"/>
    <w:rsid w:val="00EF20C4"/>
    <w:rsid w:val="00EF2A09"/>
    <w:rsid w:val="00EF4EDD"/>
    <w:rsid w:val="00EF7059"/>
    <w:rsid w:val="00F01991"/>
    <w:rsid w:val="00F01E6D"/>
    <w:rsid w:val="00F05876"/>
    <w:rsid w:val="00F12D29"/>
    <w:rsid w:val="00F15A4A"/>
    <w:rsid w:val="00F22545"/>
    <w:rsid w:val="00F239B2"/>
    <w:rsid w:val="00F31E07"/>
    <w:rsid w:val="00F33F43"/>
    <w:rsid w:val="00F35CDE"/>
    <w:rsid w:val="00F3683E"/>
    <w:rsid w:val="00F37E49"/>
    <w:rsid w:val="00F4039F"/>
    <w:rsid w:val="00F421ED"/>
    <w:rsid w:val="00F44CE7"/>
    <w:rsid w:val="00F4641A"/>
    <w:rsid w:val="00F53B09"/>
    <w:rsid w:val="00F540CC"/>
    <w:rsid w:val="00F54983"/>
    <w:rsid w:val="00F56CA3"/>
    <w:rsid w:val="00F57F6A"/>
    <w:rsid w:val="00F62282"/>
    <w:rsid w:val="00F643AB"/>
    <w:rsid w:val="00F665CC"/>
    <w:rsid w:val="00F71769"/>
    <w:rsid w:val="00F723B4"/>
    <w:rsid w:val="00F7262C"/>
    <w:rsid w:val="00F7396D"/>
    <w:rsid w:val="00F73A2D"/>
    <w:rsid w:val="00F74B55"/>
    <w:rsid w:val="00F75200"/>
    <w:rsid w:val="00F8014D"/>
    <w:rsid w:val="00F84CF7"/>
    <w:rsid w:val="00F855FB"/>
    <w:rsid w:val="00F8588B"/>
    <w:rsid w:val="00F90F5C"/>
    <w:rsid w:val="00F94C61"/>
    <w:rsid w:val="00F9682E"/>
    <w:rsid w:val="00FA0DD7"/>
    <w:rsid w:val="00FA1051"/>
    <w:rsid w:val="00FA17AF"/>
    <w:rsid w:val="00FA2A20"/>
    <w:rsid w:val="00FA3E8C"/>
    <w:rsid w:val="00FA694B"/>
    <w:rsid w:val="00FA7119"/>
    <w:rsid w:val="00FB2C10"/>
    <w:rsid w:val="00FB6FD2"/>
    <w:rsid w:val="00FC444D"/>
    <w:rsid w:val="00FD5AE8"/>
    <w:rsid w:val="00FD5AEA"/>
    <w:rsid w:val="00FD79F5"/>
    <w:rsid w:val="00FE05EF"/>
    <w:rsid w:val="00FE295A"/>
    <w:rsid w:val="00FE3336"/>
    <w:rsid w:val="00FE3368"/>
    <w:rsid w:val="00FE6194"/>
    <w:rsid w:val="00FF4328"/>
    <w:rsid w:val="00FF5C96"/>
    <w:rsid w:val="00FF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73858AD"/>
  <w15:chartTrackingRefBased/>
  <w15:docId w15:val="{E3C75AD5-3AC2-4F2D-9EA3-18328304F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E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308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Gliederung2"/>
    <w:basedOn w:val="a"/>
    <w:next w:val="a"/>
    <w:link w:val="20"/>
    <w:qFormat/>
    <w:rsid w:val="00951A7C"/>
    <w:pPr>
      <w:keepNext/>
      <w:spacing w:before="240" w:after="60"/>
      <w:ind w:left="34"/>
      <w:jc w:val="both"/>
      <w:outlineLvl w:val="1"/>
    </w:pPr>
    <w:rPr>
      <w:rFonts w:ascii="Cambria" w:hAnsi="Cambria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020EF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B774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020EF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rsid w:val="00020EFD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21">
    <w:name w:val="Основной текст 21"/>
    <w:basedOn w:val="a"/>
    <w:rsid w:val="00020EFD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020EFD"/>
    <w:rPr>
      <w:rFonts w:ascii="Times New Roman" w:hAnsi="Times New Roman" w:cs="Times New Roman"/>
      <w:sz w:val="16"/>
      <w:szCs w:val="16"/>
    </w:rPr>
  </w:style>
  <w:style w:type="paragraph" w:customStyle="1" w:styleId="11">
    <w:name w:val="Знак Знак Знак1 Знак"/>
    <w:basedOn w:val="a"/>
    <w:rsid w:val="00870B7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870B7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70B7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footer"/>
    <w:basedOn w:val="a"/>
    <w:link w:val="a4"/>
    <w:uiPriority w:val="99"/>
    <w:rsid w:val="00870B7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link w:val="a3"/>
    <w:uiPriority w:val="99"/>
    <w:rsid w:val="00870B7C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basedOn w:val="a0"/>
    <w:rsid w:val="00870B7C"/>
  </w:style>
  <w:style w:type="paragraph" w:styleId="a6">
    <w:name w:val="header"/>
    <w:basedOn w:val="a"/>
    <w:link w:val="a7"/>
    <w:unhideWhenUsed/>
    <w:rsid w:val="003151D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3151D7"/>
    <w:rPr>
      <w:rFonts w:ascii="Times New Roman" w:eastAsia="Times New Roman" w:hAnsi="Times New Roman"/>
      <w:sz w:val="24"/>
      <w:szCs w:val="24"/>
    </w:rPr>
  </w:style>
  <w:style w:type="paragraph" w:customStyle="1" w:styleId="ConsPlusCell">
    <w:name w:val="ConsPlusCell"/>
    <w:rsid w:val="00FD5AE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aliases w:val="Gliederung2 Знак"/>
    <w:link w:val="2"/>
    <w:rsid w:val="00951A7C"/>
    <w:rPr>
      <w:rFonts w:ascii="Cambria" w:eastAsia="Times New Roman" w:hAnsi="Cambria"/>
      <w:b/>
      <w:bCs/>
      <w:i/>
      <w:iCs/>
      <w:sz w:val="28"/>
      <w:szCs w:val="28"/>
      <w:lang w:val="en-US" w:eastAsia="en-US" w:bidi="en-US"/>
    </w:rPr>
  </w:style>
  <w:style w:type="paragraph" w:customStyle="1" w:styleId="xl57">
    <w:name w:val="xl57"/>
    <w:basedOn w:val="a"/>
    <w:rsid w:val="00951A7C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ind w:left="34"/>
      <w:jc w:val="center"/>
    </w:pPr>
    <w:rPr>
      <w:rFonts w:ascii="Bookman" w:hAnsi="Bookman"/>
      <w:b/>
      <w:bCs/>
      <w:sz w:val="16"/>
      <w:szCs w:val="16"/>
      <w:lang w:val="en-US" w:eastAsia="en-US" w:bidi="en-US"/>
    </w:rPr>
  </w:style>
  <w:style w:type="paragraph" w:styleId="a8">
    <w:name w:val="Body Text"/>
    <w:basedOn w:val="a"/>
    <w:link w:val="a9"/>
    <w:uiPriority w:val="99"/>
    <w:rsid w:val="004B66D3"/>
    <w:pPr>
      <w:ind w:left="34"/>
      <w:jc w:val="both"/>
    </w:pPr>
    <w:rPr>
      <w:rFonts w:ascii="Calibri" w:hAnsi="Calibri"/>
      <w:lang w:val="en-US" w:eastAsia="en-US" w:bidi="en-US"/>
    </w:rPr>
  </w:style>
  <w:style w:type="character" w:customStyle="1" w:styleId="a9">
    <w:name w:val="Основной текст Знак"/>
    <w:link w:val="a8"/>
    <w:uiPriority w:val="99"/>
    <w:rsid w:val="004B66D3"/>
    <w:rPr>
      <w:rFonts w:eastAsia="Times New Roman"/>
      <w:sz w:val="24"/>
      <w:szCs w:val="24"/>
      <w:lang w:val="en-US" w:eastAsia="en-US" w:bidi="en-US"/>
    </w:rPr>
  </w:style>
  <w:style w:type="character" w:styleId="aa">
    <w:name w:val="Hyperlink"/>
    <w:uiPriority w:val="99"/>
    <w:unhideWhenUsed/>
    <w:rsid w:val="009D1903"/>
    <w:rPr>
      <w:color w:val="0000FF"/>
      <w:u w:val="single"/>
    </w:rPr>
  </w:style>
  <w:style w:type="paragraph" w:customStyle="1" w:styleId="ab">
    <w:name w:val="Обычный (веб)"/>
    <w:basedOn w:val="a"/>
    <w:uiPriority w:val="99"/>
    <w:unhideWhenUsed/>
    <w:rsid w:val="0070524B"/>
    <w:pPr>
      <w:spacing w:before="100" w:beforeAutospacing="1" w:after="100" w:afterAutospacing="1"/>
    </w:pPr>
  </w:style>
  <w:style w:type="paragraph" w:customStyle="1" w:styleId="12">
    <w:name w:val="Без интервала1"/>
    <w:rsid w:val="00395168"/>
    <w:rPr>
      <w:rFonts w:eastAsia="Times New Roman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C3080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c">
    <w:name w:val="Body Text Indent"/>
    <w:basedOn w:val="a"/>
    <w:link w:val="ad"/>
    <w:uiPriority w:val="99"/>
    <w:semiHidden/>
    <w:unhideWhenUsed/>
    <w:rsid w:val="00C30804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uiPriority w:val="99"/>
    <w:semiHidden/>
    <w:rsid w:val="00C30804"/>
    <w:rPr>
      <w:rFonts w:ascii="Times New Roman" w:eastAsia="Times New Roman" w:hAnsi="Times New Roman"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C30804"/>
    <w:pPr>
      <w:spacing w:after="120" w:line="480" w:lineRule="auto"/>
    </w:pPr>
    <w:rPr>
      <w:lang w:val="x-none" w:eastAsia="x-none"/>
    </w:rPr>
  </w:style>
  <w:style w:type="character" w:customStyle="1" w:styleId="23">
    <w:name w:val="Основной текст 2 Знак"/>
    <w:link w:val="22"/>
    <w:uiPriority w:val="99"/>
    <w:rsid w:val="00C30804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C3080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8"/>
    </w:rPr>
  </w:style>
  <w:style w:type="character" w:customStyle="1" w:styleId="50">
    <w:name w:val="Заголовок 5 Знак"/>
    <w:link w:val="5"/>
    <w:uiPriority w:val="9"/>
    <w:semiHidden/>
    <w:rsid w:val="00DB774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List Paragraph"/>
    <w:basedOn w:val="a"/>
    <w:uiPriority w:val="34"/>
    <w:qFormat/>
    <w:rsid w:val="008258F6"/>
    <w:pPr>
      <w:ind w:left="720"/>
      <w:contextualSpacing/>
    </w:pPr>
  </w:style>
  <w:style w:type="table" w:styleId="af">
    <w:name w:val="Table Grid"/>
    <w:basedOn w:val="a1"/>
    <w:uiPriority w:val="59"/>
    <w:rsid w:val="009807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4">
    <w:name w:val="Body Text Indent 2"/>
    <w:basedOn w:val="a"/>
    <w:link w:val="25"/>
    <w:uiPriority w:val="99"/>
    <w:semiHidden/>
    <w:unhideWhenUsed/>
    <w:rsid w:val="00220C27"/>
    <w:pPr>
      <w:spacing w:after="120" w:line="480" w:lineRule="auto"/>
      <w:ind w:left="283"/>
    </w:pPr>
    <w:rPr>
      <w:lang w:val="x-none" w:eastAsia="x-none"/>
    </w:rPr>
  </w:style>
  <w:style w:type="character" w:customStyle="1" w:styleId="25">
    <w:name w:val="Основной текст с отступом 2 Знак"/>
    <w:link w:val="24"/>
    <w:uiPriority w:val="99"/>
    <w:semiHidden/>
    <w:rsid w:val="00220C27"/>
    <w:rPr>
      <w:rFonts w:ascii="Times New Roman" w:eastAsia="Times New Roman" w:hAnsi="Times New Roman"/>
      <w:sz w:val="24"/>
      <w:szCs w:val="24"/>
    </w:rPr>
  </w:style>
  <w:style w:type="paragraph" w:styleId="af0">
    <w:name w:val="Balloon Text"/>
    <w:basedOn w:val="a"/>
    <w:link w:val="af1"/>
    <w:unhideWhenUsed/>
    <w:rsid w:val="00AF637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AF6374"/>
    <w:rPr>
      <w:rFonts w:ascii="Tahoma" w:eastAsia="Times New Roman" w:hAnsi="Tahoma" w:cs="Tahoma"/>
      <w:sz w:val="16"/>
      <w:szCs w:val="16"/>
    </w:rPr>
  </w:style>
  <w:style w:type="paragraph" w:styleId="af2">
    <w:name w:val="No Spacing"/>
    <w:uiPriority w:val="1"/>
    <w:qFormat/>
    <w:rsid w:val="00FB2C10"/>
    <w:rPr>
      <w:rFonts w:eastAsia="Times New Roman"/>
      <w:sz w:val="22"/>
      <w:szCs w:val="22"/>
    </w:rPr>
  </w:style>
  <w:style w:type="paragraph" w:styleId="af3">
    <w:name w:val="Plain Text"/>
    <w:basedOn w:val="a"/>
    <w:link w:val="af4"/>
    <w:uiPriority w:val="99"/>
    <w:unhideWhenUsed/>
    <w:rsid w:val="00871136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link w:val="af3"/>
    <w:uiPriority w:val="99"/>
    <w:rsid w:val="00871136"/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871136"/>
    <w:pPr>
      <w:jc w:val="center"/>
    </w:pPr>
    <w:rPr>
      <w:sz w:val="28"/>
      <w:szCs w:val="20"/>
    </w:rPr>
  </w:style>
  <w:style w:type="paragraph" w:customStyle="1" w:styleId="210">
    <w:name w:val="Основной текст 21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20">
    <w:name w:val="Основной текст 22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30">
    <w:name w:val="Основной текст 23"/>
    <w:basedOn w:val="a"/>
    <w:rsid w:val="0087113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240">
    <w:name w:val="Основной текст 24"/>
    <w:basedOn w:val="a"/>
    <w:rsid w:val="0087113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250">
    <w:name w:val="Основной текст 25"/>
    <w:basedOn w:val="a"/>
    <w:rsid w:val="00871136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styleId="af5">
    <w:name w:val="footnote reference"/>
    <w:uiPriority w:val="99"/>
    <w:semiHidden/>
    <w:unhideWhenUsed/>
    <w:rsid w:val="00AD3CA4"/>
    <w:rPr>
      <w:vertAlign w:val="superscript"/>
    </w:rPr>
  </w:style>
  <w:style w:type="character" w:customStyle="1" w:styleId="WW8Num3z1">
    <w:name w:val="WW8Num3z1"/>
    <w:rsid w:val="00BD6674"/>
  </w:style>
  <w:style w:type="paragraph" w:customStyle="1" w:styleId="Style4">
    <w:name w:val="Style4"/>
    <w:basedOn w:val="a"/>
    <w:uiPriority w:val="99"/>
    <w:rsid w:val="0097529A"/>
    <w:pPr>
      <w:widowControl w:val="0"/>
      <w:autoSpaceDE w:val="0"/>
      <w:autoSpaceDN w:val="0"/>
      <w:adjustRightInd w:val="0"/>
      <w:spacing w:line="318" w:lineRule="exact"/>
    </w:pPr>
  </w:style>
  <w:style w:type="paragraph" w:customStyle="1" w:styleId="Style5">
    <w:name w:val="Style5"/>
    <w:basedOn w:val="a"/>
    <w:uiPriority w:val="99"/>
    <w:rsid w:val="0097529A"/>
    <w:pPr>
      <w:widowControl w:val="0"/>
      <w:autoSpaceDE w:val="0"/>
      <w:autoSpaceDN w:val="0"/>
      <w:adjustRightInd w:val="0"/>
      <w:spacing w:line="322" w:lineRule="exact"/>
      <w:ind w:firstLine="691"/>
      <w:jc w:val="both"/>
    </w:pPr>
  </w:style>
  <w:style w:type="paragraph" w:customStyle="1" w:styleId="Style15">
    <w:name w:val="Style15"/>
    <w:basedOn w:val="a"/>
    <w:uiPriority w:val="99"/>
    <w:rsid w:val="0097529A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uiPriority w:val="99"/>
    <w:rsid w:val="0097529A"/>
    <w:pPr>
      <w:widowControl w:val="0"/>
      <w:autoSpaceDE w:val="0"/>
      <w:autoSpaceDN w:val="0"/>
      <w:adjustRightInd w:val="0"/>
    </w:pPr>
  </w:style>
  <w:style w:type="character" w:customStyle="1" w:styleId="FontStyle90">
    <w:name w:val="Font Style90"/>
    <w:uiPriority w:val="99"/>
    <w:rsid w:val="0097529A"/>
    <w:rPr>
      <w:rFonts w:ascii="Times New Roman" w:hAnsi="Times New Roman" w:cs="Times New Roman" w:hint="default"/>
      <w:sz w:val="26"/>
      <w:szCs w:val="26"/>
    </w:rPr>
  </w:style>
  <w:style w:type="character" w:customStyle="1" w:styleId="FontStyle135">
    <w:name w:val="Font Style135"/>
    <w:uiPriority w:val="99"/>
    <w:rsid w:val="0097529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136">
    <w:name w:val="Font Style136"/>
    <w:uiPriority w:val="99"/>
    <w:rsid w:val="0097529A"/>
    <w:rPr>
      <w:rFonts w:ascii="Times New Roman" w:hAnsi="Times New Roman" w:cs="Times New Roman" w:hint="default"/>
      <w:b/>
      <w:bCs/>
      <w:i/>
      <w:iCs/>
      <w:sz w:val="16"/>
      <w:szCs w:val="16"/>
    </w:rPr>
  </w:style>
  <w:style w:type="paragraph" w:customStyle="1" w:styleId="Style9">
    <w:name w:val="Style9"/>
    <w:basedOn w:val="a"/>
    <w:uiPriority w:val="99"/>
    <w:rsid w:val="00A64445"/>
    <w:pPr>
      <w:widowControl w:val="0"/>
      <w:autoSpaceDE w:val="0"/>
      <w:autoSpaceDN w:val="0"/>
      <w:adjustRightInd w:val="0"/>
      <w:jc w:val="center"/>
    </w:pPr>
  </w:style>
  <w:style w:type="character" w:customStyle="1" w:styleId="extended-textfull">
    <w:name w:val="extended-text__full"/>
    <w:rsid w:val="00144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5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378C115A607525015EAD755DE64A4560DBDAF03EBB7B2010BA398E94E79FF7370071F9783D075ADEF9FAX2L6I" TargetMode="External"/><Relationship Id="rId13" Type="http://schemas.openxmlformats.org/officeDocument/2006/relationships/hyperlink" Target="consultantplus://offline/ref=787C9C682920FDFD4C9C366BADB121CF1F77E88355F878BFC749580AF20589517F89CBBABEABA365FBD5ACB76AH" TargetMode="External"/><Relationship Id="rId18" Type="http://schemas.openxmlformats.org/officeDocument/2006/relationships/hyperlink" Target="consultantplus://offline/ref=787C9C682920FDFD4C9C366BADB121CF1F77E88355F878BFC749580AF20589517F89CBBABEABA364F3D0ABB769H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7C9C682920FDFD4C9C366BADB121CF1F77E88355F878BFC749580AF20589517F89CBBABEABA364F3D0ABB769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87C9C682920FDFD4C9C366BADB121CF1F77E88355F878BFC749580AF20589517F89CBBABEABA365FBD5ACB76AH" TargetMode="External"/><Relationship Id="rId17" Type="http://schemas.openxmlformats.org/officeDocument/2006/relationships/hyperlink" Target="consultantplus://offline/ref=787C9C682920FDFD4C9C366BADB121CF1F77E88355F878BFC749580AF20589517F89CBBABEABA365F1D0ACB760H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87C9C682920FDFD4C9C366BADB121CF1F77E88355F878BFC749580AF20589517F89CBBABEABA365FBD5ACB76AH" TargetMode="External"/><Relationship Id="rId20" Type="http://schemas.openxmlformats.org/officeDocument/2006/relationships/hyperlink" Target="consultantplus://offline/ref=787C9C682920FDFD4C9C366BADB121CF1F77E88355F878BFC749580AF20589517F89CBBABEABA364F3D0ABB769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87C9C682920FDFD4C9C366BADB121CF1F77E88355F878BFC749580AF20589517F89CBBABEABA365FBD5ACB76AH" TargetMode="External"/><Relationship Id="rId24" Type="http://schemas.openxmlformats.org/officeDocument/2006/relationships/hyperlink" Target="file:///C:\Users\User\Downloads\&#1055;&#1088;&#1086;&#1075;&#1088;&#1072;&#1084;&#1084;&#1099;\metod_rec_10jan2018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87C9C682920FDFD4C9C366BADB121CF1F77E88355F878BFC749580AF20589517F89CBBABEABA365FBD5ACB76AH" TargetMode="External"/><Relationship Id="rId23" Type="http://schemas.openxmlformats.org/officeDocument/2006/relationships/hyperlink" Target="../../../Users/GAVRIL~1/AppData/Local/Temp/18779510-95526882-95527000.doc" TargetMode="External"/><Relationship Id="rId10" Type="http://schemas.openxmlformats.org/officeDocument/2006/relationships/hyperlink" Target="consultantplus://offline/ref=787C9C682920FDFD4C9C366BADB121CF1F77E88355F878BFC749580AF20589517F89CBBABEABA365FBD5AFB768H" TargetMode="External"/><Relationship Id="rId19" Type="http://schemas.openxmlformats.org/officeDocument/2006/relationships/hyperlink" Target="consultantplus://offline/ref=787C9C682920FDFD4C9C366BADB121CF1F77E88355F878BFC749580AF20589517F89CBBABEABA364F3D0ABB76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7C9C682920FDFD4C9C366BADB121CF1F77E88355F878BFC749580AF20589517F89CBBABEABA364F3D0ABB769H" TargetMode="External"/><Relationship Id="rId14" Type="http://schemas.openxmlformats.org/officeDocument/2006/relationships/hyperlink" Target="consultantplus://offline/ref=787C9C682920FDFD4C9C366BADB121CF1F77E88355F878BFC749580AF20589517F89CBBABEABA365F1D0ACB760H" TargetMode="External"/><Relationship Id="rId22" Type="http://schemas.openxmlformats.org/officeDocument/2006/relationships/hyperlink" Target="consultantplus://offline/ref=787C9C682920FDFD4C9C366BADB121CF1F77E88355F878BFC749580AF20589517F89CBBABEABA364F3D0ABB76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71D813-7682-4C50-8EA9-F872F1368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4447</Words>
  <Characters>25349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29737</CharactersWithSpaces>
  <SharedDoc>false</SharedDoc>
  <HLinks>
    <vt:vector size="108" baseType="variant">
      <vt:variant>
        <vt:i4>8258622</vt:i4>
      </vt:variant>
      <vt:variant>
        <vt:i4>51</vt:i4>
      </vt:variant>
      <vt:variant>
        <vt:i4>0</vt:i4>
      </vt:variant>
      <vt:variant>
        <vt:i4>5</vt:i4>
      </vt:variant>
      <vt:variant>
        <vt:lpwstr>C:\Users\User\Downloads\Программы\metod_rec_10jan2018.doc</vt:lpwstr>
      </vt:variant>
      <vt:variant>
        <vt:lpwstr>Par1127</vt:lpwstr>
      </vt:variant>
      <vt:variant>
        <vt:i4>8126563</vt:i4>
      </vt:variant>
      <vt:variant>
        <vt:i4>48</vt:i4>
      </vt:variant>
      <vt:variant>
        <vt:i4>0</vt:i4>
      </vt:variant>
      <vt:variant>
        <vt:i4>5</vt:i4>
      </vt:variant>
      <vt:variant>
        <vt:lpwstr>H:\Users\GAVRIL~1\AppData\Local\Temp\18779510-95526882-95527000.doc</vt:lpwstr>
      </vt:variant>
      <vt:variant>
        <vt:lpwstr>Par879</vt:lpwstr>
      </vt:variant>
      <vt:variant>
        <vt:i4>4194396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4194391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consultantplus://offline/ref=787C9C682920FDFD4C9C366BADB121CF1F77E88355F878BFC749580AF20589517F89CBBABEABA365F1D0ACB760H</vt:lpwstr>
      </vt:variant>
      <vt:variant>
        <vt:lpwstr/>
      </vt:variant>
      <vt:variant>
        <vt:i4>4194384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consultantplus://offline/ref=787C9C682920FDFD4C9C366BADB121CF1F77E88355F878BFC749580AF20589517F89CBBABEABA365F1D0ACB760H</vt:lpwstr>
      </vt:variant>
      <vt:variant>
        <vt:lpwstr/>
      </vt:variant>
      <vt:variant>
        <vt:i4>4194384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consultantplus://offline/ref=787C9C682920FDFD4C9C366BADB121CF1F77E88355F878BFC749580AF20589517F89CBBABEABA365FBD5ACB76AH</vt:lpwstr>
      </vt:variant>
      <vt:variant>
        <vt:lpwstr/>
      </vt:variant>
      <vt:variant>
        <vt:i4>4194316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consultantplus://offline/ref=787C9C682920FDFD4C9C366BADB121CF1F77E88355F878BFC749580AF20589517F89CBBABEABA365FBD5AFB768H</vt:lpwstr>
      </vt:variant>
      <vt:variant>
        <vt:lpwstr/>
      </vt:variant>
      <vt:variant>
        <vt:i4>4194396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consultantplus://offline/ref=787C9C682920FDFD4C9C366BADB121CF1F77E88355F878BFC749580AF20589517F89CBBABEABA364F3D0ABB769H</vt:lpwstr>
      </vt:variant>
      <vt:variant>
        <vt:lpwstr/>
      </vt:variant>
      <vt:variant>
        <vt:i4>655362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consultantplus://offline/ref=DA378C115A607525015EAD755DE64A4560DBDAF03EBB7B2010BA398E94E79FF7370071F9783D075ADEF9FAX2L6I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Данильченко Н.</dc:creator>
  <cp:keywords/>
  <cp:lastModifiedBy>Ольга Аксёнова</cp:lastModifiedBy>
  <cp:revision>3</cp:revision>
  <cp:lastPrinted>2021-02-17T07:51:00Z</cp:lastPrinted>
  <dcterms:created xsi:type="dcterms:W3CDTF">2024-01-18T08:15:00Z</dcterms:created>
  <dcterms:modified xsi:type="dcterms:W3CDTF">2024-01-18T08:22:00Z</dcterms:modified>
</cp:coreProperties>
</file>