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6193" w:rsidRDefault="00CF6193" w:rsidP="00CF6193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CF6193" w:rsidRDefault="00CF6193" w:rsidP="00CF6193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CF6193" w:rsidRDefault="00CF6193" w:rsidP="00CF6193">
      <w:pPr>
        <w:jc w:val="center"/>
        <w:rPr>
          <w:sz w:val="28"/>
          <w:szCs w:val="28"/>
        </w:rPr>
      </w:pPr>
      <w:r>
        <w:rPr>
          <w:sz w:val="28"/>
          <w:szCs w:val="28"/>
        </w:rPr>
        <w:t>ВЕРХНЕДОНСКОЙ РАЙОН</w:t>
      </w:r>
    </w:p>
    <w:p w:rsidR="00CF6193" w:rsidRDefault="00CF6193" w:rsidP="00CF6193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CF6193" w:rsidRDefault="00CF6193" w:rsidP="00CF6193">
      <w:pPr>
        <w:jc w:val="center"/>
        <w:rPr>
          <w:sz w:val="28"/>
          <w:szCs w:val="28"/>
        </w:rPr>
      </w:pPr>
      <w:r>
        <w:rPr>
          <w:sz w:val="28"/>
          <w:szCs w:val="28"/>
        </w:rPr>
        <w:t>«ВЕРХНЯКОВСКОЕ СЕЛЬСКОЕ ПОСЕЛЕНИЕ»</w:t>
      </w:r>
    </w:p>
    <w:p w:rsidR="00CF6193" w:rsidRDefault="00CF6193" w:rsidP="00CF6193">
      <w:pPr>
        <w:jc w:val="center"/>
        <w:rPr>
          <w:sz w:val="28"/>
          <w:szCs w:val="28"/>
        </w:rPr>
      </w:pPr>
    </w:p>
    <w:p w:rsidR="00CF6193" w:rsidRDefault="00CF6193" w:rsidP="00CF6193">
      <w:pPr>
        <w:rPr>
          <w:sz w:val="28"/>
          <w:szCs w:val="28"/>
        </w:rPr>
      </w:pPr>
      <w:r>
        <w:rPr>
          <w:sz w:val="28"/>
          <w:szCs w:val="28"/>
        </w:rPr>
        <w:t>АДМИНИСТРАЦИЯ ВЕРХНЯКОВСКОГО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</w:p>
    <w:p w:rsidR="00CF6193" w:rsidRDefault="00CF6193" w:rsidP="00CF6193">
      <w:pPr>
        <w:rPr>
          <w:sz w:val="28"/>
          <w:szCs w:val="28"/>
        </w:rPr>
      </w:pPr>
    </w:p>
    <w:p w:rsidR="00CF6193" w:rsidRDefault="00CF6193" w:rsidP="00CF6193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CF6193" w:rsidRDefault="00CF6193" w:rsidP="00CF6193">
      <w:pPr>
        <w:jc w:val="center"/>
        <w:rPr>
          <w:sz w:val="28"/>
          <w:szCs w:val="28"/>
        </w:rPr>
      </w:pPr>
    </w:p>
    <w:p w:rsidR="00CF6193" w:rsidRDefault="00CF6193" w:rsidP="00CF6193">
      <w:pPr>
        <w:pStyle w:val="a9"/>
        <w:tabs>
          <w:tab w:val="left" w:pos="708"/>
        </w:tabs>
      </w:pPr>
    </w:p>
    <w:p w:rsidR="00CF6193" w:rsidRDefault="00CF6193" w:rsidP="00CF6193">
      <w:pPr>
        <w:rPr>
          <w:sz w:val="28"/>
          <w:szCs w:val="28"/>
        </w:rPr>
      </w:pPr>
      <w:r>
        <w:rPr>
          <w:sz w:val="28"/>
          <w:szCs w:val="28"/>
        </w:rPr>
        <w:t>26.10.201</w:t>
      </w:r>
      <w:r w:rsidR="002C3685">
        <w:rPr>
          <w:sz w:val="28"/>
          <w:szCs w:val="28"/>
        </w:rPr>
        <w:t>8</w:t>
      </w:r>
      <w:r>
        <w:rPr>
          <w:sz w:val="28"/>
          <w:szCs w:val="28"/>
        </w:rPr>
        <w:t xml:space="preserve">                                           № 105 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</w:t>
      </w:r>
      <w:proofErr w:type="spellStart"/>
      <w:r>
        <w:rPr>
          <w:sz w:val="28"/>
          <w:szCs w:val="28"/>
        </w:rPr>
        <w:t>х.Верхняковский</w:t>
      </w:r>
      <w:proofErr w:type="spellEnd"/>
    </w:p>
    <w:p w:rsidR="00CF6193" w:rsidRDefault="00CF6193" w:rsidP="00CF6193">
      <w:pPr>
        <w:widowControl w:val="0"/>
        <w:autoSpaceDE w:val="0"/>
        <w:autoSpaceDN w:val="0"/>
        <w:adjustRightInd w:val="0"/>
        <w:outlineLvl w:val="0"/>
        <w:rPr>
          <w:b/>
          <w:bCs/>
          <w:color w:val="000000"/>
          <w:sz w:val="28"/>
          <w:szCs w:val="28"/>
        </w:rPr>
      </w:pPr>
    </w:p>
    <w:p w:rsidR="00CF6193" w:rsidRPr="00660540" w:rsidRDefault="00CF6193" w:rsidP="00CF6193">
      <w:pPr>
        <w:widowControl w:val="0"/>
        <w:autoSpaceDE w:val="0"/>
        <w:autoSpaceDN w:val="0"/>
        <w:adjustRightInd w:val="0"/>
        <w:outlineLvl w:val="0"/>
        <w:rPr>
          <w:color w:val="000000"/>
          <w:sz w:val="28"/>
          <w:szCs w:val="28"/>
        </w:rPr>
      </w:pPr>
      <w:r w:rsidRPr="00660540">
        <w:rPr>
          <w:color w:val="000000"/>
          <w:sz w:val="28"/>
          <w:szCs w:val="28"/>
        </w:rPr>
        <w:t xml:space="preserve">Об основных направлениях </w:t>
      </w:r>
    </w:p>
    <w:p w:rsidR="00CF6193" w:rsidRPr="00660540" w:rsidRDefault="00CF6193" w:rsidP="00CF6193">
      <w:pPr>
        <w:widowControl w:val="0"/>
        <w:autoSpaceDE w:val="0"/>
        <w:autoSpaceDN w:val="0"/>
        <w:adjustRightInd w:val="0"/>
        <w:outlineLvl w:val="0"/>
        <w:rPr>
          <w:color w:val="000000"/>
          <w:sz w:val="28"/>
          <w:szCs w:val="28"/>
        </w:rPr>
      </w:pPr>
      <w:r w:rsidRPr="00660540">
        <w:rPr>
          <w:color w:val="000000"/>
          <w:sz w:val="28"/>
          <w:szCs w:val="28"/>
        </w:rPr>
        <w:t xml:space="preserve">бюджетной и налоговой политики </w:t>
      </w:r>
    </w:p>
    <w:p w:rsidR="00CF6193" w:rsidRDefault="00CF6193" w:rsidP="00CF6193">
      <w:pPr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Верхняковского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</w:t>
      </w:r>
    </w:p>
    <w:p w:rsidR="00CF6193" w:rsidRPr="00660540" w:rsidRDefault="00CF6193" w:rsidP="00CF6193">
      <w:r w:rsidRPr="00660540">
        <w:rPr>
          <w:color w:val="000000"/>
          <w:sz w:val="28"/>
          <w:szCs w:val="28"/>
        </w:rPr>
        <w:t>на 201</w:t>
      </w:r>
      <w:r>
        <w:rPr>
          <w:color w:val="000000"/>
          <w:sz w:val="28"/>
          <w:szCs w:val="28"/>
        </w:rPr>
        <w:t>9</w:t>
      </w:r>
      <w:r w:rsidRPr="00660540">
        <w:rPr>
          <w:color w:val="000000"/>
          <w:sz w:val="28"/>
          <w:szCs w:val="28"/>
          <w:lang w:val="en-US"/>
        </w:rPr>
        <w:t> </w:t>
      </w:r>
      <w:r w:rsidRPr="00660540">
        <w:rPr>
          <w:color w:val="000000"/>
          <w:sz w:val="28"/>
          <w:szCs w:val="28"/>
        </w:rPr>
        <w:t>–</w:t>
      </w:r>
      <w:r w:rsidRPr="00660540">
        <w:rPr>
          <w:color w:val="000000"/>
          <w:sz w:val="28"/>
          <w:szCs w:val="28"/>
          <w:lang w:val="en-US"/>
        </w:rPr>
        <w:t> </w:t>
      </w:r>
      <w:r w:rsidRPr="00660540">
        <w:rPr>
          <w:color w:val="000000"/>
          <w:sz w:val="28"/>
          <w:szCs w:val="28"/>
        </w:rPr>
        <w:t>202</w:t>
      </w:r>
      <w:r>
        <w:rPr>
          <w:color w:val="000000"/>
          <w:sz w:val="28"/>
          <w:szCs w:val="28"/>
        </w:rPr>
        <w:t>1</w:t>
      </w:r>
      <w:r w:rsidRPr="00660540">
        <w:rPr>
          <w:color w:val="000000"/>
          <w:sz w:val="28"/>
          <w:szCs w:val="28"/>
        </w:rPr>
        <w:t xml:space="preserve"> годы</w:t>
      </w:r>
    </w:p>
    <w:p w:rsidR="00CF6193" w:rsidRPr="00AE6889" w:rsidRDefault="00CF6193" w:rsidP="00CF6193">
      <w:pPr>
        <w:jc w:val="center"/>
        <w:rPr>
          <w:b/>
          <w:bCs/>
          <w:spacing w:val="30"/>
          <w:sz w:val="24"/>
          <w:szCs w:val="24"/>
        </w:rPr>
      </w:pPr>
    </w:p>
    <w:p w:rsidR="00CF6193" w:rsidRDefault="002F62D4" w:rsidP="00CF6193">
      <w:pPr>
        <w:spacing w:line="204" w:lineRule="auto"/>
        <w:jc w:val="both"/>
        <w:rPr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       </w:t>
      </w:r>
      <w:r w:rsidR="00CF6193">
        <w:rPr>
          <w:color w:val="000000"/>
          <w:spacing w:val="-6"/>
          <w:sz w:val="28"/>
          <w:szCs w:val="28"/>
        </w:rPr>
        <w:t>В соответствии со статьей 184</w:t>
      </w:r>
      <w:r w:rsidR="00CF6193">
        <w:rPr>
          <w:color w:val="000000"/>
          <w:spacing w:val="-6"/>
          <w:sz w:val="28"/>
          <w:szCs w:val="28"/>
          <w:vertAlign w:val="superscript"/>
        </w:rPr>
        <w:t xml:space="preserve">2 </w:t>
      </w:r>
      <w:r w:rsidR="00CF6193">
        <w:rPr>
          <w:color w:val="000000"/>
          <w:spacing w:val="-6"/>
          <w:sz w:val="28"/>
          <w:szCs w:val="28"/>
        </w:rPr>
        <w:t>Бюджетного кодекса Российской Федерации,</w:t>
      </w:r>
      <w:r w:rsidR="00CF6193">
        <w:rPr>
          <w:sz w:val="28"/>
          <w:szCs w:val="28"/>
        </w:rPr>
        <w:t xml:space="preserve"> статьей 11 Решения Собрания депутатов </w:t>
      </w:r>
      <w:proofErr w:type="spellStart"/>
      <w:r w:rsidR="00CF6193">
        <w:rPr>
          <w:sz w:val="28"/>
          <w:szCs w:val="28"/>
        </w:rPr>
        <w:t>Верхняковского</w:t>
      </w:r>
      <w:proofErr w:type="spellEnd"/>
      <w:r w:rsidR="00CF6193">
        <w:rPr>
          <w:sz w:val="28"/>
          <w:szCs w:val="28"/>
        </w:rPr>
        <w:t xml:space="preserve"> сельского поселения от 26.09.2007 № 95 «Об утверждении Положения о  бюджетном процессе в </w:t>
      </w:r>
      <w:proofErr w:type="spellStart"/>
      <w:r w:rsidR="00CF6193">
        <w:rPr>
          <w:sz w:val="28"/>
          <w:szCs w:val="28"/>
        </w:rPr>
        <w:t>Верхняковском</w:t>
      </w:r>
      <w:proofErr w:type="spellEnd"/>
      <w:r w:rsidR="00CF6193">
        <w:rPr>
          <w:sz w:val="28"/>
          <w:szCs w:val="28"/>
        </w:rPr>
        <w:t xml:space="preserve"> сельском поселении» </w:t>
      </w:r>
      <w:r w:rsidR="00CF6193">
        <w:rPr>
          <w:color w:val="FF0000"/>
          <w:sz w:val="28"/>
          <w:szCs w:val="28"/>
        </w:rPr>
        <w:t xml:space="preserve"> </w:t>
      </w:r>
      <w:r w:rsidR="00CF6193">
        <w:rPr>
          <w:sz w:val="28"/>
          <w:szCs w:val="28"/>
        </w:rPr>
        <w:t xml:space="preserve">а также постановлением Администрации </w:t>
      </w:r>
      <w:proofErr w:type="spellStart"/>
      <w:r w:rsidR="00CF6193">
        <w:rPr>
          <w:sz w:val="28"/>
          <w:szCs w:val="28"/>
        </w:rPr>
        <w:t>Верхняковского</w:t>
      </w:r>
      <w:proofErr w:type="spellEnd"/>
      <w:r w:rsidR="00CF6193">
        <w:rPr>
          <w:sz w:val="28"/>
          <w:szCs w:val="28"/>
        </w:rPr>
        <w:t xml:space="preserve"> сельского поселения </w:t>
      </w:r>
      <w:r w:rsidR="00CF6193" w:rsidRPr="00565064">
        <w:rPr>
          <w:sz w:val="28"/>
          <w:szCs w:val="28"/>
        </w:rPr>
        <w:t xml:space="preserve">от </w:t>
      </w:r>
      <w:r w:rsidR="00565064" w:rsidRPr="00565064">
        <w:rPr>
          <w:sz w:val="28"/>
          <w:szCs w:val="28"/>
        </w:rPr>
        <w:t>26</w:t>
      </w:r>
      <w:r w:rsidR="00CF6193" w:rsidRPr="00565064">
        <w:rPr>
          <w:sz w:val="28"/>
          <w:szCs w:val="28"/>
        </w:rPr>
        <w:t>.06.201</w:t>
      </w:r>
      <w:r w:rsidR="00565064" w:rsidRPr="00565064">
        <w:rPr>
          <w:sz w:val="28"/>
          <w:szCs w:val="28"/>
        </w:rPr>
        <w:t>8</w:t>
      </w:r>
      <w:r w:rsidR="00CF6193" w:rsidRPr="00565064">
        <w:rPr>
          <w:sz w:val="28"/>
          <w:szCs w:val="28"/>
        </w:rPr>
        <w:t xml:space="preserve"> №</w:t>
      </w:r>
      <w:r w:rsidR="00FA1FCB">
        <w:rPr>
          <w:sz w:val="28"/>
          <w:szCs w:val="28"/>
        </w:rPr>
        <w:t xml:space="preserve"> </w:t>
      </w:r>
      <w:r w:rsidR="00565064" w:rsidRPr="00565064">
        <w:rPr>
          <w:sz w:val="28"/>
          <w:szCs w:val="28"/>
        </w:rPr>
        <w:t>60</w:t>
      </w:r>
      <w:r w:rsidR="00CF6193" w:rsidRPr="00565064">
        <w:rPr>
          <w:sz w:val="28"/>
          <w:szCs w:val="28"/>
        </w:rPr>
        <w:t xml:space="preserve"> «Об утверждении Порядка и сроков составления проекта бюджета </w:t>
      </w:r>
      <w:proofErr w:type="spellStart"/>
      <w:r w:rsidR="00CF6193" w:rsidRPr="00565064">
        <w:rPr>
          <w:sz w:val="28"/>
          <w:szCs w:val="28"/>
        </w:rPr>
        <w:t>Верхняковского</w:t>
      </w:r>
      <w:proofErr w:type="spellEnd"/>
      <w:r w:rsidR="00CF6193" w:rsidRPr="00565064">
        <w:rPr>
          <w:sz w:val="28"/>
          <w:szCs w:val="28"/>
        </w:rPr>
        <w:t xml:space="preserve"> сельского поселения </w:t>
      </w:r>
      <w:proofErr w:type="spellStart"/>
      <w:r w:rsidR="00CF6193" w:rsidRPr="00565064">
        <w:rPr>
          <w:sz w:val="28"/>
          <w:szCs w:val="28"/>
        </w:rPr>
        <w:t>Верхнедонского</w:t>
      </w:r>
      <w:proofErr w:type="spellEnd"/>
      <w:r w:rsidR="00CF6193" w:rsidRPr="00565064">
        <w:rPr>
          <w:sz w:val="28"/>
          <w:szCs w:val="28"/>
        </w:rPr>
        <w:t xml:space="preserve"> района на 2019 год и на плановый период 2020 и 2021 годов» Администрация </w:t>
      </w:r>
      <w:proofErr w:type="spellStart"/>
      <w:r w:rsidR="00CF6193" w:rsidRPr="00565064">
        <w:rPr>
          <w:sz w:val="28"/>
          <w:szCs w:val="28"/>
        </w:rPr>
        <w:t>Верхняковского</w:t>
      </w:r>
      <w:proofErr w:type="spellEnd"/>
      <w:r w:rsidR="00CF6193">
        <w:rPr>
          <w:sz w:val="28"/>
          <w:szCs w:val="28"/>
        </w:rPr>
        <w:t xml:space="preserve"> сельского поселения </w:t>
      </w:r>
      <w:r w:rsidR="00CF6193">
        <w:rPr>
          <w:b/>
          <w:bCs/>
          <w:spacing w:val="60"/>
          <w:sz w:val="28"/>
          <w:szCs w:val="28"/>
        </w:rPr>
        <w:t>постановля</w:t>
      </w:r>
      <w:r w:rsidR="00D7478F">
        <w:rPr>
          <w:b/>
          <w:bCs/>
          <w:spacing w:val="60"/>
          <w:sz w:val="28"/>
          <w:szCs w:val="28"/>
        </w:rPr>
        <w:t>ет</w:t>
      </w:r>
      <w:r w:rsidR="00CF6193">
        <w:rPr>
          <w:b/>
          <w:bCs/>
          <w:spacing w:val="60"/>
          <w:sz w:val="28"/>
          <w:szCs w:val="28"/>
        </w:rPr>
        <w:t>:</w:t>
      </w:r>
    </w:p>
    <w:p w:rsidR="00CF6193" w:rsidRDefault="00CF6193" w:rsidP="00CF6193">
      <w:pPr>
        <w:widowControl w:val="0"/>
        <w:autoSpaceDE w:val="0"/>
        <w:autoSpaceDN w:val="0"/>
        <w:spacing w:line="232" w:lineRule="auto"/>
        <w:ind w:firstLine="709"/>
        <w:jc w:val="both"/>
        <w:rPr>
          <w:color w:val="000000"/>
        </w:rPr>
      </w:pPr>
    </w:p>
    <w:p w:rsidR="00CF6193" w:rsidRDefault="00CF6193" w:rsidP="00CF6193">
      <w:pPr>
        <w:widowControl w:val="0"/>
        <w:autoSpaceDE w:val="0"/>
        <w:autoSpaceDN w:val="0"/>
        <w:spacing w:line="232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 Утвердить основные направления бюджетной и налоговой политики </w:t>
      </w:r>
      <w:proofErr w:type="spellStart"/>
      <w:r>
        <w:rPr>
          <w:color w:val="000000"/>
          <w:sz w:val="28"/>
          <w:szCs w:val="28"/>
        </w:rPr>
        <w:t>Верхняковского</w:t>
      </w:r>
      <w:proofErr w:type="spellEnd"/>
      <w:r>
        <w:rPr>
          <w:color w:val="000000"/>
          <w:sz w:val="28"/>
          <w:szCs w:val="28"/>
        </w:rPr>
        <w:t xml:space="preserve"> сельского </w:t>
      </w:r>
      <w:proofErr w:type="gramStart"/>
      <w:r>
        <w:rPr>
          <w:color w:val="000000"/>
          <w:sz w:val="28"/>
          <w:szCs w:val="28"/>
        </w:rPr>
        <w:t>поселения  на</w:t>
      </w:r>
      <w:proofErr w:type="gramEnd"/>
      <w:r>
        <w:rPr>
          <w:color w:val="000000"/>
          <w:sz w:val="28"/>
          <w:szCs w:val="28"/>
        </w:rPr>
        <w:t xml:space="preserve"> 2019 – 2021 годы согласно приложению .</w:t>
      </w:r>
    </w:p>
    <w:p w:rsidR="00CF6193" w:rsidRDefault="00CF6193" w:rsidP="00CF6193">
      <w:pPr>
        <w:widowControl w:val="0"/>
        <w:autoSpaceDE w:val="0"/>
        <w:autoSpaceDN w:val="0"/>
        <w:spacing w:line="232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 Специалистам Администрации </w:t>
      </w:r>
      <w:proofErr w:type="spellStart"/>
      <w:r>
        <w:rPr>
          <w:color w:val="000000"/>
          <w:sz w:val="28"/>
          <w:szCs w:val="28"/>
        </w:rPr>
        <w:t>Верхняковского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обеспечить разработку проекта бюджета </w:t>
      </w:r>
      <w:proofErr w:type="spellStart"/>
      <w:r>
        <w:rPr>
          <w:color w:val="000000"/>
          <w:sz w:val="28"/>
          <w:szCs w:val="28"/>
        </w:rPr>
        <w:t>Верхняковского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на основе основных направлений бюджетной и налоговой политики </w:t>
      </w:r>
      <w:proofErr w:type="spellStart"/>
      <w:r>
        <w:rPr>
          <w:color w:val="000000"/>
          <w:sz w:val="28"/>
          <w:szCs w:val="28"/>
        </w:rPr>
        <w:t>Верхняковского</w:t>
      </w:r>
      <w:proofErr w:type="spellEnd"/>
      <w:r>
        <w:rPr>
          <w:color w:val="000000"/>
          <w:sz w:val="28"/>
          <w:szCs w:val="28"/>
        </w:rPr>
        <w:t xml:space="preserve"> сельского </w:t>
      </w:r>
      <w:proofErr w:type="gramStart"/>
      <w:r>
        <w:rPr>
          <w:color w:val="000000"/>
          <w:sz w:val="28"/>
          <w:szCs w:val="28"/>
        </w:rPr>
        <w:t>поселения  на</w:t>
      </w:r>
      <w:proofErr w:type="gramEnd"/>
      <w:r>
        <w:rPr>
          <w:color w:val="000000"/>
          <w:sz w:val="28"/>
          <w:szCs w:val="28"/>
        </w:rPr>
        <w:t xml:space="preserve"> 2019 – 2021 годы.</w:t>
      </w:r>
    </w:p>
    <w:p w:rsidR="00CF6193" w:rsidRDefault="00CF6193" w:rsidP="00CF6193">
      <w:pPr>
        <w:widowControl w:val="0"/>
        <w:autoSpaceDE w:val="0"/>
        <w:autoSpaceDN w:val="0"/>
        <w:spacing w:line="232" w:lineRule="auto"/>
        <w:ind w:firstLine="709"/>
        <w:jc w:val="both"/>
        <w:rPr>
          <w:color w:val="000000"/>
          <w:sz w:val="28"/>
          <w:szCs w:val="28"/>
        </w:rPr>
      </w:pPr>
      <w:r w:rsidRPr="00D611CF">
        <w:rPr>
          <w:color w:val="000000"/>
          <w:sz w:val="28"/>
          <w:szCs w:val="28"/>
        </w:rPr>
        <w:t>Настоящее постановление вступает в силу со дня его официального опубликования</w:t>
      </w:r>
    </w:p>
    <w:p w:rsidR="00CF6193" w:rsidRDefault="00FA1FCB" w:rsidP="00CF6193">
      <w:pPr>
        <w:widowControl w:val="0"/>
        <w:autoSpaceDE w:val="0"/>
        <w:autoSpaceDN w:val="0"/>
        <w:spacing w:line="232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CF6193">
        <w:rPr>
          <w:color w:val="000000"/>
          <w:sz w:val="28"/>
          <w:szCs w:val="28"/>
        </w:rPr>
        <w:t>. Контроль за выполнением настоящего постановления возложить на заведующего сектором экономики и финансов.</w:t>
      </w:r>
    </w:p>
    <w:p w:rsidR="00CF6193" w:rsidRDefault="00CF6193" w:rsidP="00CF6193">
      <w:pPr>
        <w:widowControl w:val="0"/>
        <w:autoSpaceDE w:val="0"/>
        <w:autoSpaceDN w:val="0"/>
        <w:spacing w:line="232" w:lineRule="auto"/>
        <w:jc w:val="both"/>
        <w:rPr>
          <w:color w:val="000000"/>
          <w:sz w:val="28"/>
          <w:szCs w:val="28"/>
        </w:rPr>
      </w:pPr>
    </w:p>
    <w:p w:rsidR="00D7478F" w:rsidRDefault="00D7478F" w:rsidP="00CF6193">
      <w:pPr>
        <w:widowControl w:val="0"/>
        <w:autoSpaceDE w:val="0"/>
        <w:autoSpaceDN w:val="0"/>
        <w:spacing w:line="232" w:lineRule="auto"/>
        <w:jc w:val="both"/>
        <w:rPr>
          <w:color w:val="000000"/>
          <w:sz w:val="28"/>
          <w:szCs w:val="28"/>
        </w:rPr>
      </w:pPr>
    </w:p>
    <w:p w:rsidR="00CF6193" w:rsidRDefault="00CF6193" w:rsidP="00CF6193">
      <w:pPr>
        <w:widowControl w:val="0"/>
        <w:autoSpaceDE w:val="0"/>
        <w:autoSpaceDN w:val="0"/>
        <w:spacing w:line="232" w:lineRule="auto"/>
        <w:jc w:val="both"/>
        <w:rPr>
          <w:color w:val="000000"/>
          <w:sz w:val="28"/>
          <w:szCs w:val="28"/>
        </w:rPr>
      </w:pPr>
    </w:p>
    <w:p w:rsidR="00CF6193" w:rsidRDefault="00CF6193" w:rsidP="00CF6193">
      <w:pPr>
        <w:widowControl w:val="0"/>
        <w:autoSpaceDE w:val="0"/>
        <w:autoSpaceDN w:val="0"/>
        <w:spacing w:line="232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Администрации </w:t>
      </w:r>
    </w:p>
    <w:p w:rsidR="00CF6193" w:rsidRDefault="00CF6193" w:rsidP="00CF6193">
      <w:pPr>
        <w:widowControl w:val="0"/>
        <w:autoSpaceDE w:val="0"/>
        <w:autoSpaceDN w:val="0"/>
        <w:spacing w:line="232" w:lineRule="auto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Верхняковского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                </w:t>
      </w:r>
      <w:r w:rsidR="00D7478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        А.А.</w:t>
      </w:r>
      <w:r w:rsidR="00FA1FC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Романов  </w:t>
      </w:r>
    </w:p>
    <w:p w:rsidR="00CF6193" w:rsidRDefault="00CF6193" w:rsidP="00CF6193">
      <w:pPr>
        <w:widowControl w:val="0"/>
        <w:autoSpaceDE w:val="0"/>
        <w:autoSpaceDN w:val="0"/>
        <w:spacing w:line="232" w:lineRule="auto"/>
        <w:jc w:val="both"/>
        <w:rPr>
          <w:color w:val="000000"/>
          <w:sz w:val="28"/>
          <w:szCs w:val="28"/>
        </w:rPr>
      </w:pPr>
    </w:p>
    <w:p w:rsidR="00D7478F" w:rsidRDefault="00D7478F" w:rsidP="00CF6193">
      <w:pPr>
        <w:widowControl w:val="0"/>
        <w:autoSpaceDE w:val="0"/>
        <w:autoSpaceDN w:val="0"/>
        <w:spacing w:line="232" w:lineRule="auto"/>
        <w:jc w:val="both"/>
        <w:rPr>
          <w:color w:val="000000"/>
          <w:sz w:val="28"/>
          <w:szCs w:val="28"/>
        </w:rPr>
      </w:pPr>
    </w:p>
    <w:p w:rsidR="00CF6193" w:rsidRDefault="00CF6193" w:rsidP="00CF6193">
      <w:pPr>
        <w:widowControl w:val="0"/>
        <w:autoSpaceDE w:val="0"/>
        <w:autoSpaceDN w:val="0"/>
        <w:spacing w:line="232" w:lineRule="auto"/>
        <w:jc w:val="both"/>
        <w:rPr>
          <w:color w:val="000000"/>
        </w:rPr>
      </w:pPr>
      <w:r>
        <w:rPr>
          <w:color w:val="000000"/>
        </w:rPr>
        <w:t>Постановление вносит</w:t>
      </w:r>
    </w:p>
    <w:p w:rsidR="00CF6193" w:rsidRDefault="00CF6193" w:rsidP="00CF6193">
      <w:pPr>
        <w:widowControl w:val="0"/>
        <w:autoSpaceDE w:val="0"/>
        <w:autoSpaceDN w:val="0"/>
        <w:spacing w:line="232" w:lineRule="auto"/>
        <w:jc w:val="both"/>
        <w:rPr>
          <w:color w:val="000000"/>
        </w:rPr>
      </w:pPr>
      <w:r>
        <w:rPr>
          <w:color w:val="000000"/>
        </w:rPr>
        <w:t>Сектор экономики и финансов</w:t>
      </w:r>
    </w:p>
    <w:p w:rsidR="00C012CA" w:rsidRPr="00D611CF" w:rsidRDefault="00C012CA" w:rsidP="00064B30">
      <w:pPr>
        <w:widowControl w:val="0"/>
        <w:autoSpaceDE w:val="0"/>
        <w:autoSpaceDN w:val="0"/>
        <w:spacing w:line="228" w:lineRule="auto"/>
        <w:jc w:val="both"/>
        <w:rPr>
          <w:color w:val="000000"/>
          <w:sz w:val="28"/>
          <w:szCs w:val="28"/>
        </w:rPr>
      </w:pPr>
    </w:p>
    <w:p w:rsidR="00C012CA" w:rsidRPr="00D611CF" w:rsidRDefault="00C012CA" w:rsidP="00064B30">
      <w:pPr>
        <w:pageBreakBefore/>
        <w:widowControl w:val="0"/>
        <w:autoSpaceDE w:val="0"/>
        <w:autoSpaceDN w:val="0"/>
        <w:adjustRightInd w:val="0"/>
        <w:ind w:left="6237"/>
        <w:jc w:val="center"/>
        <w:rPr>
          <w:color w:val="000000"/>
          <w:sz w:val="28"/>
          <w:szCs w:val="28"/>
        </w:rPr>
      </w:pPr>
      <w:r w:rsidRPr="00D611CF">
        <w:rPr>
          <w:color w:val="000000"/>
          <w:sz w:val="28"/>
          <w:szCs w:val="28"/>
        </w:rPr>
        <w:lastRenderedPageBreak/>
        <w:t>Приложение</w:t>
      </w:r>
    </w:p>
    <w:p w:rsidR="00C012CA" w:rsidRPr="00D611CF" w:rsidRDefault="00C012CA" w:rsidP="003D154D">
      <w:pPr>
        <w:widowControl w:val="0"/>
        <w:autoSpaceDE w:val="0"/>
        <w:autoSpaceDN w:val="0"/>
        <w:adjustRightInd w:val="0"/>
        <w:ind w:left="6237"/>
        <w:jc w:val="center"/>
        <w:rPr>
          <w:color w:val="000000"/>
          <w:sz w:val="28"/>
          <w:szCs w:val="28"/>
        </w:rPr>
      </w:pPr>
      <w:r w:rsidRPr="00D611CF">
        <w:rPr>
          <w:color w:val="000000"/>
          <w:sz w:val="28"/>
          <w:szCs w:val="28"/>
        </w:rPr>
        <w:t>к постановлению</w:t>
      </w:r>
    </w:p>
    <w:p w:rsidR="00C8576F" w:rsidRDefault="00C8576F" w:rsidP="003D154D">
      <w:pPr>
        <w:widowControl w:val="0"/>
        <w:autoSpaceDE w:val="0"/>
        <w:autoSpaceDN w:val="0"/>
        <w:adjustRightInd w:val="0"/>
        <w:ind w:left="623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Администрации </w:t>
      </w:r>
      <w:proofErr w:type="spellStart"/>
      <w:r>
        <w:rPr>
          <w:color w:val="000000"/>
          <w:sz w:val="28"/>
          <w:szCs w:val="28"/>
        </w:rPr>
        <w:t>Верхняковского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</w:t>
      </w:r>
    </w:p>
    <w:p w:rsidR="00C012CA" w:rsidRPr="00D611CF" w:rsidRDefault="0095691F" w:rsidP="003D154D">
      <w:pPr>
        <w:widowControl w:val="0"/>
        <w:autoSpaceDE w:val="0"/>
        <w:autoSpaceDN w:val="0"/>
        <w:adjustRightInd w:val="0"/>
        <w:ind w:left="623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C012CA">
        <w:rPr>
          <w:color w:val="000000"/>
          <w:sz w:val="28"/>
          <w:szCs w:val="28"/>
        </w:rPr>
        <w:t>т</w:t>
      </w:r>
      <w:r w:rsidR="00C8576F">
        <w:rPr>
          <w:color w:val="000000"/>
          <w:sz w:val="28"/>
          <w:szCs w:val="28"/>
        </w:rPr>
        <w:t xml:space="preserve"> 26.10.2018</w:t>
      </w:r>
      <w:r w:rsidR="00C012CA" w:rsidRPr="00D611CF">
        <w:rPr>
          <w:color w:val="000000"/>
          <w:sz w:val="28"/>
          <w:szCs w:val="28"/>
        </w:rPr>
        <w:t xml:space="preserve"> №</w:t>
      </w:r>
      <w:r w:rsidR="00C8576F">
        <w:rPr>
          <w:color w:val="000000"/>
          <w:sz w:val="28"/>
          <w:szCs w:val="28"/>
        </w:rPr>
        <w:t xml:space="preserve"> 105</w:t>
      </w:r>
    </w:p>
    <w:p w:rsidR="00C012CA" w:rsidRPr="00D611CF" w:rsidRDefault="00C012CA" w:rsidP="003D154D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C012CA" w:rsidRPr="00D611CF" w:rsidRDefault="00C012CA" w:rsidP="003D154D">
      <w:pPr>
        <w:widowControl w:val="0"/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  <w:r w:rsidRPr="00D611CF">
        <w:rPr>
          <w:color w:val="000000"/>
          <w:sz w:val="28"/>
          <w:szCs w:val="28"/>
        </w:rPr>
        <w:t>ОСНОВНЫЕ НАПРАВЛЕНИЯ</w:t>
      </w:r>
    </w:p>
    <w:p w:rsidR="00213F66" w:rsidRDefault="00C012CA" w:rsidP="003D154D">
      <w:pPr>
        <w:widowControl w:val="0"/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  <w:r w:rsidRPr="00D611CF">
        <w:rPr>
          <w:color w:val="000000"/>
          <w:sz w:val="28"/>
          <w:szCs w:val="28"/>
        </w:rPr>
        <w:t xml:space="preserve">бюджетной и налоговой политики </w:t>
      </w:r>
    </w:p>
    <w:p w:rsidR="00C012CA" w:rsidRPr="00D611CF" w:rsidRDefault="00C8576F" w:rsidP="003D154D">
      <w:pPr>
        <w:widowControl w:val="0"/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Верхняковского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</w:t>
      </w:r>
      <w:r w:rsidR="00213F66">
        <w:rPr>
          <w:color w:val="000000"/>
          <w:sz w:val="28"/>
          <w:szCs w:val="28"/>
        </w:rPr>
        <w:t> </w:t>
      </w:r>
      <w:r w:rsidR="00C012CA">
        <w:rPr>
          <w:color w:val="000000"/>
          <w:sz w:val="28"/>
          <w:szCs w:val="28"/>
        </w:rPr>
        <w:t>на 2019</w:t>
      </w:r>
      <w:r w:rsidR="00C012CA">
        <w:rPr>
          <w:color w:val="000000"/>
          <w:sz w:val="28"/>
          <w:szCs w:val="28"/>
          <w:lang w:val="en-US"/>
        </w:rPr>
        <w:t> </w:t>
      </w:r>
      <w:r w:rsidR="00C012CA">
        <w:rPr>
          <w:color w:val="000000"/>
          <w:sz w:val="28"/>
          <w:szCs w:val="28"/>
        </w:rPr>
        <w:t>–</w:t>
      </w:r>
      <w:r w:rsidR="00C012CA">
        <w:rPr>
          <w:color w:val="000000"/>
          <w:sz w:val="28"/>
          <w:szCs w:val="28"/>
          <w:lang w:val="en-US"/>
        </w:rPr>
        <w:t> </w:t>
      </w:r>
      <w:r w:rsidR="00C012CA" w:rsidRPr="00D611CF">
        <w:rPr>
          <w:color w:val="000000"/>
          <w:sz w:val="28"/>
          <w:szCs w:val="28"/>
        </w:rPr>
        <w:t>20</w:t>
      </w:r>
      <w:r w:rsidR="00C012CA">
        <w:rPr>
          <w:color w:val="000000"/>
          <w:sz w:val="28"/>
          <w:szCs w:val="28"/>
        </w:rPr>
        <w:t>21</w:t>
      </w:r>
      <w:r w:rsidR="00C012CA" w:rsidRPr="00D611CF">
        <w:rPr>
          <w:color w:val="000000"/>
          <w:sz w:val="28"/>
          <w:szCs w:val="28"/>
        </w:rPr>
        <w:t xml:space="preserve"> годы </w:t>
      </w:r>
    </w:p>
    <w:p w:rsidR="00D25D70" w:rsidRPr="00D611CF" w:rsidRDefault="00D25D70" w:rsidP="003D154D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</w:p>
    <w:p w:rsidR="00C012CA" w:rsidRPr="00D611CF" w:rsidRDefault="00C012CA" w:rsidP="003D154D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B05F88">
        <w:rPr>
          <w:color w:val="000000"/>
          <w:sz w:val="28"/>
          <w:szCs w:val="28"/>
        </w:rPr>
        <w:t>Настоящие основные направления сформированы с учетом положений Послания Президента Российской Федерации Федеральному Собранию Российской Федерации от</w:t>
      </w:r>
      <w:r>
        <w:rPr>
          <w:color w:val="000000"/>
          <w:sz w:val="28"/>
          <w:szCs w:val="28"/>
        </w:rPr>
        <w:t xml:space="preserve"> </w:t>
      </w:r>
      <w:r w:rsidRPr="00B05F88">
        <w:rPr>
          <w:color w:val="000000"/>
          <w:sz w:val="28"/>
          <w:szCs w:val="28"/>
        </w:rPr>
        <w:t xml:space="preserve">01.03.2018, </w:t>
      </w:r>
      <w:r w:rsidRPr="00D725A6">
        <w:rPr>
          <w:color w:val="000000"/>
          <w:sz w:val="28"/>
          <w:szCs w:val="28"/>
        </w:rPr>
        <w:t>указов Президента Российской Федерации, проекта основных направлений бюджетной, нало</w:t>
      </w:r>
      <w:r w:rsidRPr="00A45EBB">
        <w:rPr>
          <w:color w:val="000000"/>
          <w:sz w:val="28"/>
          <w:szCs w:val="28"/>
        </w:rPr>
        <w:t xml:space="preserve">говой </w:t>
      </w:r>
      <w:r w:rsidR="00213F66">
        <w:rPr>
          <w:color w:val="000000"/>
          <w:sz w:val="28"/>
          <w:szCs w:val="28"/>
        </w:rPr>
        <w:t>и </w:t>
      </w:r>
      <w:r w:rsidRPr="00A45EBB">
        <w:rPr>
          <w:color w:val="000000"/>
          <w:sz w:val="28"/>
          <w:szCs w:val="28"/>
        </w:rPr>
        <w:t>таможенно-тарифной политики Российской Федерации на</w:t>
      </w:r>
      <w:r w:rsidR="00213F66">
        <w:rPr>
          <w:color w:val="000000"/>
          <w:sz w:val="28"/>
          <w:szCs w:val="28"/>
        </w:rPr>
        <w:t xml:space="preserve"> </w:t>
      </w:r>
      <w:r w:rsidRPr="00A45EBB">
        <w:rPr>
          <w:color w:val="000000"/>
          <w:sz w:val="28"/>
          <w:szCs w:val="28"/>
        </w:rPr>
        <w:t>2019</w:t>
      </w:r>
      <w:r>
        <w:rPr>
          <w:color w:val="000000"/>
          <w:sz w:val="28"/>
          <w:szCs w:val="28"/>
        </w:rPr>
        <w:t xml:space="preserve"> </w:t>
      </w:r>
      <w:r w:rsidR="00213F66">
        <w:rPr>
          <w:color w:val="000000"/>
          <w:sz w:val="28"/>
          <w:szCs w:val="28"/>
        </w:rPr>
        <w:t>год и на </w:t>
      </w:r>
      <w:r w:rsidRPr="00A45EBB">
        <w:rPr>
          <w:color w:val="000000"/>
          <w:sz w:val="28"/>
          <w:szCs w:val="28"/>
        </w:rPr>
        <w:t>плановый период</w:t>
      </w:r>
      <w:r>
        <w:rPr>
          <w:color w:val="000000"/>
          <w:sz w:val="28"/>
          <w:szCs w:val="28"/>
        </w:rPr>
        <w:t xml:space="preserve"> </w:t>
      </w:r>
      <w:r w:rsidRPr="00A45EBB">
        <w:rPr>
          <w:color w:val="000000"/>
          <w:sz w:val="28"/>
          <w:szCs w:val="28"/>
        </w:rPr>
        <w:t xml:space="preserve">2020 и 2021 годов, рассмотренных на парламентских слушаниях в Государственной Думе </w:t>
      </w:r>
      <w:r>
        <w:rPr>
          <w:color w:val="000000"/>
          <w:sz w:val="28"/>
          <w:szCs w:val="28"/>
        </w:rPr>
        <w:t xml:space="preserve">Федерального Собрания </w:t>
      </w:r>
      <w:r w:rsidRPr="00A45EBB">
        <w:rPr>
          <w:color w:val="000000"/>
          <w:sz w:val="28"/>
          <w:szCs w:val="28"/>
        </w:rPr>
        <w:t>Российской Федерации</w:t>
      </w:r>
      <w:r>
        <w:rPr>
          <w:color w:val="000000"/>
          <w:sz w:val="28"/>
          <w:szCs w:val="28"/>
        </w:rPr>
        <w:t xml:space="preserve"> 09</w:t>
      </w:r>
      <w:r w:rsidRPr="00A45EBB">
        <w:rPr>
          <w:color w:val="000000"/>
          <w:sz w:val="28"/>
          <w:szCs w:val="28"/>
        </w:rPr>
        <w:t>.07.201</w:t>
      </w:r>
      <w:r>
        <w:rPr>
          <w:color w:val="000000"/>
          <w:sz w:val="28"/>
          <w:szCs w:val="28"/>
        </w:rPr>
        <w:t>8</w:t>
      </w:r>
      <w:r w:rsidRPr="00A45EBB">
        <w:rPr>
          <w:color w:val="000000"/>
          <w:sz w:val="28"/>
          <w:szCs w:val="28"/>
        </w:rPr>
        <w:t>.</w:t>
      </w:r>
    </w:p>
    <w:p w:rsidR="00C012CA" w:rsidRPr="00D611CF" w:rsidRDefault="00C012CA" w:rsidP="003D154D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</w:p>
    <w:p w:rsidR="00C012CA" w:rsidRPr="00D611CF" w:rsidRDefault="00C012CA" w:rsidP="003D154D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1. </w:t>
      </w:r>
      <w:r w:rsidRPr="00D611CF">
        <w:rPr>
          <w:color w:val="000000"/>
          <w:sz w:val="28"/>
          <w:szCs w:val="28"/>
        </w:rPr>
        <w:t>Основные итоги реализации бюджетной</w:t>
      </w:r>
    </w:p>
    <w:p w:rsidR="00C012CA" w:rsidRPr="00D611CF" w:rsidRDefault="00C012CA" w:rsidP="003D154D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D611CF">
        <w:rPr>
          <w:color w:val="000000"/>
          <w:sz w:val="28"/>
          <w:szCs w:val="28"/>
        </w:rPr>
        <w:t>и налоговой политики в 201</w:t>
      </w:r>
      <w:r>
        <w:rPr>
          <w:color w:val="000000"/>
          <w:sz w:val="28"/>
          <w:szCs w:val="28"/>
        </w:rPr>
        <w:t>7</w:t>
      </w:r>
      <w:r w:rsidRPr="00D611CF">
        <w:rPr>
          <w:color w:val="000000"/>
          <w:sz w:val="28"/>
          <w:szCs w:val="28"/>
        </w:rPr>
        <w:t xml:space="preserve"> году и в I полугодии 201</w:t>
      </w:r>
      <w:r>
        <w:rPr>
          <w:color w:val="000000"/>
          <w:sz w:val="28"/>
          <w:szCs w:val="28"/>
        </w:rPr>
        <w:t xml:space="preserve">8 </w:t>
      </w:r>
      <w:r w:rsidRPr="00D611CF">
        <w:rPr>
          <w:color w:val="000000"/>
          <w:sz w:val="28"/>
          <w:szCs w:val="28"/>
        </w:rPr>
        <w:t>г.</w:t>
      </w:r>
    </w:p>
    <w:p w:rsidR="00C012CA" w:rsidRPr="00D611CF" w:rsidRDefault="00C012CA" w:rsidP="003D154D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</w:p>
    <w:p w:rsidR="00C012CA" w:rsidRPr="00D611CF" w:rsidRDefault="00C012CA" w:rsidP="003D154D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D611CF">
        <w:rPr>
          <w:color w:val="000000"/>
          <w:sz w:val="28"/>
          <w:szCs w:val="28"/>
        </w:rPr>
        <w:t xml:space="preserve">Бюджетная политика, </w:t>
      </w:r>
      <w:r w:rsidR="00C8576F">
        <w:rPr>
          <w:color w:val="000000"/>
          <w:sz w:val="28"/>
          <w:szCs w:val="28"/>
        </w:rPr>
        <w:t>Администраци</w:t>
      </w:r>
      <w:r w:rsidR="0095691F">
        <w:rPr>
          <w:color w:val="000000"/>
          <w:sz w:val="28"/>
          <w:szCs w:val="28"/>
        </w:rPr>
        <w:t>и</w:t>
      </w:r>
      <w:r w:rsidR="00C8576F">
        <w:rPr>
          <w:color w:val="000000"/>
          <w:sz w:val="28"/>
          <w:szCs w:val="28"/>
        </w:rPr>
        <w:t xml:space="preserve"> </w:t>
      </w:r>
      <w:proofErr w:type="spellStart"/>
      <w:r w:rsidR="00C8576F">
        <w:rPr>
          <w:color w:val="000000"/>
          <w:sz w:val="28"/>
          <w:szCs w:val="28"/>
        </w:rPr>
        <w:t>Верхняковского</w:t>
      </w:r>
      <w:proofErr w:type="spellEnd"/>
      <w:r w:rsidR="00C8576F">
        <w:rPr>
          <w:color w:val="000000"/>
          <w:sz w:val="28"/>
          <w:szCs w:val="28"/>
        </w:rPr>
        <w:t xml:space="preserve"> сельского поселения</w:t>
      </w:r>
      <w:r w:rsidRPr="00D611CF">
        <w:rPr>
          <w:color w:val="000000"/>
          <w:sz w:val="28"/>
          <w:szCs w:val="28"/>
        </w:rPr>
        <w:t xml:space="preserve">, ориентирована на эффективное, ответственное и прозрачное управление </w:t>
      </w:r>
      <w:r w:rsidR="00C8576F">
        <w:rPr>
          <w:color w:val="000000"/>
          <w:sz w:val="28"/>
          <w:szCs w:val="28"/>
        </w:rPr>
        <w:t xml:space="preserve">муниципальными </w:t>
      </w:r>
      <w:r w:rsidRPr="00D611CF">
        <w:rPr>
          <w:color w:val="000000"/>
          <w:sz w:val="28"/>
          <w:szCs w:val="28"/>
        </w:rPr>
        <w:t xml:space="preserve">финансами, что является базовым условием для устойчивого развития </w:t>
      </w:r>
      <w:proofErr w:type="spellStart"/>
      <w:r w:rsidR="00C8576F">
        <w:rPr>
          <w:color w:val="000000"/>
          <w:sz w:val="28"/>
          <w:szCs w:val="28"/>
        </w:rPr>
        <w:t>Верхняковского</w:t>
      </w:r>
      <w:proofErr w:type="spellEnd"/>
      <w:r w:rsidR="00C8576F">
        <w:rPr>
          <w:color w:val="000000"/>
          <w:sz w:val="28"/>
          <w:szCs w:val="28"/>
        </w:rPr>
        <w:t xml:space="preserve"> сельского поселения</w:t>
      </w:r>
      <w:r w:rsidRPr="00D611CF">
        <w:rPr>
          <w:color w:val="000000"/>
          <w:sz w:val="28"/>
          <w:szCs w:val="28"/>
        </w:rPr>
        <w:t xml:space="preserve"> и социальной стабильности.</w:t>
      </w:r>
    </w:p>
    <w:p w:rsidR="00C012CA" w:rsidRPr="00D611CF" w:rsidRDefault="00C012CA" w:rsidP="003D154D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D611CF">
        <w:rPr>
          <w:color w:val="000000"/>
          <w:sz w:val="28"/>
          <w:szCs w:val="28"/>
        </w:rPr>
        <w:t>По итогам 201</w:t>
      </w:r>
      <w:r>
        <w:rPr>
          <w:color w:val="000000"/>
          <w:sz w:val="28"/>
          <w:szCs w:val="28"/>
        </w:rPr>
        <w:t xml:space="preserve">7 </w:t>
      </w:r>
      <w:r w:rsidRPr="00D611CF">
        <w:rPr>
          <w:color w:val="000000"/>
          <w:sz w:val="28"/>
          <w:szCs w:val="28"/>
        </w:rPr>
        <w:t xml:space="preserve">года обеспечена положительная динамика роста доходов консолидированного бюджета </w:t>
      </w:r>
      <w:proofErr w:type="spellStart"/>
      <w:r w:rsidR="00C8576F">
        <w:rPr>
          <w:color w:val="000000"/>
          <w:sz w:val="28"/>
          <w:szCs w:val="28"/>
        </w:rPr>
        <w:t>Верхняковского</w:t>
      </w:r>
      <w:proofErr w:type="spellEnd"/>
      <w:r w:rsidR="00C8576F">
        <w:rPr>
          <w:color w:val="000000"/>
          <w:sz w:val="28"/>
          <w:szCs w:val="28"/>
        </w:rPr>
        <w:t xml:space="preserve"> сельского поселения</w:t>
      </w:r>
      <w:r w:rsidR="00D25D70">
        <w:rPr>
          <w:color w:val="000000"/>
          <w:sz w:val="28"/>
          <w:szCs w:val="28"/>
        </w:rPr>
        <w:t xml:space="preserve"> (далее –</w:t>
      </w:r>
      <w:r>
        <w:rPr>
          <w:color w:val="000000"/>
          <w:sz w:val="28"/>
          <w:szCs w:val="28"/>
        </w:rPr>
        <w:t xml:space="preserve"> консолидированный бюджет). Объем доходов составил </w:t>
      </w:r>
      <w:r w:rsidR="00003F5D">
        <w:rPr>
          <w:color w:val="000000"/>
          <w:sz w:val="28"/>
          <w:szCs w:val="28"/>
        </w:rPr>
        <w:t>9310,</w:t>
      </w:r>
      <w:r w:rsidR="00003F5D" w:rsidRPr="00003F5D">
        <w:rPr>
          <w:color w:val="000000"/>
          <w:sz w:val="28"/>
          <w:szCs w:val="28"/>
        </w:rPr>
        <w:t>7</w:t>
      </w:r>
      <w:r w:rsidR="00C8576F" w:rsidRPr="00003F5D">
        <w:rPr>
          <w:color w:val="000000"/>
          <w:sz w:val="28"/>
          <w:szCs w:val="28"/>
        </w:rPr>
        <w:t xml:space="preserve"> тыс.</w:t>
      </w:r>
      <w:r w:rsidR="00003F5D">
        <w:rPr>
          <w:color w:val="000000"/>
          <w:sz w:val="28"/>
          <w:szCs w:val="28"/>
        </w:rPr>
        <w:t xml:space="preserve"> </w:t>
      </w:r>
      <w:proofErr w:type="gramStart"/>
      <w:r w:rsidR="00C8576F" w:rsidRPr="00003F5D">
        <w:rPr>
          <w:color w:val="000000"/>
          <w:sz w:val="28"/>
          <w:szCs w:val="28"/>
        </w:rPr>
        <w:t>рублей</w:t>
      </w:r>
      <w:r w:rsidR="00C8576F">
        <w:rPr>
          <w:color w:val="000000"/>
          <w:sz w:val="28"/>
          <w:szCs w:val="28"/>
        </w:rPr>
        <w:t xml:space="preserve"> </w:t>
      </w:r>
      <w:r w:rsidR="00D25D70">
        <w:rPr>
          <w:color w:val="000000"/>
          <w:sz w:val="28"/>
          <w:szCs w:val="28"/>
        </w:rPr>
        <w:t>.</w:t>
      </w:r>
      <w:proofErr w:type="gramEnd"/>
      <w:r w:rsidR="00D25D70">
        <w:rPr>
          <w:color w:val="000000"/>
          <w:sz w:val="28"/>
          <w:szCs w:val="28"/>
        </w:rPr>
        <w:t xml:space="preserve"> Расходы составили </w:t>
      </w:r>
      <w:r w:rsidR="00003F5D">
        <w:rPr>
          <w:color w:val="000000"/>
          <w:sz w:val="28"/>
          <w:szCs w:val="28"/>
        </w:rPr>
        <w:t>9347,2 тыс</w:t>
      </w:r>
      <w:r w:rsidR="00003F5D" w:rsidRPr="00003F5D">
        <w:rPr>
          <w:color w:val="000000"/>
          <w:sz w:val="28"/>
          <w:szCs w:val="28"/>
        </w:rPr>
        <w:t>.</w:t>
      </w:r>
      <w:r w:rsidRPr="00003F5D">
        <w:rPr>
          <w:color w:val="000000"/>
          <w:sz w:val="28"/>
          <w:szCs w:val="28"/>
        </w:rPr>
        <w:t xml:space="preserve"> рублей</w:t>
      </w:r>
      <w:r w:rsidRPr="00D611CF">
        <w:rPr>
          <w:color w:val="000000"/>
          <w:sz w:val="28"/>
          <w:szCs w:val="28"/>
        </w:rPr>
        <w:t>. По результат</w:t>
      </w:r>
      <w:r w:rsidR="00D25D70">
        <w:rPr>
          <w:color w:val="000000"/>
          <w:sz w:val="28"/>
          <w:szCs w:val="28"/>
        </w:rPr>
        <w:t xml:space="preserve">ам исполнения сложился </w:t>
      </w:r>
      <w:proofErr w:type="gramStart"/>
      <w:r w:rsidR="00003F5D">
        <w:rPr>
          <w:color w:val="000000"/>
          <w:sz w:val="28"/>
          <w:szCs w:val="28"/>
        </w:rPr>
        <w:t xml:space="preserve">дефицит </w:t>
      </w:r>
      <w:r w:rsidR="00D25D70">
        <w:rPr>
          <w:color w:val="000000"/>
          <w:sz w:val="28"/>
          <w:szCs w:val="28"/>
        </w:rPr>
        <w:t xml:space="preserve"> –</w:t>
      </w:r>
      <w:proofErr w:type="gramEnd"/>
      <w:r w:rsidR="00D25D70">
        <w:rPr>
          <w:color w:val="000000"/>
          <w:sz w:val="28"/>
          <w:szCs w:val="28"/>
        </w:rPr>
        <w:t xml:space="preserve"> </w:t>
      </w:r>
      <w:r w:rsidR="00003F5D">
        <w:rPr>
          <w:color w:val="000000"/>
          <w:sz w:val="28"/>
          <w:szCs w:val="28"/>
        </w:rPr>
        <w:t>36,5 тыс</w:t>
      </w:r>
      <w:r w:rsidR="00003F5D" w:rsidRPr="00003F5D">
        <w:rPr>
          <w:color w:val="000000"/>
          <w:sz w:val="28"/>
          <w:szCs w:val="28"/>
        </w:rPr>
        <w:t>.</w:t>
      </w:r>
      <w:r w:rsidR="00D25D70" w:rsidRPr="00003F5D">
        <w:rPr>
          <w:color w:val="000000"/>
          <w:sz w:val="28"/>
          <w:szCs w:val="28"/>
        </w:rPr>
        <w:t> </w:t>
      </w:r>
      <w:r w:rsidRPr="00003F5D">
        <w:rPr>
          <w:color w:val="000000"/>
          <w:sz w:val="28"/>
          <w:szCs w:val="28"/>
        </w:rPr>
        <w:t>рублей</w:t>
      </w:r>
      <w:r w:rsidRPr="00D611CF">
        <w:rPr>
          <w:color w:val="000000"/>
          <w:sz w:val="28"/>
          <w:szCs w:val="28"/>
        </w:rPr>
        <w:t>.</w:t>
      </w:r>
    </w:p>
    <w:p w:rsidR="00C012CA" w:rsidRPr="00A96F83" w:rsidRDefault="00C012CA" w:rsidP="003D154D">
      <w:pPr>
        <w:widowControl w:val="0"/>
        <w:autoSpaceDE w:val="0"/>
        <w:autoSpaceDN w:val="0"/>
        <w:ind w:firstLine="709"/>
        <w:jc w:val="both"/>
        <w:rPr>
          <w:bCs/>
          <w:sz w:val="28"/>
        </w:rPr>
      </w:pPr>
      <w:r w:rsidRPr="008D429E">
        <w:rPr>
          <w:bCs/>
          <w:sz w:val="28"/>
        </w:rPr>
        <w:t>201</w:t>
      </w:r>
      <w:r>
        <w:rPr>
          <w:bCs/>
          <w:sz w:val="28"/>
        </w:rPr>
        <w:t>7</w:t>
      </w:r>
      <w:r w:rsidRPr="008D429E">
        <w:rPr>
          <w:bCs/>
          <w:sz w:val="28"/>
        </w:rPr>
        <w:t xml:space="preserve"> год </w:t>
      </w:r>
      <w:proofErr w:type="spellStart"/>
      <w:r w:rsidR="00C8576F">
        <w:rPr>
          <w:bCs/>
          <w:sz w:val="28"/>
        </w:rPr>
        <w:t>Ве</w:t>
      </w:r>
      <w:r w:rsidR="0095691F">
        <w:rPr>
          <w:bCs/>
          <w:sz w:val="28"/>
        </w:rPr>
        <w:t>р</w:t>
      </w:r>
      <w:r w:rsidR="00C8576F">
        <w:rPr>
          <w:bCs/>
          <w:sz w:val="28"/>
        </w:rPr>
        <w:t>хняковское</w:t>
      </w:r>
      <w:proofErr w:type="spellEnd"/>
      <w:r w:rsidR="00C8576F">
        <w:rPr>
          <w:bCs/>
          <w:sz w:val="28"/>
        </w:rPr>
        <w:t xml:space="preserve"> сельское поселение </w:t>
      </w:r>
      <w:r w:rsidRPr="008D429E">
        <w:rPr>
          <w:bCs/>
          <w:sz w:val="28"/>
        </w:rPr>
        <w:t xml:space="preserve">закончила с </w:t>
      </w:r>
      <w:proofErr w:type="gramStart"/>
      <w:r w:rsidRPr="008D429E">
        <w:rPr>
          <w:bCs/>
          <w:sz w:val="28"/>
        </w:rPr>
        <w:t>п</w:t>
      </w:r>
      <w:r w:rsidR="00C8576F">
        <w:rPr>
          <w:bCs/>
          <w:sz w:val="28"/>
        </w:rPr>
        <w:t xml:space="preserve">онижением </w:t>
      </w:r>
      <w:r w:rsidRPr="008D429E">
        <w:rPr>
          <w:bCs/>
          <w:sz w:val="28"/>
        </w:rPr>
        <w:t xml:space="preserve"> </w:t>
      </w:r>
      <w:r w:rsidR="00D25D70">
        <w:rPr>
          <w:bCs/>
          <w:sz w:val="28"/>
        </w:rPr>
        <w:t>налоговых</w:t>
      </w:r>
      <w:proofErr w:type="gramEnd"/>
      <w:r w:rsidR="00D25D70">
        <w:rPr>
          <w:bCs/>
          <w:sz w:val="28"/>
        </w:rPr>
        <w:t xml:space="preserve"> и </w:t>
      </w:r>
      <w:r>
        <w:rPr>
          <w:bCs/>
          <w:sz w:val="28"/>
        </w:rPr>
        <w:t>неналоговых</w:t>
      </w:r>
      <w:r w:rsidRPr="008D429E">
        <w:rPr>
          <w:bCs/>
          <w:sz w:val="28"/>
        </w:rPr>
        <w:t xml:space="preserve"> доходов по сравнению с предшествующим годом</w:t>
      </w:r>
      <w:r w:rsidR="00003F5D">
        <w:rPr>
          <w:bCs/>
          <w:sz w:val="28"/>
        </w:rPr>
        <w:t>.</w:t>
      </w:r>
    </w:p>
    <w:p w:rsidR="00C012CA" w:rsidRDefault="00003F5D" w:rsidP="003D154D">
      <w:pPr>
        <w:pStyle w:val="afff1"/>
        <w:spacing w:before="0" w:beforeAutospacing="0" w:after="0" w:afterAutospacing="0"/>
        <w:ind w:firstLine="709"/>
        <w:jc w:val="both"/>
        <w:rPr>
          <w:bCs/>
          <w:sz w:val="28"/>
          <w:szCs w:val="20"/>
        </w:rPr>
      </w:pPr>
      <w:r w:rsidRPr="00003F5D">
        <w:rPr>
          <w:bCs/>
          <w:sz w:val="28"/>
          <w:szCs w:val="20"/>
        </w:rPr>
        <w:t xml:space="preserve">Понижение поступлений </w:t>
      </w:r>
      <w:r w:rsidR="00C012CA" w:rsidRPr="00003F5D">
        <w:rPr>
          <w:bCs/>
          <w:sz w:val="28"/>
          <w:szCs w:val="20"/>
        </w:rPr>
        <w:t xml:space="preserve">собственных доходов не только в сопоставимых цифрах, но и в абсолютных значениях. Получено </w:t>
      </w:r>
      <w:r w:rsidRPr="00003F5D">
        <w:rPr>
          <w:bCs/>
          <w:sz w:val="28"/>
          <w:szCs w:val="20"/>
        </w:rPr>
        <w:t xml:space="preserve">3630,4 тыс. </w:t>
      </w:r>
      <w:r w:rsidR="00C012CA" w:rsidRPr="00003F5D">
        <w:rPr>
          <w:bCs/>
          <w:sz w:val="28"/>
          <w:szCs w:val="20"/>
        </w:rPr>
        <w:t xml:space="preserve">рублей с </w:t>
      </w:r>
      <w:r w:rsidRPr="00003F5D">
        <w:rPr>
          <w:bCs/>
          <w:sz w:val="28"/>
          <w:szCs w:val="20"/>
        </w:rPr>
        <w:t>понижением</w:t>
      </w:r>
      <w:r w:rsidR="00D25D70" w:rsidRPr="00003F5D">
        <w:rPr>
          <w:bCs/>
          <w:sz w:val="28"/>
          <w:szCs w:val="20"/>
        </w:rPr>
        <w:t xml:space="preserve"> к </w:t>
      </w:r>
      <w:r w:rsidR="00C012CA" w:rsidRPr="00003F5D">
        <w:rPr>
          <w:bCs/>
          <w:sz w:val="28"/>
          <w:szCs w:val="20"/>
        </w:rPr>
        <w:t xml:space="preserve">2016 году на </w:t>
      </w:r>
      <w:r w:rsidRPr="00003F5D">
        <w:rPr>
          <w:bCs/>
          <w:sz w:val="28"/>
          <w:szCs w:val="20"/>
        </w:rPr>
        <w:t>825,2</w:t>
      </w:r>
      <w:r w:rsidR="00C012CA" w:rsidRPr="00003F5D">
        <w:rPr>
          <w:bCs/>
          <w:sz w:val="28"/>
          <w:szCs w:val="20"/>
        </w:rPr>
        <w:t xml:space="preserve"> рублей</w:t>
      </w:r>
      <w:bookmarkStart w:id="0" w:name="OLE_LINK1"/>
      <w:r w:rsidR="00C012CA" w:rsidRPr="00003F5D">
        <w:rPr>
          <w:bCs/>
          <w:sz w:val="28"/>
          <w:szCs w:val="20"/>
        </w:rPr>
        <w:t xml:space="preserve">. </w:t>
      </w:r>
      <w:bookmarkEnd w:id="0"/>
      <w:r w:rsidRPr="00003F5D">
        <w:rPr>
          <w:bCs/>
          <w:sz w:val="28"/>
        </w:rPr>
        <w:t>в связи</w:t>
      </w:r>
      <w:r>
        <w:rPr>
          <w:bCs/>
          <w:sz w:val="28"/>
        </w:rPr>
        <w:t xml:space="preserve"> с изменением законодательства и передачу поступлений дорожного фонда на уровень муниципального района.</w:t>
      </w:r>
    </w:p>
    <w:p w:rsidR="00C012CA" w:rsidRPr="006070E7" w:rsidRDefault="00C012CA" w:rsidP="003D154D">
      <w:pPr>
        <w:pStyle w:val="afff1"/>
        <w:spacing w:before="0" w:beforeAutospacing="0" w:after="0" w:afterAutospacing="0" w:line="247" w:lineRule="auto"/>
        <w:ind w:firstLine="709"/>
        <w:jc w:val="both"/>
        <w:rPr>
          <w:color w:val="000000"/>
          <w:sz w:val="28"/>
          <w:szCs w:val="28"/>
        </w:rPr>
      </w:pPr>
      <w:r w:rsidRPr="006070E7">
        <w:rPr>
          <w:color w:val="000000"/>
          <w:sz w:val="28"/>
          <w:szCs w:val="28"/>
        </w:rPr>
        <w:t>Продолжена практика ежегодной оценки эффективности налоговых льгот, которая с 2017 года является обязанностью</w:t>
      </w:r>
      <w:r w:rsidR="00C8576F">
        <w:rPr>
          <w:color w:val="000000"/>
          <w:sz w:val="28"/>
          <w:szCs w:val="28"/>
        </w:rPr>
        <w:t xml:space="preserve"> поселения</w:t>
      </w:r>
      <w:r w:rsidR="00D25D70">
        <w:rPr>
          <w:color w:val="000000"/>
          <w:sz w:val="28"/>
          <w:szCs w:val="28"/>
        </w:rPr>
        <w:t>, получающ</w:t>
      </w:r>
      <w:r w:rsidR="00CC610A">
        <w:rPr>
          <w:color w:val="000000"/>
          <w:sz w:val="28"/>
          <w:szCs w:val="28"/>
        </w:rPr>
        <w:t>им</w:t>
      </w:r>
      <w:r w:rsidR="00D25D70">
        <w:rPr>
          <w:color w:val="000000"/>
          <w:sz w:val="28"/>
          <w:szCs w:val="28"/>
        </w:rPr>
        <w:t xml:space="preserve"> дотации на </w:t>
      </w:r>
      <w:r w:rsidRPr="006070E7">
        <w:rPr>
          <w:color w:val="000000"/>
          <w:sz w:val="28"/>
          <w:szCs w:val="28"/>
        </w:rPr>
        <w:t>выравни</w:t>
      </w:r>
      <w:r>
        <w:rPr>
          <w:color w:val="000000"/>
          <w:sz w:val="28"/>
          <w:szCs w:val="28"/>
        </w:rPr>
        <w:t>вание бюджетной обеспеченности.</w:t>
      </w:r>
    </w:p>
    <w:p w:rsidR="00C012CA" w:rsidRPr="00347D10" w:rsidRDefault="00C012CA" w:rsidP="003D154D">
      <w:pPr>
        <w:spacing w:line="247" w:lineRule="auto"/>
        <w:ind w:firstLine="709"/>
        <w:jc w:val="both"/>
        <w:rPr>
          <w:rFonts w:eastAsia="Calibri"/>
          <w:sz w:val="28"/>
          <w:szCs w:val="28"/>
        </w:rPr>
      </w:pPr>
      <w:r w:rsidRPr="00347D10">
        <w:rPr>
          <w:rFonts w:eastAsia="Calibri"/>
          <w:sz w:val="28"/>
          <w:szCs w:val="28"/>
        </w:rPr>
        <w:t>Осуществлен переход на новый порядок опред</w:t>
      </w:r>
      <w:r w:rsidR="00D25D70">
        <w:rPr>
          <w:rFonts w:eastAsia="Calibri"/>
          <w:sz w:val="28"/>
          <w:szCs w:val="28"/>
        </w:rPr>
        <w:t>еления налоговой базы по </w:t>
      </w:r>
      <w:r w:rsidRPr="00347D10">
        <w:rPr>
          <w:rFonts w:eastAsia="Calibri"/>
          <w:sz w:val="28"/>
          <w:szCs w:val="28"/>
        </w:rPr>
        <w:t>налогу на имущество физических лиц исходя из кадастровой стоимости объектов нало</w:t>
      </w:r>
      <w:r w:rsidR="008B5BE7">
        <w:rPr>
          <w:rFonts w:eastAsia="Calibri"/>
          <w:sz w:val="28"/>
          <w:szCs w:val="28"/>
        </w:rPr>
        <w:t>гообложения с 1 января 2018</w:t>
      </w:r>
      <w:r w:rsidR="00470BCE">
        <w:rPr>
          <w:rFonts w:eastAsia="Calibri"/>
          <w:sz w:val="28"/>
          <w:szCs w:val="28"/>
        </w:rPr>
        <w:t xml:space="preserve"> </w:t>
      </w:r>
      <w:r w:rsidR="008B5BE7">
        <w:rPr>
          <w:rFonts w:eastAsia="Calibri"/>
          <w:sz w:val="28"/>
          <w:szCs w:val="28"/>
        </w:rPr>
        <w:t>г</w:t>
      </w:r>
      <w:r w:rsidRPr="00347D10">
        <w:rPr>
          <w:rFonts w:eastAsia="Calibri"/>
          <w:sz w:val="28"/>
          <w:szCs w:val="28"/>
        </w:rPr>
        <w:t>.</w:t>
      </w:r>
    </w:p>
    <w:p w:rsidR="00C012CA" w:rsidRPr="00184D12" w:rsidRDefault="00C012CA" w:rsidP="003D154D">
      <w:pPr>
        <w:autoSpaceDE w:val="0"/>
        <w:autoSpaceDN w:val="0"/>
        <w:adjustRightInd w:val="0"/>
        <w:spacing w:line="247" w:lineRule="auto"/>
        <w:ind w:firstLine="709"/>
        <w:jc w:val="both"/>
        <w:rPr>
          <w:rFonts w:eastAsia="Batang"/>
          <w:sz w:val="28"/>
          <w:szCs w:val="28"/>
        </w:rPr>
      </w:pPr>
      <w:r>
        <w:rPr>
          <w:sz w:val="28"/>
          <w:szCs w:val="28"/>
        </w:rPr>
        <w:lastRenderedPageBreak/>
        <w:t xml:space="preserve">В целях координации деятельности </w:t>
      </w:r>
      <w:r w:rsidRPr="00ED1767">
        <w:rPr>
          <w:rFonts w:eastAsia="Batang"/>
          <w:sz w:val="28"/>
          <w:szCs w:val="28"/>
        </w:rPr>
        <w:t xml:space="preserve"> орган</w:t>
      </w:r>
      <w:r w:rsidR="009436D0">
        <w:rPr>
          <w:rFonts w:eastAsia="Batang"/>
          <w:sz w:val="28"/>
          <w:szCs w:val="28"/>
        </w:rPr>
        <w:t>а</w:t>
      </w:r>
      <w:r w:rsidRPr="00ED1767">
        <w:rPr>
          <w:rFonts w:eastAsia="Batang"/>
          <w:sz w:val="28"/>
          <w:szCs w:val="28"/>
        </w:rPr>
        <w:t xml:space="preserve"> местного самоуправления</w:t>
      </w:r>
      <w:r>
        <w:rPr>
          <w:rFonts w:eastAsia="Batang"/>
          <w:sz w:val="28"/>
          <w:szCs w:val="28"/>
        </w:rPr>
        <w:t xml:space="preserve"> по </w:t>
      </w:r>
      <w:r>
        <w:rPr>
          <w:sz w:val="28"/>
          <w:szCs w:val="28"/>
        </w:rPr>
        <w:t xml:space="preserve">повышению эффективности мобилизации собственных доходов консолидированного бюджета </w:t>
      </w:r>
      <w:r>
        <w:rPr>
          <w:rFonts w:eastAsia="Batang"/>
          <w:sz w:val="28"/>
          <w:szCs w:val="28"/>
        </w:rPr>
        <w:t>реализуется</w:t>
      </w:r>
      <w:r w:rsidRPr="00ED1767">
        <w:rPr>
          <w:rFonts w:eastAsia="Batang"/>
          <w:sz w:val="28"/>
          <w:szCs w:val="28"/>
        </w:rPr>
        <w:t xml:space="preserve"> План мероприятий («дорожн</w:t>
      </w:r>
      <w:r>
        <w:rPr>
          <w:rFonts w:eastAsia="Batang"/>
          <w:sz w:val="28"/>
          <w:szCs w:val="28"/>
        </w:rPr>
        <w:t>ая</w:t>
      </w:r>
      <w:r w:rsidRPr="00ED1767">
        <w:rPr>
          <w:rFonts w:eastAsia="Batang"/>
          <w:sz w:val="28"/>
          <w:szCs w:val="28"/>
        </w:rPr>
        <w:t xml:space="preserve"> карт</w:t>
      </w:r>
      <w:r>
        <w:rPr>
          <w:rFonts w:eastAsia="Batang"/>
          <w:sz w:val="28"/>
          <w:szCs w:val="28"/>
        </w:rPr>
        <w:t>а</w:t>
      </w:r>
      <w:r w:rsidRPr="00ED1767">
        <w:rPr>
          <w:rFonts w:eastAsia="Batang"/>
          <w:sz w:val="28"/>
          <w:szCs w:val="28"/>
        </w:rPr>
        <w:t>») по уве</w:t>
      </w:r>
      <w:r w:rsidR="00D25D70">
        <w:rPr>
          <w:rFonts w:eastAsia="Batang"/>
          <w:sz w:val="28"/>
          <w:szCs w:val="28"/>
        </w:rPr>
        <w:t>личению поступлений налоговых и </w:t>
      </w:r>
      <w:r w:rsidRPr="00ED1767">
        <w:rPr>
          <w:rFonts w:eastAsia="Batang"/>
          <w:sz w:val="28"/>
          <w:szCs w:val="28"/>
        </w:rPr>
        <w:t xml:space="preserve">неналоговых доходов консолидированного бюджета </w:t>
      </w:r>
      <w:r w:rsidR="008B5BE7">
        <w:rPr>
          <w:rFonts w:eastAsia="Batang"/>
          <w:sz w:val="28"/>
          <w:szCs w:val="28"/>
        </w:rPr>
        <w:t>на 2017</w:t>
      </w:r>
      <w:r w:rsidR="00470BCE">
        <w:rPr>
          <w:rFonts w:eastAsia="Batang"/>
          <w:sz w:val="28"/>
          <w:szCs w:val="28"/>
        </w:rPr>
        <w:t xml:space="preserve"> </w:t>
      </w:r>
      <w:r w:rsidR="008B5BE7">
        <w:rPr>
          <w:rFonts w:eastAsia="Batang"/>
          <w:sz w:val="28"/>
          <w:szCs w:val="28"/>
        </w:rPr>
        <w:t>–</w:t>
      </w:r>
      <w:r w:rsidR="00470BCE">
        <w:rPr>
          <w:rFonts w:eastAsia="Batang"/>
          <w:sz w:val="28"/>
          <w:szCs w:val="28"/>
        </w:rPr>
        <w:t xml:space="preserve"> </w:t>
      </w:r>
      <w:r>
        <w:rPr>
          <w:rFonts w:eastAsia="Batang"/>
          <w:sz w:val="28"/>
          <w:szCs w:val="28"/>
        </w:rPr>
        <w:t>2019 годы</w:t>
      </w:r>
      <w:r w:rsidRPr="00184D12">
        <w:rPr>
          <w:rFonts w:eastAsia="Batang"/>
          <w:sz w:val="28"/>
          <w:szCs w:val="28"/>
        </w:rPr>
        <w:t>,</w:t>
      </w:r>
      <w:r w:rsidRPr="00184D12">
        <w:rPr>
          <w:sz w:val="28"/>
          <w:szCs w:val="28"/>
        </w:rPr>
        <w:t xml:space="preserve"> включающий направления по расширению налогооблагаемой базы, сокращению задолженности по налоговым и неналоговым платежам в консолидированный бюджет.</w:t>
      </w:r>
    </w:p>
    <w:p w:rsidR="00C012CA" w:rsidRPr="00D611CF" w:rsidRDefault="0030390A" w:rsidP="003D154D">
      <w:pPr>
        <w:spacing w:line="247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</w:t>
      </w:r>
      <w:r w:rsidR="00C012CA" w:rsidRPr="0030390A">
        <w:rPr>
          <w:sz w:val="28"/>
          <w:szCs w:val="28"/>
          <w:lang w:eastAsia="en-US"/>
        </w:rPr>
        <w:t xml:space="preserve">бъем безвозмездных поступлений составил </w:t>
      </w:r>
      <w:r>
        <w:rPr>
          <w:sz w:val="28"/>
          <w:szCs w:val="28"/>
          <w:lang w:eastAsia="en-US"/>
        </w:rPr>
        <w:t>5680,3 тыс.</w:t>
      </w:r>
      <w:r w:rsidR="00C012CA" w:rsidRPr="0030390A">
        <w:rPr>
          <w:sz w:val="28"/>
          <w:szCs w:val="28"/>
          <w:lang w:eastAsia="en-US"/>
        </w:rPr>
        <w:t xml:space="preserve"> рублей, в том числе ц</w:t>
      </w:r>
      <w:r w:rsidR="00C012CA" w:rsidRPr="0030390A">
        <w:rPr>
          <w:sz w:val="28"/>
          <w:szCs w:val="28"/>
        </w:rPr>
        <w:t xml:space="preserve">елевые федеральные средства составили </w:t>
      </w:r>
      <w:r>
        <w:rPr>
          <w:sz w:val="28"/>
          <w:szCs w:val="28"/>
        </w:rPr>
        <w:t>69,3 тыс.</w:t>
      </w:r>
      <w:r w:rsidR="00C012CA" w:rsidRPr="0030390A">
        <w:rPr>
          <w:sz w:val="28"/>
          <w:szCs w:val="28"/>
        </w:rPr>
        <w:t xml:space="preserve"> рублей.</w:t>
      </w:r>
    </w:p>
    <w:p w:rsidR="00C012CA" w:rsidRDefault="00C012CA" w:rsidP="003D154D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D611CF">
        <w:rPr>
          <w:color w:val="000000"/>
          <w:sz w:val="28"/>
          <w:szCs w:val="28"/>
        </w:rPr>
        <w:t xml:space="preserve">Бюджетная политика в сфере бюджетных расходов была направлена </w:t>
      </w:r>
      <w:r w:rsidR="00D25D70">
        <w:rPr>
          <w:color w:val="000000"/>
          <w:sz w:val="28"/>
          <w:szCs w:val="28"/>
        </w:rPr>
        <w:t>на </w:t>
      </w:r>
      <w:r w:rsidRPr="00D611CF">
        <w:rPr>
          <w:color w:val="000000"/>
          <w:sz w:val="28"/>
          <w:szCs w:val="28"/>
        </w:rPr>
        <w:t xml:space="preserve">решение социальных и экономических задач </w:t>
      </w:r>
      <w:proofErr w:type="spellStart"/>
      <w:r w:rsidR="00C8576F">
        <w:rPr>
          <w:color w:val="000000"/>
          <w:sz w:val="28"/>
          <w:szCs w:val="28"/>
        </w:rPr>
        <w:t>Верхняковского</w:t>
      </w:r>
      <w:proofErr w:type="spellEnd"/>
      <w:r w:rsidR="00C8576F">
        <w:rPr>
          <w:color w:val="000000"/>
          <w:sz w:val="28"/>
          <w:szCs w:val="28"/>
        </w:rPr>
        <w:t xml:space="preserve"> сельского поселения</w:t>
      </w:r>
      <w:r w:rsidRPr="00D611CF">
        <w:rPr>
          <w:color w:val="000000"/>
          <w:sz w:val="28"/>
          <w:szCs w:val="28"/>
        </w:rPr>
        <w:t>.</w:t>
      </w:r>
    </w:p>
    <w:p w:rsidR="00C012CA" w:rsidRPr="00D611CF" w:rsidRDefault="00C012CA" w:rsidP="003D154D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D611CF">
        <w:rPr>
          <w:color w:val="000000"/>
          <w:sz w:val="28"/>
          <w:szCs w:val="28"/>
        </w:rPr>
        <w:t>Приоритетным направлением явля</w:t>
      </w:r>
      <w:r>
        <w:rPr>
          <w:color w:val="000000"/>
          <w:sz w:val="28"/>
          <w:szCs w:val="28"/>
        </w:rPr>
        <w:t>лось</w:t>
      </w:r>
      <w:r w:rsidR="00D25D70">
        <w:rPr>
          <w:color w:val="000000"/>
          <w:sz w:val="28"/>
          <w:szCs w:val="28"/>
        </w:rPr>
        <w:t xml:space="preserve"> обеспечение расходов в </w:t>
      </w:r>
      <w:r w:rsidRPr="00D611CF">
        <w:rPr>
          <w:color w:val="000000"/>
          <w:sz w:val="28"/>
          <w:szCs w:val="28"/>
        </w:rPr>
        <w:t xml:space="preserve">социальной сфере. Расходы на культуру </w:t>
      </w:r>
      <w:r>
        <w:rPr>
          <w:color w:val="000000"/>
          <w:sz w:val="28"/>
          <w:szCs w:val="28"/>
        </w:rPr>
        <w:t>в 2017 году соста</w:t>
      </w:r>
      <w:r w:rsidR="00D25D70">
        <w:rPr>
          <w:color w:val="000000"/>
          <w:sz w:val="28"/>
          <w:szCs w:val="28"/>
        </w:rPr>
        <w:t xml:space="preserve">вили </w:t>
      </w:r>
      <w:r w:rsidR="0030390A">
        <w:rPr>
          <w:color w:val="000000"/>
          <w:sz w:val="28"/>
          <w:szCs w:val="28"/>
        </w:rPr>
        <w:t>3134,9 тыс.</w:t>
      </w:r>
      <w:r w:rsidR="00D25D70">
        <w:rPr>
          <w:color w:val="000000"/>
          <w:sz w:val="28"/>
          <w:szCs w:val="28"/>
        </w:rPr>
        <w:t xml:space="preserve"> рублей, или </w:t>
      </w:r>
      <w:r w:rsidR="0030390A">
        <w:rPr>
          <w:color w:val="000000"/>
          <w:sz w:val="28"/>
          <w:szCs w:val="28"/>
        </w:rPr>
        <w:t>33,6</w:t>
      </w:r>
      <w:r w:rsidR="00D25D70">
        <w:rPr>
          <w:color w:val="000000"/>
          <w:sz w:val="28"/>
          <w:szCs w:val="28"/>
        </w:rPr>
        <w:t> </w:t>
      </w:r>
      <w:r w:rsidRPr="00D611CF">
        <w:rPr>
          <w:color w:val="000000"/>
          <w:sz w:val="28"/>
          <w:szCs w:val="28"/>
        </w:rPr>
        <w:t xml:space="preserve">процента всех расходов консолидированного бюджета. </w:t>
      </w:r>
    </w:p>
    <w:p w:rsidR="00C012CA" w:rsidRDefault="00C012CA" w:rsidP="003D154D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D611CF">
        <w:rPr>
          <w:color w:val="000000"/>
          <w:sz w:val="28"/>
          <w:szCs w:val="28"/>
        </w:rPr>
        <w:t>В 201</w:t>
      </w:r>
      <w:r>
        <w:rPr>
          <w:color w:val="000000"/>
          <w:sz w:val="28"/>
          <w:szCs w:val="28"/>
        </w:rPr>
        <w:t>7</w:t>
      </w:r>
      <w:r w:rsidRPr="00D611CF">
        <w:rPr>
          <w:color w:val="000000"/>
          <w:sz w:val="28"/>
          <w:szCs w:val="28"/>
        </w:rPr>
        <w:t xml:space="preserve"> году </w:t>
      </w:r>
      <w:r>
        <w:rPr>
          <w:color w:val="000000"/>
          <w:sz w:val="28"/>
          <w:szCs w:val="28"/>
        </w:rPr>
        <w:t xml:space="preserve">на </w:t>
      </w:r>
      <w:r w:rsidRPr="00D611CF">
        <w:rPr>
          <w:color w:val="000000"/>
          <w:sz w:val="28"/>
          <w:szCs w:val="28"/>
        </w:rPr>
        <w:t>реализаци</w:t>
      </w:r>
      <w:r>
        <w:rPr>
          <w:color w:val="000000"/>
          <w:sz w:val="28"/>
          <w:szCs w:val="28"/>
        </w:rPr>
        <w:t>ю</w:t>
      </w:r>
      <w:r w:rsidRPr="00D611CF">
        <w:rPr>
          <w:color w:val="000000"/>
          <w:sz w:val="28"/>
          <w:szCs w:val="28"/>
        </w:rPr>
        <w:t xml:space="preserve"> </w:t>
      </w:r>
      <w:r w:rsidR="00A50950">
        <w:rPr>
          <w:color w:val="000000"/>
          <w:sz w:val="28"/>
          <w:szCs w:val="28"/>
        </w:rPr>
        <w:t>7</w:t>
      </w:r>
      <w:r w:rsidRPr="00D611CF">
        <w:rPr>
          <w:color w:val="000000"/>
          <w:sz w:val="28"/>
          <w:szCs w:val="28"/>
        </w:rPr>
        <w:t xml:space="preserve"> </w:t>
      </w:r>
      <w:r w:rsidR="00A50950">
        <w:rPr>
          <w:color w:val="000000"/>
          <w:sz w:val="28"/>
          <w:szCs w:val="28"/>
        </w:rPr>
        <w:t xml:space="preserve">муниципальных </w:t>
      </w:r>
      <w:r w:rsidRPr="00D611CF">
        <w:rPr>
          <w:color w:val="000000"/>
          <w:sz w:val="28"/>
          <w:szCs w:val="28"/>
        </w:rPr>
        <w:t>пр</w:t>
      </w:r>
      <w:r>
        <w:rPr>
          <w:color w:val="000000"/>
          <w:sz w:val="28"/>
          <w:szCs w:val="28"/>
        </w:rPr>
        <w:t xml:space="preserve">ограмм </w:t>
      </w:r>
      <w:proofErr w:type="spellStart"/>
      <w:r w:rsidR="00C8576F">
        <w:rPr>
          <w:color w:val="000000"/>
          <w:sz w:val="28"/>
          <w:szCs w:val="28"/>
        </w:rPr>
        <w:t>Верхняковского</w:t>
      </w:r>
      <w:proofErr w:type="spellEnd"/>
      <w:r w:rsidR="00C8576F">
        <w:rPr>
          <w:color w:val="000000"/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 xml:space="preserve"> направлено </w:t>
      </w:r>
      <w:r w:rsidR="00070153">
        <w:rPr>
          <w:color w:val="000000"/>
          <w:sz w:val="28"/>
          <w:szCs w:val="28"/>
        </w:rPr>
        <w:t>5047,0 тыс</w:t>
      </w:r>
      <w:r w:rsidR="00070153" w:rsidRPr="00070153">
        <w:rPr>
          <w:color w:val="000000"/>
          <w:sz w:val="28"/>
          <w:szCs w:val="28"/>
        </w:rPr>
        <w:t>.</w:t>
      </w:r>
      <w:r w:rsidRPr="00070153">
        <w:rPr>
          <w:color w:val="000000"/>
          <w:sz w:val="28"/>
          <w:szCs w:val="28"/>
        </w:rPr>
        <w:t xml:space="preserve"> рублей, или </w:t>
      </w:r>
      <w:r w:rsidR="00070153" w:rsidRPr="00070153">
        <w:rPr>
          <w:color w:val="000000"/>
          <w:sz w:val="28"/>
          <w:szCs w:val="28"/>
        </w:rPr>
        <w:t>54,0</w:t>
      </w:r>
      <w:r w:rsidRPr="00D611CF">
        <w:rPr>
          <w:color w:val="000000"/>
          <w:sz w:val="28"/>
          <w:szCs w:val="28"/>
        </w:rPr>
        <w:t xml:space="preserve"> процента всех расходов бюджета</w:t>
      </w:r>
      <w:r w:rsidR="00070153">
        <w:rPr>
          <w:color w:val="000000"/>
          <w:sz w:val="28"/>
          <w:szCs w:val="28"/>
        </w:rPr>
        <w:t xml:space="preserve"> сельского поселения</w:t>
      </w:r>
      <w:r w:rsidRPr="00D611CF">
        <w:rPr>
          <w:color w:val="000000"/>
          <w:sz w:val="28"/>
          <w:szCs w:val="28"/>
        </w:rPr>
        <w:t>.</w:t>
      </w:r>
    </w:p>
    <w:p w:rsidR="00C012CA" w:rsidRPr="00D06BC7" w:rsidRDefault="00C012CA" w:rsidP="003D154D">
      <w:pPr>
        <w:ind w:firstLine="709"/>
        <w:jc w:val="both"/>
        <w:rPr>
          <w:sz w:val="28"/>
          <w:szCs w:val="28"/>
        </w:rPr>
      </w:pPr>
      <w:r w:rsidRPr="00D06BC7">
        <w:rPr>
          <w:sz w:val="28"/>
          <w:szCs w:val="28"/>
        </w:rPr>
        <w:t>Обеспечен контроль за планированием и</w:t>
      </w:r>
      <w:r w:rsidR="00D25D70">
        <w:rPr>
          <w:sz w:val="28"/>
          <w:szCs w:val="28"/>
        </w:rPr>
        <w:t xml:space="preserve"> исполнением бюджет</w:t>
      </w:r>
      <w:r w:rsidR="009436D0">
        <w:rPr>
          <w:sz w:val="28"/>
          <w:szCs w:val="28"/>
        </w:rPr>
        <w:t>а</w:t>
      </w:r>
      <w:r w:rsidR="00A50950">
        <w:rPr>
          <w:sz w:val="28"/>
          <w:szCs w:val="28"/>
        </w:rPr>
        <w:t xml:space="preserve"> сельского поселения</w:t>
      </w:r>
      <w:r w:rsidR="00D25D70">
        <w:rPr>
          <w:sz w:val="28"/>
          <w:szCs w:val="28"/>
        </w:rPr>
        <w:t xml:space="preserve">. </w:t>
      </w:r>
      <w:r w:rsidRPr="00D06BC7">
        <w:rPr>
          <w:sz w:val="28"/>
          <w:szCs w:val="28"/>
        </w:rPr>
        <w:t>Заключен</w:t>
      </w:r>
      <w:r w:rsidR="009436D0">
        <w:rPr>
          <w:sz w:val="28"/>
          <w:szCs w:val="28"/>
        </w:rPr>
        <w:t>о</w:t>
      </w:r>
      <w:r w:rsidRPr="00D06BC7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D06BC7">
        <w:rPr>
          <w:sz w:val="28"/>
          <w:szCs w:val="28"/>
        </w:rPr>
        <w:t>оглашени</w:t>
      </w:r>
      <w:r w:rsidR="009436D0">
        <w:rPr>
          <w:sz w:val="28"/>
          <w:szCs w:val="28"/>
        </w:rPr>
        <w:t>е</w:t>
      </w:r>
      <w:r w:rsidRPr="00D06BC7">
        <w:rPr>
          <w:sz w:val="28"/>
          <w:szCs w:val="28"/>
        </w:rPr>
        <w:t xml:space="preserve"> с</w:t>
      </w:r>
      <w:r w:rsidR="009436D0">
        <w:rPr>
          <w:sz w:val="28"/>
          <w:szCs w:val="28"/>
        </w:rPr>
        <w:t xml:space="preserve"> Министерством финансов Ростовской области</w:t>
      </w:r>
      <w:r w:rsidRPr="00D06BC7">
        <w:rPr>
          <w:sz w:val="28"/>
          <w:szCs w:val="28"/>
        </w:rPr>
        <w:t>, предусматривающ</w:t>
      </w:r>
      <w:r w:rsidR="00A50950">
        <w:rPr>
          <w:sz w:val="28"/>
          <w:szCs w:val="28"/>
        </w:rPr>
        <w:t>е</w:t>
      </w:r>
      <w:r w:rsidRPr="00D06BC7">
        <w:rPr>
          <w:sz w:val="28"/>
          <w:szCs w:val="28"/>
        </w:rPr>
        <w:t xml:space="preserve">е меры по социально-экономическому развитию, финансовому оздоровлению муниципальных финансов, наращиванию налогового потенциала. </w:t>
      </w:r>
    </w:p>
    <w:p w:rsidR="00C012CA" w:rsidRDefault="00C012CA" w:rsidP="003D154D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80210F">
        <w:rPr>
          <w:color w:val="000000"/>
          <w:sz w:val="28"/>
          <w:szCs w:val="28"/>
        </w:rPr>
        <w:t xml:space="preserve">За период I полугодия 2018 г. исполнение консолидированного бюджета составило: по доходам – </w:t>
      </w:r>
      <w:r w:rsidR="0030390A">
        <w:rPr>
          <w:color w:val="000000"/>
          <w:sz w:val="28"/>
          <w:szCs w:val="28"/>
        </w:rPr>
        <w:t xml:space="preserve">4265,5 тыс. </w:t>
      </w:r>
      <w:r w:rsidRPr="0080210F">
        <w:rPr>
          <w:color w:val="000000"/>
          <w:sz w:val="28"/>
          <w:szCs w:val="28"/>
        </w:rPr>
        <w:t xml:space="preserve">рублей, или </w:t>
      </w:r>
      <w:r w:rsidR="0030390A">
        <w:rPr>
          <w:color w:val="000000"/>
          <w:sz w:val="28"/>
          <w:szCs w:val="28"/>
        </w:rPr>
        <w:t>47,8</w:t>
      </w:r>
      <w:r>
        <w:rPr>
          <w:color w:val="000000"/>
          <w:sz w:val="28"/>
          <w:szCs w:val="28"/>
        </w:rPr>
        <w:t xml:space="preserve"> </w:t>
      </w:r>
      <w:r w:rsidRPr="0080210F">
        <w:rPr>
          <w:color w:val="000000"/>
          <w:sz w:val="28"/>
          <w:szCs w:val="28"/>
        </w:rPr>
        <w:t>процент</w:t>
      </w:r>
      <w:r w:rsidR="0030390A">
        <w:rPr>
          <w:color w:val="000000"/>
          <w:sz w:val="28"/>
          <w:szCs w:val="28"/>
        </w:rPr>
        <w:t>ов</w:t>
      </w:r>
      <w:r w:rsidRPr="0080210F">
        <w:rPr>
          <w:color w:val="000000"/>
          <w:sz w:val="28"/>
          <w:szCs w:val="28"/>
        </w:rPr>
        <w:t xml:space="preserve"> к годовому плану, по расходам</w:t>
      </w:r>
      <w:r>
        <w:rPr>
          <w:color w:val="000000"/>
          <w:sz w:val="28"/>
          <w:szCs w:val="28"/>
        </w:rPr>
        <w:t xml:space="preserve"> </w:t>
      </w:r>
      <w:r w:rsidRPr="0080210F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="0030390A">
        <w:rPr>
          <w:color w:val="000000"/>
          <w:sz w:val="28"/>
          <w:szCs w:val="28"/>
        </w:rPr>
        <w:t>4148,4 тыс.</w:t>
      </w:r>
      <w:r w:rsidRPr="0080210F">
        <w:rPr>
          <w:color w:val="000000"/>
          <w:sz w:val="28"/>
          <w:szCs w:val="28"/>
        </w:rPr>
        <w:t xml:space="preserve"> рублей, или </w:t>
      </w:r>
      <w:r w:rsidR="0030390A">
        <w:rPr>
          <w:color w:val="000000"/>
          <w:sz w:val="28"/>
          <w:szCs w:val="28"/>
        </w:rPr>
        <w:t xml:space="preserve">46,0 </w:t>
      </w:r>
      <w:r w:rsidRPr="0080210F">
        <w:rPr>
          <w:color w:val="000000"/>
          <w:sz w:val="28"/>
          <w:szCs w:val="28"/>
        </w:rPr>
        <w:t>процент</w:t>
      </w:r>
      <w:r w:rsidR="0030390A">
        <w:rPr>
          <w:color w:val="000000"/>
          <w:sz w:val="28"/>
          <w:szCs w:val="28"/>
        </w:rPr>
        <w:t>ов</w:t>
      </w:r>
      <w:r w:rsidRPr="0080210F">
        <w:rPr>
          <w:color w:val="000000"/>
          <w:sz w:val="28"/>
          <w:szCs w:val="28"/>
        </w:rPr>
        <w:t xml:space="preserve"> к годовому плану. </w:t>
      </w:r>
    </w:p>
    <w:p w:rsidR="00C012CA" w:rsidRPr="00DB33EA" w:rsidRDefault="00C012CA" w:rsidP="003D15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33EA">
        <w:rPr>
          <w:sz w:val="28"/>
          <w:szCs w:val="28"/>
        </w:rPr>
        <w:t>Бюджетная политика реализуется с учет</w:t>
      </w:r>
      <w:r w:rsidR="00D25D70">
        <w:rPr>
          <w:sz w:val="28"/>
          <w:szCs w:val="28"/>
        </w:rPr>
        <w:t>ом выполнения основных задач по </w:t>
      </w:r>
      <w:r w:rsidRPr="00DB33EA">
        <w:rPr>
          <w:sz w:val="28"/>
          <w:szCs w:val="28"/>
        </w:rPr>
        <w:t xml:space="preserve">обеспечению устойчивости и сбалансированности </w:t>
      </w:r>
      <w:r>
        <w:rPr>
          <w:sz w:val="28"/>
          <w:szCs w:val="28"/>
        </w:rPr>
        <w:t xml:space="preserve">консолидированного </w:t>
      </w:r>
      <w:r w:rsidRPr="00DB33EA">
        <w:rPr>
          <w:sz w:val="28"/>
          <w:szCs w:val="28"/>
        </w:rPr>
        <w:t>бюджета.</w:t>
      </w:r>
    </w:p>
    <w:p w:rsidR="00C012CA" w:rsidRDefault="00C012CA" w:rsidP="003D154D">
      <w:pPr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С</w:t>
      </w:r>
      <w:r w:rsidRPr="00D22309">
        <w:rPr>
          <w:rFonts w:eastAsia="Batang"/>
          <w:sz w:val="28"/>
          <w:szCs w:val="28"/>
        </w:rPr>
        <w:t>обственны</w:t>
      </w:r>
      <w:r>
        <w:rPr>
          <w:rFonts w:eastAsia="Batang"/>
          <w:sz w:val="28"/>
          <w:szCs w:val="28"/>
        </w:rPr>
        <w:t>е</w:t>
      </w:r>
      <w:r w:rsidRPr="00D22309">
        <w:rPr>
          <w:rFonts w:eastAsia="Batang"/>
          <w:sz w:val="28"/>
          <w:szCs w:val="28"/>
        </w:rPr>
        <w:t xml:space="preserve"> доход</w:t>
      </w:r>
      <w:r>
        <w:rPr>
          <w:rFonts w:eastAsia="Batang"/>
          <w:sz w:val="28"/>
          <w:szCs w:val="28"/>
        </w:rPr>
        <w:t>ы</w:t>
      </w:r>
      <w:r w:rsidRPr="00D22309">
        <w:rPr>
          <w:rFonts w:eastAsia="Batang"/>
          <w:sz w:val="28"/>
          <w:szCs w:val="28"/>
        </w:rPr>
        <w:t xml:space="preserve"> консолидированного бюджета </w:t>
      </w:r>
      <w:r>
        <w:rPr>
          <w:rFonts w:eastAsia="Batang"/>
          <w:sz w:val="28"/>
          <w:szCs w:val="28"/>
        </w:rPr>
        <w:t>п</w:t>
      </w:r>
      <w:r w:rsidRPr="00D22309">
        <w:rPr>
          <w:rFonts w:eastAsia="Batang"/>
          <w:sz w:val="28"/>
          <w:szCs w:val="28"/>
        </w:rPr>
        <w:t xml:space="preserve">о итогам </w:t>
      </w:r>
      <w:r w:rsidRPr="0080210F">
        <w:rPr>
          <w:color w:val="000000"/>
          <w:sz w:val="28"/>
          <w:szCs w:val="28"/>
        </w:rPr>
        <w:t>I</w:t>
      </w:r>
      <w:r w:rsidR="00EE55A2">
        <w:rPr>
          <w:rFonts w:eastAsia="Batang"/>
          <w:sz w:val="28"/>
          <w:szCs w:val="28"/>
        </w:rPr>
        <w:t> полугодия </w:t>
      </w:r>
      <w:r w:rsidRPr="00D22309">
        <w:rPr>
          <w:rFonts w:eastAsia="Batang"/>
          <w:sz w:val="28"/>
          <w:szCs w:val="28"/>
        </w:rPr>
        <w:t>2018 г</w:t>
      </w:r>
      <w:r>
        <w:rPr>
          <w:rFonts w:eastAsia="Batang"/>
          <w:sz w:val="28"/>
          <w:szCs w:val="28"/>
        </w:rPr>
        <w:t xml:space="preserve">. </w:t>
      </w:r>
      <w:r w:rsidRPr="00D22309">
        <w:rPr>
          <w:rFonts w:eastAsia="Batang"/>
          <w:sz w:val="28"/>
          <w:szCs w:val="28"/>
        </w:rPr>
        <w:t>получен</w:t>
      </w:r>
      <w:r>
        <w:rPr>
          <w:rFonts w:eastAsia="Batang"/>
          <w:sz w:val="28"/>
          <w:szCs w:val="28"/>
        </w:rPr>
        <w:t>ы в объеме</w:t>
      </w:r>
      <w:r w:rsidRPr="00D22309">
        <w:rPr>
          <w:rFonts w:eastAsia="Batang"/>
          <w:sz w:val="28"/>
          <w:szCs w:val="28"/>
        </w:rPr>
        <w:t xml:space="preserve"> </w:t>
      </w:r>
      <w:r w:rsidR="0030390A">
        <w:rPr>
          <w:rFonts w:eastAsia="Batang"/>
          <w:sz w:val="28"/>
          <w:szCs w:val="28"/>
        </w:rPr>
        <w:t>646,6 тыс.</w:t>
      </w:r>
      <w:r w:rsidR="00EE55A2">
        <w:rPr>
          <w:rFonts w:eastAsia="Batang"/>
          <w:sz w:val="28"/>
          <w:szCs w:val="28"/>
        </w:rPr>
        <w:t xml:space="preserve"> рублей, с темпом роста к </w:t>
      </w:r>
      <w:r w:rsidRPr="00D22309">
        <w:rPr>
          <w:rFonts w:eastAsia="Batang"/>
          <w:sz w:val="28"/>
          <w:szCs w:val="28"/>
        </w:rPr>
        <w:t xml:space="preserve">аналогичному периоду прошлого </w:t>
      </w:r>
      <w:r w:rsidRPr="0030390A">
        <w:rPr>
          <w:rFonts w:eastAsia="Batang"/>
          <w:sz w:val="28"/>
          <w:szCs w:val="28"/>
        </w:rPr>
        <w:t xml:space="preserve">года </w:t>
      </w:r>
      <w:r w:rsidR="00D25D70" w:rsidRPr="0030390A">
        <w:rPr>
          <w:rFonts w:eastAsia="Batang"/>
          <w:sz w:val="28"/>
          <w:szCs w:val="28"/>
        </w:rPr>
        <w:t>–</w:t>
      </w:r>
      <w:r w:rsidRPr="0030390A">
        <w:rPr>
          <w:rFonts w:eastAsia="Batang"/>
          <w:sz w:val="28"/>
          <w:szCs w:val="28"/>
        </w:rPr>
        <w:t xml:space="preserve"> </w:t>
      </w:r>
      <w:r w:rsidR="0030390A" w:rsidRPr="0030390A">
        <w:rPr>
          <w:rFonts w:eastAsia="Batang"/>
          <w:sz w:val="28"/>
          <w:szCs w:val="28"/>
        </w:rPr>
        <w:t>141,8</w:t>
      </w:r>
      <w:r w:rsidRPr="00D22309">
        <w:rPr>
          <w:rFonts w:eastAsia="Batang"/>
          <w:sz w:val="28"/>
          <w:szCs w:val="28"/>
        </w:rPr>
        <w:t xml:space="preserve"> процент</w:t>
      </w:r>
      <w:r>
        <w:rPr>
          <w:rFonts w:eastAsia="Batang"/>
          <w:sz w:val="28"/>
          <w:szCs w:val="28"/>
        </w:rPr>
        <w:t>а</w:t>
      </w:r>
      <w:r w:rsidRPr="00D22309">
        <w:rPr>
          <w:rFonts w:eastAsia="Batang"/>
          <w:sz w:val="28"/>
          <w:szCs w:val="28"/>
        </w:rPr>
        <w:t>.</w:t>
      </w:r>
    </w:p>
    <w:p w:rsidR="00C012CA" w:rsidRPr="009850F1" w:rsidRDefault="00C012CA" w:rsidP="003D154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4D12">
        <w:rPr>
          <w:sz w:val="28"/>
          <w:szCs w:val="28"/>
        </w:rPr>
        <w:t>Продолжен</w:t>
      </w:r>
      <w:r>
        <w:rPr>
          <w:sz w:val="28"/>
          <w:szCs w:val="28"/>
        </w:rPr>
        <w:t>о</w:t>
      </w:r>
      <w:r w:rsidRPr="00184D12">
        <w:rPr>
          <w:sz w:val="28"/>
          <w:szCs w:val="28"/>
        </w:rPr>
        <w:t xml:space="preserve"> </w:t>
      </w:r>
      <w:r w:rsidRPr="009850F1">
        <w:rPr>
          <w:sz w:val="28"/>
          <w:szCs w:val="28"/>
        </w:rPr>
        <w:t xml:space="preserve">выполнение </w:t>
      </w:r>
      <w:r w:rsidR="009436D0">
        <w:rPr>
          <w:sz w:val="28"/>
          <w:szCs w:val="28"/>
        </w:rPr>
        <w:t xml:space="preserve">постановления Администрации </w:t>
      </w:r>
      <w:r w:rsidRPr="009850F1">
        <w:rPr>
          <w:sz w:val="28"/>
          <w:szCs w:val="28"/>
        </w:rPr>
        <w:t xml:space="preserve"> </w:t>
      </w:r>
      <w:proofErr w:type="spellStart"/>
      <w:r w:rsidR="00C8576F">
        <w:rPr>
          <w:sz w:val="28"/>
          <w:szCs w:val="28"/>
        </w:rPr>
        <w:t>Верхняковского</w:t>
      </w:r>
      <w:proofErr w:type="spellEnd"/>
      <w:r w:rsidR="00C8576F">
        <w:rPr>
          <w:sz w:val="28"/>
          <w:szCs w:val="28"/>
        </w:rPr>
        <w:t xml:space="preserve"> сельского </w:t>
      </w:r>
      <w:r w:rsidR="00C8576F" w:rsidRPr="002A6A8F">
        <w:rPr>
          <w:sz w:val="28"/>
          <w:szCs w:val="28"/>
        </w:rPr>
        <w:t>поселения</w:t>
      </w:r>
      <w:r w:rsidR="00EE55A2" w:rsidRPr="002A6A8F">
        <w:rPr>
          <w:sz w:val="28"/>
          <w:szCs w:val="28"/>
        </w:rPr>
        <w:t xml:space="preserve"> от 1</w:t>
      </w:r>
      <w:r w:rsidR="002A6A8F" w:rsidRPr="002A6A8F">
        <w:rPr>
          <w:sz w:val="28"/>
          <w:szCs w:val="28"/>
        </w:rPr>
        <w:t>8</w:t>
      </w:r>
      <w:r w:rsidR="00EE55A2" w:rsidRPr="002A6A8F">
        <w:rPr>
          <w:sz w:val="28"/>
          <w:szCs w:val="28"/>
        </w:rPr>
        <w:t xml:space="preserve">.11.2013 </w:t>
      </w:r>
      <w:r w:rsidR="00D25D70" w:rsidRPr="002A6A8F">
        <w:rPr>
          <w:sz w:val="28"/>
          <w:szCs w:val="28"/>
        </w:rPr>
        <w:t>№</w:t>
      </w:r>
      <w:r w:rsidR="00651898">
        <w:rPr>
          <w:sz w:val="28"/>
          <w:szCs w:val="28"/>
        </w:rPr>
        <w:t xml:space="preserve"> </w:t>
      </w:r>
      <w:r w:rsidR="0095691F">
        <w:rPr>
          <w:sz w:val="28"/>
          <w:szCs w:val="28"/>
        </w:rPr>
        <w:t>93</w:t>
      </w:r>
      <w:r w:rsidRPr="002A6A8F">
        <w:rPr>
          <w:sz w:val="28"/>
          <w:szCs w:val="28"/>
        </w:rPr>
        <w:t xml:space="preserve"> «Об утверждении П</w:t>
      </w:r>
      <w:hyperlink r:id="rId8" w:history="1">
        <w:r w:rsidRPr="002A6A8F">
          <w:rPr>
            <w:sz w:val="28"/>
            <w:szCs w:val="28"/>
          </w:rPr>
          <w:t>лана</w:t>
        </w:r>
      </w:hyperlink>
      <w:r w:rsidRPr="002A6A8F">
        <w:rPr>
          <w:sz w:val="28"/>
          <w:szCs w:val="28"/>
        </w:rPr>
        <w:t xml:space="preserve"> </w:t>
      </w:r>
      <w:r w:rsidRPr="002A6A8F">
        <w:rPr>
          <w:rFonts w:eastAsia="Calibri"/>
          <w:sz w:val="28"/>
          <w:szCs w:val="28"/>
        </w:rPr>
        <w:t xml:space="preserve">мероприятий </w:t>
      </w:r>
      <w:r w:rsidR="00EE55A2" w:rsidRPr="002A6A8F">
        <w:rPr>
          <w:sz w:val="28"/>
          <w:szCs w:val="28"/>
        </w:rPr>
        <w:t>по </w:t>
      </w:r>
      <w:r w:rsidRPr="002A6A8F">
        <w:rPr>
          <w:sz w:val="28"/>
          <w:szCs w:val="28"/>
        </w:rPr>
        <w:t xml:space="preserve">оздоровлению </w:t>
      </w:r>
      <w:r w:rsidR="002A6A8F" w:rsidRPr="002A6A8F">
        <w:rPr>
          <w:sz w:val="28"/>
          <w:szCs w:val="28"/>
        </w:rPr>
        <w:t>муниципальны</w:t>
      </w:r>
      <w:r w:rsidRPr="002A6A8F">
        <w:rPr>
          <w:sz w:val="28"/>
          <w:szCs w:val="28"/>
        </w:rPr>
        <w:t xml:space="preserve">х финансов, включая мероприятия, направленные на рост доходов, оптимизацию расходов, а также сокращение </w:t>
      </w:r>
      <w:r w:rsidR="009436D0" w:rsidRPr="002A6A8F">
        <w:rPr>
          <w:sz w:val="28"/>
          <w:szCs w:val="28"/>
        </w:rPr>
        <w:t xml:space="preserve">муниципального </w:t>
      </w:r>
      <w:r w:rsidRPr="002A6A8F">
        <w:rPr>
          <w:sz w:val="28"/>
          <w:szCs w:val="28"/>
        </w:rPr>
        <w:t xml:space="preserve"> долга, в </w:t>
      </w:r>
      <w:proofErr w:type="spellStart"/>
      <w:r w:rsidR="00C8576F" w:rsidRPr="002A6A8F">
        <w:rPr>
          <w:sz w:val="28"/>
          <w:szCs w:val="28"/>
        </w:rPr>
        <w:t>Верхняковско</w:t>
      </w:r>
      <w:r w:rsidR="002A6A8F" w:rsidRPr="002A6A8F">
        <w:rPr>
          <w:sz w:val="28"/>
          <w:szCs w:val="28"/>
        </w:rPr>
        <w:t>м</w:t>
      </w:r>
      <w:proofErr w:type="spellEnd"/>
      <w:r w:rsidR="00C8576F" w:rsidRPr="002A6A8F">
        <w:rPr>
          <w:sz w:val="28"/>
          <w:szCs w:val="28"/>
        </w:rPr>
        <w:t xml:space="preserve"> сельско</w:t>
      </w:r>
      <w:r w:rsidR="002A6A8F" w:rsidRPr="002A6A8F">
        <w:rPr>
          <w:sz w:val="28"/>
          <w:szCs w:val="28"/>
        </w:rPr>
        <w:t>м</w:t>
      </w:r>
      <w:r w:rsidR="00C8576F" w:rsidRPr="002A6A8F">
        <w:rPr>
          <w:sz w:val="28"/>
          <w:szCs w:val="28"/>
        </w:rPr>
        <w:t xml:space="preserve"> поселени</w:t>
      </w:r>
      <w:r w:rsidR="002A6A8F" w:rsidRPr="002A6A8F">
        <w:rPr>
          <w:sz w:val="28"/>
          <w:szCs w:val="28"/>
        </w:rPr>
        <w:t>и</w:t>
      </w:r>
      <w:r w:rsidRPr="002A6A8F">
        <w:rPr>
          <w:sz w:val="28"/>
          <w:szCs w:val="28"/>
        </w:rPr>
        <w:t xml:space="preserve"> до 2022 года».</w:t>
      </w:r>
    </w:p>
    <w:p w:rsidR="00C012CA" w:rsidRDefault="00C012CA" w:rsidP="003D154D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B366C1">
        <w:rPr>
          <w:color w:val="000000"/>
          <w:sz w:val="28"/>
          <w:szCs w:val="28"/>
        </w:rPr>
        <w:t>В рамках реализации дополнительных</w:t>
      </w:r>
      <w:r w:rsidR="00EE55A2">
        <w:rPr>
          <w:color w:val="000000"/>
          <w:sz w:val="28"/>
          <w:szCs w:val="28"/>
        </w:rPr>
        <w:t xml:space="preserve"> мер, направленных на </w:t>
      </w:r>
      <w:r w:rsidRPr="00B366C1">
        <w:rPr>
          <w:color w:val="000000"/>
          <w:sz w:val="28"/>
          <w:szCs w:val="28"/>
        </w:rPr>
        <w:t xml:space="preserve">стимулирование социально-экономического развития и оздоровление </w:t>
      </w:r>
      <w:r w:rsidR="009436D0">
        <w:rPr>
          <w:color w:val="000000"/>
          <w:sz w:val="28"/>
          <w:szCs w:val="28"/>
        </w:rPr>
        <w:t xml:space="preserve">муниципальных </w:t>
      </w:r>
      <w:r w:rsidRPr="00B366C1">
        <w:rPr>
          <w:color w:val="000000"/>
          <w:sz w:val="28"/>
          <w:szCs w:val="28"/>
        </w:rPr>
        <w:t>финансов</w:t>
      </w:r>
      <w:r w:rsidR="009436D0">
        <w:rPr>
          <w:color w:val="000000"/>
          <w:sz w:val="28"/>
          <w:szCs w:val="28"/>
        </w:rPr>
        <w:t xml:space="preserve"> сельского поселения</w:t>
      </w:r>
      <w:r w:rsidR="008B5BE7">
        <w:rPr>
          <w:color w:val="000000"/>
          <w:sz w:val="28"/>
          <w:szCs w:val="28"/>
        </w:rPr>
        <w:t>,</w:t>
      </w:r>
      <w:r w:rsidRPr="00B366C1">
        <w:rPr>
          <w:color w:val="000000"/>
          <w:sz w:val="28"/>
          <w:szCs w:val="28"/>
        </w:rPr>
        <w:t xml:space="preserve"> обеспечено выполнение условий соглашени</w:t>
      </w:r>
      <w:r w:rsidR="009436D0">
        <w:rPr>
          <w:color w:val="000000"/>
          <w:sz w:val="28"/>
          <w:szCs w:val="28"/>
        </w:rPr>
        <w:t>я</w:t>
      </w:r>
      <w:r w:rsidRPr="00B366C1">
        <w:rPr>
          <w:color w:val="000000"/>
          <w:sz w:val="28"/>
          <w:szCs w:val="28"/>
        </w:rPr>
        <w:t>, подписанных с Министерством финансов Рос</w:t>
      </w:r>
      <w:r w:rsidR="009436D0">
        <w:rPr>
          <w:color w:val="000000"/>
          <w:sz w:val="28"/>
          <w:szCs w:val="28"/>
        </w:rPr>
        <w:t>товской области</w:t>
      </w:r>
      <w:r w:rsidRPr="007A2A9E">
        <w:rPr>
          <w:color w:val="000000"/>
          <w:sz w:val="28"/>
          <w:szCs w:val="28"/>
        </w:rPr>
        <w:t>, о предоставлении дотации на выравнивание бюджетной обеспеченности и бюджетных кредитов.</w:t>
      </w:r>
      <w:r w:rsidRPr="00B366C1">
        <w:rPr>
          <w:color w:val="000000"/>
          <w:sz w:val="28"/>
          <w:szCs w:val="28"/>
        </w:rPr>
        <w:t xml:space="preserve"> </w:t>
      </w:r>
    </w:p>
    <w:p w:rsidR="00C012CA" w:rsidRPr="009850F1" w:rsidRDefault="00C012CA" w:rsidP="003D154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этих целях </w:t>
      </w:r>
      <w:r w:rsidR="00C7508F">
        <w:rPr>
          <w:sz w:val="28"/>
          <w:szCs w:val="28"/>
        </w:rPr>
        <w:t xml:space="preserve">постановлением </w:t>
      </w:r>
      <w:r w:rsidR="009436D0">
        <w:rPr>
          <w:sz w:val="28"/>
          <w:szCs w:val="28"/>
        </w:rPr>
        <w:t>Администраци</w:t>
      </w:r>
      <w:r w:rsidR="00C7508F">
        <w:rPr>
          <w:sz w:val="28"/>
          <w:szCs w:val="28"/>
        </w:rPr>
        <w:t>и</w:t>
      </w:r>
      <w:r w:rsidR="009436D0">
        <w:rPr>
          <w:sz w:val="28"/>
          <w:szCs w:val="28"/>
        </w:rPr>
        <w:t xml:space="preserve"> </w:t>
      </w:r>
      <w:proofErr w:type="spellStart"/>
      <w:r w:rsidR="00C8576F">
        <w:rPr>
          <w:sz w:val="28"/>
          <w:szCs w:val="28"/>
        </w:rPr>
        <w:t>Верхняковского</w:t>
      </w:r>
      <w:proofErr w:type="spellEnd"/>
      <w:r w:rsidR="00C8576F">
        <w:rPr>
          <w:sz w:val="28"/>
          <w:szCs w:val="28"/>
        </w:rPr>
        <w:t xml:space="preserve"> сельского поселения</w:t>
      </w:r>
      <w:r w:rsidR="00EE55A2">
        <w:rPr>
          <w:sz w:val="28"/>
          <w:szCs w:val="28"/>
        </w:rPr>
        <w:t xml:space="preserve"> </w:t>
      </w:r>
      <w:r w:rsidR="00EE55A2" w:rsidRPr="002A6A8F">
        <w:rPr>
          <w:sz w:val="28"/>
          <w:szCs w:val="28"/>
        </w:rPr>
        <w:t>от </w:t>
      </w:r>
      <w:r w:rsidR="002A6A8F" w:rsidRPr="002A6A8F">
        <w:rPr>
          <w:sz w:val="28"/>
          <w:szCs w:val="28"/>
        </w:rPr>
        <w:t>12</w:t>
      </w:r>
      <w:r w:rsidR="00EE55A2" w:rsidRPr="002A6A8F">
        <w:rPr>
          <w:sz w:val="28"/>
          <w:szCs w:val="28"/>
        </w:rPr>
        <w:t>.0</w:t>
      </w:r>
      <w:r w:rsidR="002A6A8F" w:rsidRPr="002A6A8F">
        <w:rPr>
          <w:sz w:val="28"/>
          <w:szCs w:val="28"/>
        </w:rPr>
        <w:t>4</w:t>
      </w:r>
      <w:r w:rsidR="00EE55A2" w:rsidRPr="002A6A8F">
        <w:rPr>
          <w:sz w:val="28"/>
          <w:szCs w:val="28"/>
        </w:rPr>
        <w:t>.2017 № </w:t>
      </w:r>
      <w:r w:rsidR="002A6A8F" w:rsidRPr="002A6A8F">
        <w:rPr>
          <w:sz w:val="28"/>
          <w:szCs w:val="28"/>
        </w:rPr>
        <w:t>25</w:t>
      </w:r>
      <w:r w:rsidRPr="002A6A8F">
        <w:rPr>
          <w:sz w:val="28"/>
          <w:szCs w:val="28"/>
        </w:rPr>
        <w:t xml:space="preserve"> утверждена Программа оптимизации расходов </w:t>
      </w:r>
      <w:r w:rsidR="00EE55A2" w:rsidRPr="002A6A8F">
        <w:rPr>
          <w:sz w:val="28"/>
          <w:szCs w:val="28"/>
        </w:rPr>
        <w:lastRenderedPageBreak/>
        <w:t>бюджета</w:t>
      </w:r>
      <w:r w:rsidR="009436D0" w:rsidRPr="002A6A8F">
        <w:rPr>
          <w:sz w:val="28"/>
          <w:szCs w:val="28"/>
        </w:rPr>
        <w:t xml:space="preserve"> </w:t>
      </w:r>
      <w:proofErr w:type="spellStart"/>
      <w:r w:rsidR="009436D0" w:rsidRPr="002A6A8F">
        <w:rPr>
          <w:sz w:val="28"/>
          <w:szCs w:val="28"/>
        </w:rPr>
        <w:t>Верхняковского</w:t>
      </w:r>
      <w:proofErr w:type="spellEnd"/>
      <w:r w:rsidR="009436D0" w:rsidRPr="002A6A8F">
        <w:rPr>
          <w:sz w:val="28"/>
          <w:szCs w:val="28"/>
        </w:rPr>
        <w:t xml:space="preserve"> сельского поселения </w:t>
      </w:r>
      <w:r w:rsidR="00EE55A2" w:rsidRPr="002A6A8F">
        <w:rPr>
          <w:sz w:val="28"/>
          <w:szCs w:val="28"/>
        </w:rPr>
        <w:t xml:space="preserve"> на 2017 –</w:t>
      </w:r>
      <w:r w:rsidRPr="002A6A8F">
        <w:rPr>
          <w:sz w:val="28"/>
          <w:szCs w:val="28"/>
        </w:rPr>
        <w:t xml:space="preserve"> 2019 годы (далее − Программа оптимизации), </w:t>
      </w:r>
      <w:r w:rsidR="009436D0" w:rsidRPr="002A6A8F">
        <w:rPr>
          <w:sz w:val="28"/>
          <w:szCs w:val="28"/>
        </w:rPr>
        <w:t xml:space="preserve">постановлением Администрации </w:t>
      </w:r>
      <w:proofErr w:type="spellStart"/>
      <w:r w:rsidR="00C8576F" w:rsidRPr="002A6A8F">
        <w:rPr>
          <w:sz w:val="28"/>
          <w:szCs w:val="28"/>
        </w:rPr>
        <w:t>Верхняковского</w:t>
      </w:r>
      <w:proofErr w:type="spellEnd"/>
      <w:r w:rsidR="00C8576F" w:rsidRPr="002A6A8F">
        <w:rPr>
          <w:sz w:val="28"/>
          <w:szCs w:val="28"/>
        </w:rPr>
        <w:t xml:space="preserve"> сельского поселения</w:t>
      </w:r>
      <w:r w:rsidR="00EE55A2" w:rsidRPr="002A6A8F">
        <w:rPr>
          <w:sz w:val="28"/>
          <w:szCs w:val="28"/>
        </w:rPr>
        <w:t xml:space="preserve"> от </w:t>
      </w:r>
      <w:r w:rsidR="002A6A8F" w:rsidRPr="002A6A8F">
        <w:rPr>
          <w:sz w:val="28"/>
          <w:szCs w:val="28"/>
        </w:rPr>
        <w:t>28</w:t>
      </w:r>
      <w:r w:rsidR="00EE55A2" w:rsidRPr="002A6A8F">
        <w:rPr>
          <w:sz w:val="28"/>
          <w:szCs w:val="28"/>
        </w:rPr>
        <w:t>.0</w:t>
      </w:r>
      <w:r w:rsidR="002A6A8F" w:rsidRPr="002A6A8F">
        <w:rPr>
          <w:sz w:val="28"/>
          <w:szCs w:val="28"/>
        </w:rPr>
        <w:t>6</w:t>
      </w:r>
      <w:r w:rsidR="00EE55A2" w:rsidRPr="002A6A8F">
        <w:rPr>
          <w:sz w:val="28"/>
          <w:szCs w:val="28"/>
        </w:rPr>
        <w:t>.2017 №</w:t>
      </w:r>
      <w:r w:rsidR="002A6A8F" w:rsidRPr="002A6A8F">
        <w:rPr>
          <w:sz w:val="28"/>
          <w:szCs w:val="28"/>
        </w:rPr>
        <w:t>61</w:t>
      </w:r>
      <w:r w:rsidRPr="002A6A8F">
        <w:rPr>
          <w:sz w:val="28"/>
          <w:szCs w:val="28"/>
        </w:rPr>
        <w:t xml:space="preserve"> утвержден План мероприятий, направленных на выявление и отмену установленных </w:t>
      </w:r>
      <w:proofErr w:type="spellStart"/>
      <w:r w:rsidR="002A6A8F" w:rsidRPr="002A6A8F">
        <w:rPr>
          <w:sz w:val="28"/>
          <w:szCs w:val="28"/>
        </w:rPr>
        <w:t>Верхняковским</w:t>
      </w:r>
      <w:proofErr w:type="spellEnd"/>
      <w:r w:rsidR="002A6A8F" w:rsidRPr="002A6A8F">
        <w:rPr>
          <w:sz w:val="28"/>
          <w:szCs w:val="28"/>
        </w:rPr>
        <w:t xml:space="preserve"> сельским поселением </w:t>
      </w:r>
      <w:r w:rsidRPr="002A6A8F">
        <w:rPr>
          <w:sz w:val="28"/>
          <w:szCs w:val="28"/>
        </w:rPr>
        <w:t>расходных обязательств, не связанных с решением вопросов, отнесенных Конституцией Российской Федер</w:t>
      </w:r>
      <w:r w:rsidR="00EE55A2" w:rsidRPr="002A6A8F">
        <w:rPr>
          <w:sz w:val="28"/>
          <w:szCs w:val="28"/>
        </w:rPr>
        <w:t>ацией и федеральными законами к </w:t>
      </w:r>
      <w:r w:rsidRPr="002A6A8F">
        <w:rPr>
          <w:sz w:val="28"/>
          <w:szCs w:val="28"/>
        </w:rPr>
        <w:t xml:space="preserve">полномочиям органов </w:t>
      </w:r>
      <w:r w:rsidR="002A6A8F" w:rsidRPr="002A6A8F">
        <w:rPr>
          <w:sz w:val="28"/>
          <w:szCs w:val="28"/>
        </w:rPr>
        <w:t>местного самоуправления сельского поселения.</w:t>
      </w:r>
    </w:p>
    <w:p w:rsidR="00C012CA" w:rsidRPr="00D611CF" w:rsidRDefault="00C012CA" w:rsidP="003D154D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</w:p>
    <w:p w:rsidR="00C012CA" w:rsidRPr="00CC2651" w:rsidRDefault="00C012CA" w:rsidP="003D154D">
      <w:pPr>
        <w:widowControl w:val="0"/>
        <w:autoSpaceDE w:val="0"/>
        <w:autoSpaceDN w:val="0"/>
        <w:spacing w:line="235" w:lineRule="auto"/>
        <w:jc w:val="center"/>
        <w:rPr>
          <w:color w:val="000000"/>
          <w:sz w:val="28"/>
          <w:szCs w:val="28"/>
        </w:rPr>
      </w:pPr>
      <w:r w:rsidRPr="00CC2651">
        <w:rPr>
          <w:color w:val="000000"/>
          <w:sz w:val="28"/>
          <w:szCs w:val="28"/>
        </w:rPr>
        <w:t>2. Основные цели и задачи бюджетной</w:t>
      </w:r>
    </w:p>
    <w:p w:rsidR="00C012CA" w:rsidRPr="00CC2651" w:rsidRDefault="00C012CA" w:rsidP="003D154D">
      <w:pPr>
        <w:widowControl w:val="0"/>
        <w:autoSpaceDE w:val="0"/>
        <w:autoSpaceDN w:val="0"/>
        <w:spacing w:line="235" w:lineRule="auto"/>
        <w:jc w:val="center"/>
        <w:rPr>
          <w:color w:val="000000"/>
          <w:sz w:val="28"/>
          <w:szCs w:val="28"/>
        </w:rPr>
      </w:pPr>
      <w:r w:rsidRPr="00CC2651">
        <w:rPr>
          <w:color w:val="000000"/>
          <w:sz w:val="28"/>
          <w:szCs w:val="28"/>
        </w:rPr>
        <w:t>и налоговой политики на 2019 – 2021 годы</w:t>
      </w:r>
    </w:p>
    <w:p w:rsidR="00C012CA" w:rsidRPr="00DF5493" w:rsidRDefault="00C012CA" w:rsidP="003D154D">
      <w:pPr>
        <w:widowControl w:val="0"/>
        <w:autoSpaceDE w:val="0"/>
        <w:autoSpaceDN w:val="0"/>
        <w:spacing w:line="235" w:lineRule="auto"/>
        <w:ind w:firstLine="540"/>
        <w:jc w:val="both"/>
        <w:rPr>
          <w:color w:val="000000"/>
          <w:sz w:val="28"/>
          <w:szCs w:val="28"/>
          <w:highlight w:val="yellow"/>
        </w:rPr>
      </w:pPr>
    </w:p>
    <w:p w:rsidR="00C012CA" w:rsidRDefault="00C012CA" w:rsidP="003D154D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Приоритетной целью бюджетной политики является сбалансированность консолидированного бюджета.</w:t>
      </w:r>
    </w:p>
    <w:p w:rsidR="00C012CA" w:rsidRPr="00D76B53" w:rsidRDefault="00C012CA" w:rsidP="003D154D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Необходимость достижения прио</w:t>
      </w:r>
      <w:r w:rsidR="00EE55A2">
        <w:rPr>
          <w:color w:val="000000"/>
          <w:sz w:val="28"/>
          <w:szCs w:val="28"/>
        </w:rPr>
        <w:t>ритетов и целей, определенных в </w:t>
      </w:r>
      <w:r>
        <w:rPr>
          <w:color w:val="000000"/>
          <w:sz w:val="28"/>
          <w:szCs w:val="28"/>
        </w:rPr>
        <w:t>документах стратегического планирования, предусматривает решение основных задач</w:t>
      </w:r>
      <w:r w:rsidRPr="00D76B5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</w:t>
      </w:r>
      <w:r w:rsidRPr="00D76B5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повышению</w:t>
      </w:r>
      <w:r w:rsidRPr="00D76B53">
        <w:rPr>
          <w:color w:val="000000"/>
          <w:sz w:val="28"/>
          <w:szCs w:val="28"/>
        </w:rPr>
        <w:t xml:space="preserve"> налоговых и неналоговых </w:t>
      </w:r>
      <w:r w:rsidR="00EE55A2">
        <w:rPr>
          <w:color w:val="000000"/>
          <w:sz w:val="28"/>
          <w:szCs w:val="28"/>
        </w:rPr>
        <w:t>поступлений в </w:t>
      </w:r>
      <w:r>
        <w:rPr>
          <w:color w:val="000000"/>
          <w:sz w:val="28"/>
          <w:szCs w:val="28"/>
        </w:rPr>
        <w:t>консолидированный бюджет</w:t>
      </w:r>
      <w:r w:rsidRPr="00D76B53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формированию расходов с учетом их оптимизации и повышения эффективности, проведению взвешенной долговой политики</w:t>
      </w:r>
      <w:r w:rsidRPr="00D76B53">
        <w:rPr>
          <w:color w:val="000000"/>
          <w:sz w:val="28"/>
          <w:szCs w:val="28"/>
        </w:rPr>
        <w:t>.</w:t>
      </w:r>
    </w:p>
    <w:p w:rsidR="00C012CA" w:rsidRPr="00DF5493" w:rsidRDefault="00C012CA" w:rsidP="003D154D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  <w:highlight w:val="yellow"/>
        </w:rPr>
      </w:pPr>
      <w:r w:rsidRPr="003B3BD3">
        <w:rPr>
          <w:color w:val="000000"/>
          <w:sz w:val="28"/>
          <w:szCs w:val="28"/>
        </w:rPr>
        <w:t xml:space="preserve">Основные задачи бюджетной и </w:t>
      </w:r>
      <w:r w:rsidR="008B5BE7">
        <w:rPr>
          <w:color w:val="000000"/>
          <w:sz w:val="28"/>
          <w:szCs w:val="28"/>
        </w:rPr>
        <w:t>налоговой политики на 2019</w:t>
      </w:r>
      <w:r w:rsidR="00470BCE">
        <w:rPr>
          <w:color w:val="000000"/>
          <w:sz w:val="28"/>
          <w:szCs w:val="28"/>
        </w:rPr>
        <w:t xml:space="preserve"> </w:t>
      </w:r>
      <w:r w:rsidR="008B5BE7">
        <w:rPr>
          <w:color w:val="000000"/>
          <w:sz w:val="28"/>
          <w:szCs w:val="28"/>
        </w:rPr>
        <w:t>–</w:t>
      </w:r>
      <w:r w:rsidR="00470BCE">
        <w:rPr>
          <w:color w:val="000000"/>
          <w:sz w:val="28"/>
          <w:szCs w:val="28"/>
        </w:rPr>
        <w:t xml:space="preserve"> </w:t>
      </w:r>
      <w:r w:rsidRPr="003B3BD3">
        <w:rPr>
          <w:color w:val="000000"/>
          <w:sz w:val="28"/>
          <w:szCs w:val="28"/>
        </w:rPr>
        <w:t>2021 годы будут соответствовать ключевым стратегическим задачам, обозначенным указа</w:t>
      </w:r>
      <w:r>
        <w:rPr>
          <w:color w:val="000000"/>
          <w:sz w:val="28"/>
          <w:szCs w:val="28"/>
        </w:rPr>
        <w:t>ми</w:t>
      </w:r>
      <w:r w:rsidRPr="003B3BD3">
        <w:rPr>
          <w:color w:val="000000"/>
          <w:sz w:val="28"/>
          <w:szCs w:val="28"/>
        </w:rPr>
        <w:t xml:space="preserve"> Президента Российской Федерации, основны</w:t>
      </w:r>
      <w:r>
        <w:rPr>
          <w:color w:val="000000"/>
          <w:sz w:val="28"/>
          <w:szCs w:val="28"/>
        </w:rPr>
        <w:t>ми</w:t>
      </w:r>
      <w:r w:rsidRPr="003B3BD3">
        <w:rPr>
          <w:color w:val="000000"/>
          <w:sz w:val="28"/>
          <w:szCs w:val="28"/>
        </w:rPr>
        <w:t xml:space="preserve"> направления</w:t>
      </w:r>
      <w:r>
        <w:rPr>
          <w:color w:val="000000"/>
          <w:sz w:val="28"/>
          <w:szCs w:val="28"/>
        </w:rPr>
        <w:t>ми</w:t>
      </w:r>
      <w:r w:rsidRPr="003B3BD3">
        <w:rPr>
          <w:color w:val="000000"/>
          <w:sz w:val="28"/>
          <w:szCs w:val="28"/>
        </w:rPr>
        <w:t xml:space="preserve"> бюджетной, налоговой и таможенно-тарифной политики Российской Федерации</w:t>
      </w:r>
      <w:r w:rsidRPr="00A45EB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</w:t>
      </w:r>
      <w:r w:rsidRPr="00A45EBB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</w:t>
      </w:r>
      <w:r w:rsidRPr="00A45EBB">
        <w:rPr>
          <w:color w:val="000000"/>
          <w:sz w:val="28"/>
          <w:szCs w:val="28"/>
        </w:rPr>
        <w:t>2019</w:t>
      </w:r>
      <w:r>
        <w:rPr>
          <w:color w:val="000000"/>
          <w:sz w:val="28"/>
          <w:szCs w:val="28"/>
        </w:rPr>
        <w:t xml:space="preserve"> </w:t>
      </w:r>
      <w:r w:rsidRPr="00A45EBB">
        <w:rPr>
          <w:color w:val="000000"/>
          <w:sz w:val="28"/>
          <w:szCs w:val="28"/>
        </w:rPr>
        <w:t>год и на плановый период</w:t>
      </w:r>
      <w:r>
        <w:rPr>
          <w:color w:val="000000"/>
          <w:sz w:val="28"/>
          <w:szCs w:val="28"/>
        </w:rPr>
        <w:t xml:space="preserve"> </w:t>
      </w:r>
      <w:r w:rsidRPr="00A45EBB">
        <w:rPr>
          <w:color w:val="000000"/>
          <w:sz w:val="28"/>
          <w:szCs w:val="28"/>
        </w:rPr>
        <w:t>2020 и 2021 годов</w:t>
      </w:r>
      <w:r>
        <w:rPr>
          <w:color w:val="000000"/>
          <w:sz w:val="28"/>
          <w:szCs w:val="28"/>
        </w:rPr>
        <w:t>.</w:t>
      </w:r>
    </w:p>
    <w:p w:rsidR="009436D0" w:rsidRDefault="00C012CA" w:rsidP="003D154D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D76B53">
        <w:rPr>
          <w:color w:val="000000"/>
          <w:sz w:val="28"/>
          <w:szCs w:val="28"/>
        </w:rPr>
        <w:t xml:space="preserve">Эффективное управление расходами будет обеспечиваться посредством реализации </w:t>
      </w:r>
      <w:r w:rsidR="009436D0">
        <w:rPr>
          <w:color w:val="000000"/>
          <w:sz w:val="28"/>
          <w:szCs w:val="28"/>
        </w:rPr>
        <w:t>муниципальных</w:t>
      </w:r>
      <w:r w:rsidRPr="00D76B53">
        <w:rPr>
          <w:color w:val="000000"/>
          <w:sz w:val="28"/>
          <w:szCs w:val="28"/>
        </w:rPr>
        <w:t xml:space="preserve"> программ </w:t>
      </w:r>
      <w:proofErr w:type="spellStart"/>
      <w:r w:rsidR="00C8576F">
        <w:rPr>
          <w:color w:val="000000"/>
          <w:sz w:val="28"/>
          <w:szCs w:val="28"/>
        </w:rPr>
        <w:t>Верхняковского</w:t>
      </w:r>
      <w:proofErr w:type="spellEnd"/>
      <w:r w:rsidR="00C8576F">
        <w:rPr>
          <w:color w:val="000000"/>
          <w:sz w:val="28"/>
          <w:szCs w:val="28"/>
        </w:rPr>
        <w:t xml:space="preserve"> сельского поселения</w:t>
      </w:r>
      <w:r w:rsidR="00B84CDC">
        <w:rPr>
          <w:color w:val="000000"/>
          <w:sz w:val="28"/>
          <w:szCs w:val="28"/>
        </w:rPr>
        <w:t>.</w:t>
      </w:r>
      <w:r w:rsidRPr="00D76B53">
        <w:rPr>
          <w:color w:val="000000"/>
          <w:sz w:val="28"/>
          <w:szCs w:val="28"/>
        </w:rPr>
        <w:t xml:space="preserve"> </w:t>
      </w:r>
    </w:p>
    <w:p w:rsidR="00C012CA" w:rsidRPr="00D76B53" w:rsidRDefault="00C012CA" w:rsidP="003D154D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D76B53">
        <w:rPr>
          <w:color w:val="000000"/>
          <w:sz w:val="28"/>
          <w:szCs w:val="28"/>
        </w:rPr>
        <w:t>В предстоящем периоде продолжится</w:t>
      </w:r>
      <w:r w:rsidR="00EE55A2">
        <w:rPr>
          <w:color w:val="000000"/>
          <w:sz w:val="28"/>
          <w:szCs w:val="28"/>
        </w:rPr>
        <w:t xml:space="preserve"> работа по повышению качества и </w:t>
      </w:r>
      <w:r w:rsidRPr="00D76B53">
        <w:rPr>
          <w:color w:val="000000"/>
          <w:sz w:val="28"/>
          <w:szCs w:val="28"/>
        </w:rPr>
        <w:t xml:space="preserve">эффективности реализации </w:t>
      </w:r>
      <w:r w:rsidR="009436D0">
        <w:rPr>
          <w:color w:val="000000"/>
          <w:sz w:val="28"/>
          <w:szCs w:val="28"/>
        </w:rPr>
        <w:t xml:space="preserve">муниципальных </w:t>
      </w:r>
      <w:proofErr w:type="gramStart"/>
      <w:r w:rsidR="009436D0">
        <w:rPr>
          <w:color w:val="000000"/>
          <w:sz w:val="28"/>
          <w:szCs w:val="28"/>
        </w:rPr>
        <w:t xml:space="preserve">программ </w:t>
      </w:r>
      <w:r>
        <w:rPr>
          <w:color w:val="000000"/>
          <w:sz w:val="28"/>
          <w:szCs w:val="28"/>
        </w:rPr>
        <w:t xml:space="preserve"> </w:t>
      </w:r>
      <w:proofErr w:type="spellStart"/>
      <w:r w:rsidR="00C8576F">
        <w:rPr>
          <w:color w:val="000000"/>
          <w:sz w:val="28"/>
          <w:szCs w:val="28"/>
        </w:rPr>
        <w:t>Верхняковского</w:t>
      </w:r>
      <w:proofErr w:type="spellEnd"/>
      <w:proofErr w:type="gramEnd"/>
      <w:r w:rsidR="00C8576F">
        <w:rPr>
          <w:color w:val="000000"/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>.</w:t>
      </w:r>
    </w:p>
    <w:p w:rsidR="00C012CA" w:rsidRDefault="00C012CA" w:rsidP="003D154D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Вновь принятые </w:t>
      </w:r>
      <w:r w:rsidR="009436D0">
        <w:rPr>
          <w:sz w:val="28"/>
          <w:szCs w:val="28"/>
        </w:rPr>
        <w:t xml:space="preserve">муниципальные </w:t>
      </w:r>
      <w:r>
        <w:rPr>
          <w:sz w:val="28"/>
          <w:szCs w:val="28"/>
        </w:rPr>
        <w:t xml:space="preserve">программы </w:t>
      </w:r>
      <w:proofErr w:type="spellStart"/>
      <w:r w:rsidR="00C8576F">
        <w:rPr>
          <w:sz w:val="28"/>
          <w:szCs w:val="28"/>
        </w:rPr>
        <w:t>Верхняковского</w:t>
      </w:r>
      <w:proofErr w:type="spellEnd"/>
      <w:r w:rsidR="00C8576F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будут являться инструментом реализации целей, поставленных Указом Президента Росси</w:t>
      </w:r>
      <w:r w:rsidR="00EE55A2">
        <w:rPr>
          <w:sz w:val="28"/>
          <w:szCs w:val="28"/>
        </w:rPr>
        <w:t>йской Федерации от 07.05.2018 № 204 «О национальных целях и </w:t>
      </w:r>
      <w:r>
        <w:rPr>
          <w:sz w:val="28"/>
          <w:szCs w:val="28"/>
        </w:rPr>
        <w:t>стратегических задачах развития Российской Фед</w:t>
      </w:r>
      <w:r w:rsidR="00EE55A2">
        <w:rPr>
          <w:sz w:val="28"/>
          <w:szCs w:val="28"/>
        </w:rPr>
        <w:t>ерации на период до 2024 </w:t>
      </w:r>
      <w:r>
        <w:rPr>
          <w:sz w:val="28"/>
          <w:szCs w:val="28"/>
        </w:rPr>
        <w:t xml:space="preserve">года». </w:t>
      </w:r>
    </w:p>
    <w:p w:rsidR="00C012CA" w:rsidRPr="00263B06" w:rsidRDefault="00C012CA" w:rsidP="003D154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63B06">
        <w:rPr>
          <w:sz w:val="28"/>
          <w:szCs w:val="28"/>
        </w:rPr>
        <w:t>Будет продолжена взвешенная д</w:t>
      </w:r>
      <w:r w:rsidR="00EE55A2">
        <w:rPr>
          <w:sz w:val="28"/>
          <w:szCs w:val="28"/>
        </w:rPr>
        <w:t>олговая политика, направленная на </w:t>
      </w:r>
      <w:r w:rsidRPr="00263B06">
        <w:rPr>
          <w:sz w:val="28"/>
          <w:szCs w:val="28"/>
        </w:rPr>
        <w:t xml:space="preserve">обеспечение потребностей </w:t>
      </w:r>
      <w:proofErr w:type="spellStart"/>
      <w:r w:rsidR="00C8576F">
        <w:rPr>
          <w:sz w:val="28"/>
          <w:szCs w:val="28"/>
        </w:rPr>
        <w:t>Верхняковского</w:t>
      </w:r>
      <w:proofErr w:type="spellEnd"/>
      <w:r w:rsidR="00C8576F">
        <w:rPr>
          <w:sz w:val="28"/>
          <w:szCs w:val="28"/>
        </w:rPr>
        <w:t xml:space="preserve"> сельского поселения</w:t>
      </w:r>
      <w:r w:rsidRPr="00263B06">
        <w:rPr>
          <w:sz w:val="28"/>
          <w:szCs w:val="28"/>
        </w:rPr>
        <w:t xml:space="preserve"> в заемном финансировании, своевременном и полном исполнении долговых обязательств при минимизации расходов на обслуживание долга, поддержание объема и структуры долговых обязательств, исключающих их неисполнение, на безопасном уровне.</w:t>
      </w:r>
    </w:p>
    <w:p w:rsidR="00C012CA" w:rsidRDefault="00C012CA" w:rsidP="003D154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F177D7">
        <w:rPr>
          <w:sz w:val="28"/>
          <w:szCs w:val="28"/>
        </w:rPr>
        <w:t xml:space="preserve">Необходимым условием повышения эффективности бюджетных расходов </w:t>
      </w:r>
      <w:r w:rsidR="008B5BE7">
        <w:rPr>
          <w:sz w:val="28"/>
          <w:szCs w:val="28"/>
        </w:rPr>
        <w:t>является</w:t>
      </w:r>
      <w:r w:rsidRPr="00F177D7">
        <w:rPr>
          <w:sz w:val="28"/>
          <w:szCs w:val="28"/>
        </w:rPr>
        <w:t xml:space="preserve"> обеспечение подотчетности (подконтрольности) бюджетных расходов. В этих целях планируется внедрение и применение единых федеральных стандартов внутреннего государственного (муниципального) финансового контроля, устанавливающи</w:t>
      </w:r>
      <w:r w:rsidR="00EE55A2">
        <w:rPr>
          <w:sz w:val="28"/>
          <w:szCs w:val="28"/>
        </w:rPr>
        <w:t xml:space="preserve">х единые </w:t>
      </w:r>
      <w:r w:rsidR="008B5BE7">
        <w:rPr>
          <w:sz w:val="28"/>
          <w:szCs w:val="28"/>
        </w:rPr>
        <w:t>подходы</w:t>
      </w:r>
      <w:r w:rsidR="00EE55A2">
        <w:rPr>
          <w:sz w:val="28"/>
          <w:szCs w:val="28"/>
        </w:rPr>
        <w:t xml:space="preserve"> </w:t>
      </w:r>
      <w:r w:rsidR="008B5BE7">
        <w:rPr>
          <w:sz w:val="28"/>
          <w:szCs w:val="28"/>
        </w:rPr>
        <w:t>к</w:t>
      </w:r>
      <w:r w:rsidRPr="00F177D7">
        <w:rPr>
          <w:sz w:val="28"/>
          <w:szCs w:val="28"/>
        </w:rPr>
        <w:t xml:space="preserve"> проведен</w:t>
      </w:r>
      <w:r w:rsidR="008B5BE7">
        <w:rPr>
          <w:sz w:val="28"/>
          <w:szCs w:val="28"/>
        </w:rPr>
        <w:t>ию</w:t>
      </w:r>
      <w:r w:rsidRPr="00F177D7">
        <w:rPr>
          <w:sz w:val="28"/>
          <w:szCs w:val="28"/>
        </w:rPr>
        <w:t xml:space="preserve"> пр</w:t>
      </w:r>
      <w:r w:rsidR="00EE55A2">
        <w:rPr>
          <w:sz w:val="28"/>
          <w:szCs w:val="28"/>
        </w:rPr>
        <w:t xml:space="preserve">оверок, ревизий, обследований. </w:t>
      </w:r>
      <w:r w:rsidRPr="00F177D7">
        <w:rPr>
          <w:sz w:val="28"/>
          <w:szCs w:val="28"/>
        </w:rPr>
        <w:t xml:space="preserve">Также будет продолжена работа по совершенствованию </w:t>
      </w:r>
      <w:r w:rsidRPr="00F177D7">
        <w:rPr>
          <w:sz w:val="28"/>
          <w:szCs w:val="28"/>
        </w:rPr>
        <w:lastRenderedPageBreak/>
        <w:t>методологической базы осуществления государственного (муницип</w:t>
      </w:r>
      <w:r w:rsidR="00EE55A2">
        <w:rPr>
          <w:sz w:val="28"/>
          <w:szCs w:val="28"/>
        </w:rPr>
        <w:t>ального) финансового контроля</w:t>
      </w:r>
      <w:r w:rsidRPr="00F177D7">
        <w:rPr>
          <w:sz w:val="28"/>
          <w:szCs w:val="28"/>
        </w:rPr>
        <w:t>.</w:t>
      </w:r>
    </w:p>
    <w:p w:rsidR="00C012CA" w:rsidRPr="00DF5493" w:rsidRDefault="00C012CA" w:rsidP="003D154D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  <w:highlight w:val="yellow"/>
        </w:rPr>
      </w:pPr>
    </w:p>
    <w:p w:rsidR="00C012CA" w:rsidRPr="00A77822" w:rsidRDefault="00C012CA" w:rsidP="003D154D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A77822">
        <w:rPr>
          <w:color w:val="000000"/>
          <w:sz w:val="28"/>
          <w:szCs w:val="28"/>
        </w:rPr>
        <w:t>2.1. Совершенствование нормативно-правового регулирования</w:t>
      </w:r>
    </w:p>
    <w:p w:rsidR="0095691F" w:rsidRDefault="00C012CA" w:rsidP="003D154D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A77822">
        <w:rPr>
          <w:color w:val="000000"/>
          <w:sz w:val="28"/>
          <w:szCs w:val="28"/>
        </w:rPr>
        <w:t xml:space="preserve">бюджетного процесса и налоговой политики </w:t>
      </w:r>
    </w:p>
    <w:p w:rsidR="00C012CA" w:rsidRPr="00A77822" w:rsidRDefault="00C8576F" w:rsidP="003D154D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Верхняковского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</w:t>
      </w:r>
    </w:p>
    <w:p w:rsidR="00C012CA" w:rsidRPr="00DF5493" w:rsidRDefault="00C012CA" w:rsidP="003D154D">
      <w:pPr>
        <w:widowControl w:val="0"/>
        <w:autoSpaceDE w:val="0"/>
        <w:autoSpaceDN w:val="0"/>
        <w:jc w:val="both"/>
        <w:rPr>
          <w:color w:val="000000"/>
          <w:sz w:val="28"/>
          <w:szCs w:val="28"/>
          <w:highlight w:val="yellow"/>
        </w:rPr>
      </w:pPr>
    </w:p>
    <w:p w:rsidR="00C012CA" w:rsidRPr="00F83602" w:rsidRDefault="00C012CA" w:rsidP="003D154D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F83602">
        <w:rPr>
          <w:color w:val="000000"/>
          <w:sz w:val="28"/>
          <w:szCs w:val="28"/>
        </w:rPr>
        <w:t xml:space="preserve">Нормативно-правовое регулирование бюджетного процесса будет осуществляться </w:t>
      </w:r>
      <w:r>
        <w:rPr>
          <w:color w:val="000000"/>
          <w:sz w:val="28"/>
          <w:szCs w:val="28"/>
        </w:rPr>
        <w:t xml:space="preserve">на основе </w:t>
      </w:r>
      <w:r w:rsidRPr="00F83602">
        <w:rPr>
          <w:color w:val="000000"/>
          <w:sz w:val="28"/>
          <w:szCs w:val="28"/>
        </w:rPr>
        <w:t>изменени</w:t>
      </w:r>
      <w:r>
        <w:rPr>
          <w:color w:val="000000"/>
          <w:sz w:val="28"/>
          <w:szCs w:val="28"/>
        </w:rPr>
        <w:t>й</w:t>
      </w:r>
      <w:r w:rsidR="00EE55A2">
        <w:rPr>
          <w:color w:val="000000"/>
          <w:sz w:val="28"/>
          <w:szCs w:val="28"/>
        </w:rPr>
        <w:t xml:space="preserve"> бюджетного законодательства на </w:t>
      </w:r>
      <w:r w:rsidRPr="00F83602">
        <w:rPr>
          <w:color w:val="000000"/>
          <w:sz w:val="28"/>
          <w:szCs w:val="28"/>
        </w:rPr>
        <w:t>федеральном</w:t>
      </w:r>
      <w:r w:rsidR="00B84CDC">
        <w:rPr>
          <w:color w:val="000000"/>
          <w:sz w:val="28"/>
          <w:szCs w:val="28"/>
        </w:rPr>
        <w:t xml:space="preserve"> и региональном</w:t>
      </w:r>
      <w:r w:rsidRPr="00F83602">
        <w:rPr>
          <w:color w:val="000000"/>
          <w:sz w:val="28"/>
          <w:szCs w:val="28"/>
        </w:rPr>
        <w:t xml:space="preserve"> уровн</w:t>
      </w:r>
      <w:r w:rsidR="00B84CDC">
        <w:rPr>
          <w:color w:val="000000"/>
          <w:sz w:val="28"/>
          <w:szCs w:val="28"/>
        </w:rPr>
        <w:t>ях</w:t>
      </w:r>
      <w:r w:rsidRPr="00F83602">
        <w:rPr>
          <w:color w:val="000000"/>
          <w:sz w:val="28"/>
          <w:szCs w:val="28"/>
        </w:rPr>
        <w:t xml:space="preserve"> и необходимости разработки новых нормативных правовых актов, обязательных к принятию согласно установленным требованиям.</w:t>
      </w:r>
    </w:p>
    <w:p w:rsidR="00C3066C" w:rsidRDefault="00C012CA" w:rsidP="003D154D">
      <w:pPr>
        <w:widowControl w:val="0"/>
        <w:autoSpaceDE w:val="0"/>
        <w:autoSpaceDN w:val="0"/>
        <w:ind w:firstLine="709"/>
        <w:jc w:val="both"/>
        <w:rPr>
          <w:sz w:val="28"/>
        </w:rPr>
      </w:pPr>
      <w:r w:rsidRPr="0009343E">
        <w:rPr>
          <w:sz w:val="28"/>
        </w:rPr>
        <w:t xml:space="preserve">При </w:t>
      </w:r>
      <w:proofErr w:type="gramStart"/>
      <w:r w:rsidRPr="0009343E">
        <w:rPr>
          <w:sz w:val="28"/>
        </w:rPr>
        <w:t xml:space="preserve">формировании </w:t>
      </w:r>
      <w:r>
        <w:rPr>
          <w:sz w:val="28"/>
        </w:rPr>
        <w:t xml:space="preserve"> </w:t>
      </w:r>
      <w:r w:rsidR="008B5BE7">
        <w:rPr>
          <w:sz w:val="28"/>
        </w:rPr>
        <w:t>бюджета</w:t>
      </w:r>
      <w:proofErr w:type="gramEnd"/>
      <w:r w:rsidR="00C3066C">
        <w:rPr>
          <w:sz w:val="28"/>
        </w:rPr>
        <w:t xml:space="preserve"> сельского поселения</w:t>
      </w:r>
      <w:r w:rsidR="008B5BE7">
        <w:rPr>
          <w:sz w:val="28"/>
        </w:rPr>
        <w:t xml:space="preserve"> на 2019</w:t>
      </w:r>
      <w:r w:rsidR="00470BCE">
        <w:rPr>
          <w:sz w:val="28"/>
        </w:rPr>
        <w:t xml:space="preserve"> </w:t>
      </w:r>
      <w:r w:rsidR="008B5BE7">
        <w:rPr>
          <w:sz w:val="28"/>
        </w:rPr>
        <w:t>–</w:t>
      </w:r>
      <w:r w:rsidR="00470BCE">
        <w:rPr>
          <w:sz w:val="28"/>
        </w:rPr>
        <w:t xml:space="preserve"> </w:t>
      </w:r>
      <w:r w:rsidRPr="0009343E">
        <w:rPr>
          <w:sz w:val="28"/>
        </w:rPr>
        <w:t>2021 годы будут учтены изменения налогового и бюджетного законодательства</w:t>
      </w:r>
      <w:r w:rsidR="00C3066C">
        <w:rPr>
          <w:sz w:val="28"/>
        </w:rPr>
        <w:t>.</w:t>
      </w:r>
    </w:p>
    <w:p w:rsidR="00C012CA" w:rsidRPr="00F83602" w:rsidRDefault="00C012CA" w:rsidP="003D154D">
      <w:pPr>
        <w:widowControl w:val="0"/>
        <w:autoSpaceDE w:val="0"/>
        <w:autoSpaceDN w:val="0"/>
        <w:ind w:firstLine="709"/>
        <w:jc w:val="both"/>
        <w:rPr>
          <w:sz w:val="28"/>
        </w:rPr>
      </w:pPr>
      <w:r w:rsidRPr="00F83602">
        <w:rPr>
          <w:sz w:val="28"/>
        </w:rPr>
        <w:t>В целях повышения уровня самообеспеченн</w:t>
      </w:r>
      <w:r w:rsidR="008B5BE7">
        <w:rPr>
          <w:sz w:val="28"/>
        </w:rPr>
        <w:t xml:space="preserve">ости </w:t>
      </w:r>
      <w:proofErr w:type="spellStart"/>
      <w:r w:rsidR="00C8576F">
        <w:rPr>
          <w:sz w:val="28"/>
        </w:rPr>
        <w:t>Верхняковского</w:t>
      </w:r>
      <w:proofErr w:type="spellEnd"/>
      <w:r w:rsidR="00C8576F">
        <w:rPr>
          <w:sz w:val="28"/>
        </w:rPr>
        <w:t xml:space="preserve"> сельского поселения</w:t>
      </w:r>
      <w:r w:rsidR="008B5BE7">
        <w:rPr>
          <w:sz w:val="28"/>
        </w:rPr>
        <w:t xml:space="preserve"> основными</w:t>
      </w:r>
      <w:r w:rsidRPr="00F83602">
        <w:rPr>
          <w:sz w:val="28"/>
        </w:rPr>
        <w:t xml:space="preserve"> </w:t>
      </w:r>
      <w:r w:rsidR="008B5BE7">
        <w:rPr>
          <w:sz w:val="28"/>
        </w:rPr>
        <w:t>задачами остаю</w:t>
      </w:r>
      <w:r w:rsidRPr="00F83602">
        <w:rPr>
          <w:sz w:val="28"/>
        </w:rPr>
        <w:t>тся ра</w:t>
      </w:r>
      <w:r w:rsidR="003D154D">
        <w:rPr>
          <w:sz w:val="28"/>
        </w:rPr>
        <w:t>сширение налогооблагаемой базы</w:t>
      </w:r>
      <w:r w:rsidRPr="00F83602">
        <w:rPr>
          <w:sz w:val="28"/>
        </w:rPr>
        <w:t>.</w:t>
      </w:r>
    </w:p>
    <w:p w:rsidR="00C012CA" w:rsidRPr="00F83602" w:rsidRDefault="00C012CA" w:rsidP="003D154D">
      <w:pPr>
        <w:widowControl w:val="0"/>
        <w:autoSpaceDE w:val="0"/>
        <w:autoSpaceDN w:val="0"/>
        <w:ind w:firstLine="709"/>
        <w:jc w:val="both"/>
        <w:rPr>
          <w:sz w:val="28"/>
        </w:rPr>
      </w:pPr>
      <w:r w:rsidRPr="00F83602">
        <w:rPr>
          <w:sz w:val="28"/>
        </w:rPr>
        <w:t xml:space="preserve">Важным направлением является организация перехода на исчисление налога на имущество </w:t>
      </w:r>
      <w:r w:rsidR="00C3066C">
        <w:rPr>
          <w:sz w:val="28"/>
        </w:rPr>
        <w:t xml:space="preserve">физлиц </w:t>
      </w:r>
      <w:r w:rsidRPr="00F83602">
        <w:rPr>
          <w:sz w:val="28"/>
        </w:rPr>
        <w:t>исхо</w:t>
      </w:r>
      <w:r w:rsidR="00EE55A2">
        <w:rPr>
          <w:sz w:val="28"/>
        </w:rPr>
        <w:t>дя из кадастровой стоимости для </w:t>
      </w:r>
      <w:r w:rsidRPr="00F83602">
        <w:rPr>
          <w:sz w:val="28"/>
        </w:rPr>
        <w:t>отдельных объектов налогообложения.</w:t>
      </w:r>
    </w:p>
    <w:p w:rsidR="00C012CA" w:rsidRPr="00FD11F3" w:rsidRDefault="00C012CA" w:rsidP="00825BA5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FD11F3">
        <w:rPr>
          <w:color w:val="000000"/>
          <w:sz w:val="28"/>
          <w:szCs w:val="28"/>
        </w:rPr>
        <w:t xml:space="preserve">В целях </w:t>
      </w:r>
      <w:r w:rsidR="0027255F">
        <w:rPr>
          <w:color w:val="000000"/>
          <w:sz w:val="28"/>
          <w:szCs w:val="28"/>
        </w:rPr>
        <w:t xml:space="preserve">реализации </w:t>
      </w:r>
      <w:r w:rsidRPr="00FD11F3">
        <w:rPr>
          <w:color w:val="000000"/>
          <w:sz w:val="28"/>
          <w:szCs w:val="28"/>
        </w:rPr>
        <w:t xml:space="preserve">мер по социально-экономическому развитию и оздоровлению </w:t>
      </w:r>
      <w:r w:rsidR="00C3066C">
        <w:rPr>
          <w:color w:val="000000"/>
          <w:sz w:val="28"/>
          <w:szCs w:val="28"/>
        </w:rPr>
        <w:t>муниципальных</w:t>
      </w:r>
      <w:r w:rsidRPr="00FD11F3">
        <w:rPr>
          <w:color w:val="000000"/>
          <w:sz w:val="28"/>
          <w:szCs w:val="28"/>
        </w:rPr>
        <w:t xml:space="preserve"> </w:t>
      </w:r>
      <w:r w:rsidR="00EE55A2">
        <w:rPr>
          <w:color w:val="000000"/>
          <w:sz w:val="28"/>
          <w:szCs w:val="28"/>
        </w:rPr>
        <w:t xml:space="preserve">финансов </w:t>
      </w:r>
      <w:proofErr w:type="spellStart"/>
      <w:r w:rsidR="00C8576F">
        <w:rPr>
          <w:color w:val="000000"/>
          <w:sz w:val="28"/>
          <w:szCs w:val="28"/>
        </w:rPr>
        <w:t>Верхняковского</w:t>
      </w:r>
      <w:proofErr w:type="spellEnd"/>
      <w:r w:rsidR="00C8576F">
        <w:rPr>
          <w:color w:val="000000"/>
          <w:sz w:val="28"/>
          <w:szCs w:val="28"/>
        </w:rPr>
        <w:t xml:space="preserve"> сельского поселения</w:t>
      </w:r>
      <w:r w:rsidR="00EE55A2">
        <w:rPr>
          <w:color w:val="000000"/>
          <w:sz w:val="28"/>
          <w:szCs w:val="28"/>
        </w:rPr>
        <w:t> </w:t>
      </w:r>
      <w:r w:rsidR="00C3066C">
        <w:rPr>
          <w:color w:val="000000"/>
          <w:sz w:val="28"/>
          <w:szCs w:val="28"/>
        </w:rPr>
        <w:t xml:space="preserve">Администрацией </w:t>
      </w:r>
      <w:proofErr w:type="spellStart"/>
      <w:r w:rsidR="00C8576F">
        <w:rPr>
          <w:color w:val="000000"/>
          <w:sz w:val="28"/>
          <w:szCs w:val="28"/>
        </w:rPr>
        <w:t>Верхняковского</w:t>
      </w:r>
      <w:proofErr w:type="spellEnd"/>
      <w:r w:rsidR="00C8576F">
        <w:rPr>
          <w:color w:val="000000"/>
          <w:sz w:val="28"/>
          <w:szCs w:val="28"/>
        </w:rPr>
        <w:t xml:space="preserve"> сельского поселения</w:t>
      </w:r>
      <w:r w:rsidRPr="00FD11F3">
        <w:rPr>
          <w:color w:val="000000"/>
          <w:sz w:val="28"/>
          <w:szCs w:val="28"/>
        </w:rPr>
        <w:t xml:space="preserve"> принят</w:t>
      </w:r>
      <w:r w:rsidR="00A70E21">
        <w:rPr>
          <w:color w:val="000000"/>
          <w:sz w:val="28"/>
          <w:szCs w:val="28"/>
        </w:rPr>
        <w:t>ы</w:t>
      </w:r>
      <w:r w:rsidRPr="00FD11F3">
        <w:rPr>
          <w:color w:val="000000"/>
          <w:sz w:val="28"/>
          <w:szCs w:val="28"/>
        </w:rPr>
        <w:t xml:space="preserve"> </w:t>
      </w:r>
      <w:r w:rsidR="00C3066C" w:rsidRPr="00A70E21">
        <w:rPr>
          <w:color w:val="000000"/>
          <w:sz w:val="28"/>
          <w:szCs w:val="28"/>
        </w:rPr>
        <w:t>постановлени</w:t>
      </w:r>
      <w:r w:rsidR="00A70E21" w:rsidRPr="00A70E21">
        <w:rPr>
          <w:color w:val="000000"/>
          <w:sz w:val="28"/>
          <w:szCs w:val="28"/>
        </w:rPr>
        <w:t xml:space="preserve">я </w:t>
      </w:r>
      <w:r w:rsidR="00EE55A2" w:rsidRPr="00A70E21">
        <w:rPr>
          <w:color w:val="000000"/>
          <w:sz w:val="28"/>
          <w:szCs w:val="28"/>
        </w:rPr>
        <w:t>от 21.09.2018 № </w:t>
      </w:r>
      <w:r w:rsidR="00D85C63" w:rsidRPr="00A70E21">
        <w:rPr>
          <w:color w:val="000000"/>
          <w:sz w:val="28"/>
          <w:szCs w:val="28"/>
        </w:rPr>
        <w:t>90</w:t>
      </w:r>
      <w:r w:rsidRPr="00A70E21">
        <w:rPr>
          <w:color w:val="000000"/>
          <w:sz w:val="28"/>
          <w:szCs w:val="28"/>
        </w:rPr>
        <w:t xml:space="preserve"> «Об утверждении Плана мероприятий по росту доходного потенциала </w:t>
      </w:r>
      <w:r w:rsidR="00D85C63" w:rsidRPr="00A70E21">
        <w:rPr>
          <w:color w:val="000000"/>
          <w:sz w:val="28"/>
          <w:szCs w:val="28"/>
        </w:rPr>
        <w:t xml:space="preserve"> муниципального образования «</w:t>
      </w:r>
      <w:proofErr w:type="spellStart"/>
      <w:r w:rsidR="00C8576F" w:rsidRPr="00A70E21">
        <w:rPr>
          <w:color w:val="000000"/>
          <w:sz w:val="28"/>
          <w:szCs w:val="28"/>
        </w:rPr>
        <w:t>Верхняковско</w:t>
      </w:r>
      <w:r w:rsidR="00D85C63" w:rsidRPr="00A70E21">
        <w:rPr>
          <w:color w:val="000000"/>
          <w:sz w:val="28"/>
          <w:szCs w:val="28"/>
        </w:rPr>
        <w:t>е</w:t>
      </w:r>
      <w:proofErr w:type="spellEnd"/>
      <w:r w:rsidR="00C8576F" w:rsidRPr="00A70E21">
        <w:rPr>
          <w:color w:val="000000"/>
          <w:sz w:val="28"/>
          <w:szCs w:val="28"/>
        </w:rPr>
        <w:t xml:space="preserve"> сельско</w:t>
      </w:r>
      <w:r w:rsidR="00D85C63" w:rsidRPr="00A70E21">
        <w:rPr>
          <w:color w:val="000000"/>
          <w:sz w:val="28"/>
          <w:szCs w:val="28"/>
        </w:rPr>
        <w:t>е</w:t>
      </w:r>
      <w:r w:rsidR="00C8576F" w:rsidRPr="00A70E21">
        <w:rPr>
          <w:color w:val="000000"/>
          <w:sz w:val="28"/>
          <w:szCs w:val="28"/>
        </w:rPr>
        <w:t xml:space="preserve"> поселени</w:t>
      </w:r>
      <w:r w:rsidR="00D85C63" w:rsidRPr="00A70E21">
        <w:rPr>
          <w:color w:val="000000"/>
          <w:sz w:val="28"/>
          <w:szCs w:val="28"/>
        </w:rPr>
        <w:t>е» до 2020 года»</w:t>
      </w:r>
      <w:r w:rsidRPr="00A70E21">
        <w:rPr>
          <w:color w:val="000000"/>
          <w:sz w:val="28"/>
          <w:szCs w:val="28"/>
        </w:rPr>
        <w:t xml:space="preserve"> </w:t>
      </w:r>
      <w:r w:rsidR="00D85C63" w:rsidRPr="00A70E21">
        <w:rPr>
          <w:color w:val="000000"/>
          <w:sz w:val="28"/>
          <w:szCs w:val="28"/>
        </w:rPr>
        <w:t xml:space="preserve"> и от 12.10.2018 №100 «Об утверждении Программы </w:t>
      </w:r>
      <w:r w:rsidRPr="00A70E21">
        <w:rPr>
          <w:color w:val="000000"/>
          <w:sz w:val="28"/>
          <w:szCs w:val="28"/>
        </w:rPr>
        <w:t>оптимизаци</w:t>
      </w:r>
      <w:r w:rsidR="00EE55A2" w:rsidRPr="00A70E21">
        <w:rPr>
          <w:color w:val="000000"/>
          <w:sz w:val="28"/>
          <w:szCs w:val="28"/>
        </w:rPr>
        <w:t>и расходов бюджета</w:t>
      </w:r>
      <w:r w:rsidR="00C3066C" w:rsidRPr="00A70E21">
        <w:rPr>
          <w:color w:val="000000"/>
          <w:sz w:val="28"/>
          <w:szCs w:val="28"/>
        </w:rPr>
        <w:t xml:space="preserve"> </w:t>
      </w:r>
      <w:proofErr w:type="spellStart"/>
      <w:r w:rsidR="00D85C63" w:rsidRPr="00A70E21">
        <w:rPr>
          <w:color w:val="000000"/>
          <w:sz w:val="28"/>
          <w:szCs w:val="28"/>
        </w:rPr>
        <w:t>Верхняковского</w:t>
      </w:r>
      <w:proofErr w:type="spellEnd"/>
      <w:r w:rsidR="00D85C63" w:rsidRPr="00A70E21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="00D85C63" w:rsidRPr="00A70E21">
        <w:rPr>
          <w:color w:val="000000"/>
          <w:sz w:val="28"/>
          <w:szCs w:val="28"/>
        </w:rPr>
        <w:t>Верхнедонского</w:t>
      </w:r>
      <w:proofErr w:type="spellEnd"/>
      <w:r w:rsidR="00D85C63" w:rsidRPr="00A70E21">
        <w:rPr>
          <w:color w:val="000000"/>
          <w:sz w:val="28"/>
          <w:szCs w:val="28"/>
        </w:rPr>
        <w:t xml:space="preserve"> района </w:t>
      </w:r>
      <w:r w:rsidRPr="00A70E21">
        <w:rPr>
          <w:color w:val="000000"/>
          <w:sz w:val="28"/>
          <w:szCs w:val="28"/>
        </w:rPr>
        <w:t xml:space="preserve"> до 2020 года».</w:t>
      </w:r>
    </w:p>
    <w:p w:rsidR="00C012CA" w:rsidRPr="00DF5493" w:rsidRDefault="00C012CA" w:rsidP="00825BA5">
      <w:pPr>
        <w:widowControl w:val="0"/>
        <w:autoSpaceDE w:val="0"/>
        <w:autoSpaceDN w:val="0"/>
        <w:spacing w:line="235" w:lineRule="auto"/>
        <w:jc w:val="both"/>
        <w:rPr>
          <w:color w:val="000000"/>
          <w:sz w:val="28"/>
          <w:szCs w:val="28"/>
          <w:highlight w:val="yellow"/>
        </w:rPr>
      </w:pPr>
    </w:p>
    <w:p w:rsidR="00C012CA" w:rsidRPr="00EC5096" w:rsidRDefault="00C012CA" w:rsidP="00825BA5">
      <w:pPr>
        <w:widowControl w:val="0"/>
        <w:autoSpaceDE w:val="0"/>
        <w:autoSpaceDN w:val="0"/>
        <w:spacing w:line="235" w:lineRule="auto"/>
        <w:jc w:val="center"/>
        <w:rPr>
          <w:color w:val="000000"/>
          <w:sz w:val="28"/>
          <w:szCs w:val="28"/>
        </w:rPr>
      </w:pPr>
      <w:r w:rsidRPr="00EC5096">
        <w:rPr>
          <w:color w:val="000000"/>
          <w:sz w:val="28"/>
          <w:szCs w:val="28"/>
        </w:rPr>
        <w:t>2.2. Приоритеты бюджетных расходов</w:t>
      </w:r>
    </w:p>
    <w:p w:rsidR="00C012CA" w:rsidRPr="00DF5493" w:rsidRDefault="00C012CA" w:rsidP="00825BA5">
      <w:pPr>
        <w:widowControl w:val="0"/>
        <w:autoSpaceDE w:val="0"/>
        <w:autoSpaceDN w:val="0"/>
        <w:spacing w:line="235" w:lineRule="auto"/>
        <w:jc w:val="center"/>
        <w:rPr>
          <w:color w:val="000000"/>
          <w:sz w:val="28"/>
          <w:szCs w:val="28"/>
          <w:highlight w:val="yellow"/>
        </w:rPr>
      </w:pPr>
    </w:p>
    <w:p w:rsidR="00C012CA" w:rsidRPr="001A1603" w:rsidRDefault="00C012CA" w:rsidP="00825BA5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1A1603">
        <w:rPr>
          <w:color w:val="000000"/>
          <w:sz w:val="28"/>
          <w:szCs w:val="28"/>
        </w:rPr>
        <w:t>Приоритетом бюджетн</w:t>
      </w:r>
      <w:r>
        <w:rPr>
          <w:color w:val="000000"/>
          <w:sz w:val="28"/>
          <w:szCs w:val="28"/>
        </w:rPr>
        <w:t>ых расходов</w:t>
      </w:r>
      <w:r w:rsidRPr="001A1603">
        <w:rPr>
          <w:color w:val="000000"/>
          <w:sz w:val="28"/>
          <w:szCs w:val="28"/>
        </w:rPr>
        <w:t>, как и в прошлые годы, буд</w:t>
      </w:r>
      <w:r w:rsidR="00651898">
        <w:rPr>
          <w:color w:val="000000"/>
          <w:sz w:val="28"/>
          <w:szCs w:val="28"/>
        </w:rPr>
        <w:t>ут</w:t>
      </w:r>
      <w:r w:rsidR="00026956">
        <w:rPr>
          <w:color w:val="000000"/>
          <w:sz w:val="28"/>
          <w:szCs w:val="28"/>
        </w:rPr>
        <w:t xml:space="preserve"> </w:t>
      </w:r>
      <w:proofErr w:type="gramStart"/>
      <w:r w:rsidR="00026956">
        <w:rPr>
          <w:color w:val="000000"/>
          <w:sz w:val="28"/>
          <w:szCs w:val="28"/>
        </w:rPr>
        <w:t xml:space="preserve">являться </w:t>
      </w:r>
      <w:r w:rsidRPr="001A1603">
        <w:rPr>
          <w:color w:val="000000"/>
          <w:sz w:val="28"/>
          <w:szCs w:val="28"/>
        </w:rPr>
        <w:t xml:space="preserve"> </w:t>
      </w:r>
      <w:r w:rsidR="006D78AF">
        <w:rPr>
          <w:color w:val="000000"/>
          <w:sz w:val="28"/>
          <w:szCs w:val="28"/>
        </w:rPr>
        <w:t>предоставление</w:t>
      </w:r>
      <w:proofErr w:type="gramEnd"/>
      <w:r w:rsidR="006D78AF">
        <w:rPr>
          <w:color w:val="000000"/>
          <w:sz w:val="28"/>
          <w:szCs w:val="28"/>
        </w:rPr>
        <w:t xml:space="preserve"> качественных и </w:t>
      </w:r>
      <w:r w:rsidRPr="001A1603">
        <w:rPr>
          <w:color w:val="000000"/>
          <w:sz w:val="28"/>
          <w:szCs w:val="28"/>
        </w:rPr>
        <w:t xml:space="preserve">конкурентных </w:t>
      </w:r>
      <w:r w:rsidR="00C3066C">
        <w:rPr>
          <w:color w:val="000000"/>
          <w:sz w:val="28"/>
          <w:szCs w:val="28"/>
        </w:rPr>
        <w:t xml:space="preserve">муниципальных </w:t>
      </w:r>
      <w:r w:rsidRPr="001A1603">
        <w:rPr>
          <w:color w:val="000000"/>
          <w:sz w:val="28"/>
          <w:szCs w:val="28"/>
        </w:rPr>
        <w:t xml:space="preserve"> услуг на основе целей и задач, определенных указами Президента Российской Федерации и Стратеги</w:t>
      </w:r>
      <w:r w:rsidR="003D154D">
        <w:rPr>
          <w:color w:val="000000"/>
          <w:sz w:val="28"/>
          <w:szCs w:val="28"/>
        </w:rPr>
        <w:t>ей</w:t>
      </w:r>
      <w:r w:rsidRPr="001A1603">
        <w:rPr>
          <w:color w:val="000000"/>
          <w:sz w:val="28"/>
          <w:szCs w:val="28"/>
        </w:rPr>
        <w:t xml:space="preserve"> социально-экономического развития </w:t>
      </w:r>
      <w:r w:rsidR="00026956">
        <w:rPr>
          <w:color w:val="000000"/>
          <w:sz w:val="28"/>
          <w:szCs w:val="28"/>
        </w:rPr>
        <w:t>Ростовской области</w:t>
      </w:r>
      <w:r w:rsidRPr="001A1603">
        <w:rPr>
          <w:color w:val="000000"/>
          <w:sz w:val="28"/>
          <w:szCs w:val="28"/>
        </w:rPr>
        <w:t xml:space="preserve"> на период до 2030 года.</w:t>
      </w:r>
    </w:p>
    <w:p w:rsidR="00C012CA" w:rsidRPr="009850F1" w:rsidRDefault="00C012CA" w:rsidP="00825BA5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9850F1">
        <w:rPr>
          <w:color w:val="000000"/>
          <w:sz w:val="28"/>
          <w:szCs w:val="28"/>
        </w:rPr>
        <w:t>В целях сохранения достигнутого уровня пока</w:t>
      </w:r>
      <w:r w:rsidR="008B5BE7">
        <w:rPr>
          <w:color w:val="000000"/>
          <w:sz w:val="28"/>
          <w:szCs w:val="28"/>
        </w:rPr>
        <w:t>зателей продолжится реализация у</w:t>
      </w:r>
      <w:r w:rsidRPr="009850F1">
        <w:rPr>
          <w:color w:val="000000"/>
          <w:sz w:val="28"/>
          <w:szCs w:val="28"/>
        </w:rPr>
        <w:t>каз</w:t>
      </w:r>
      <w:r w:rsidR="0027255F">
        <w:rPr>
          <w:color w:val="000000"/>
          <w:sz w:val="28"/>
          <w:szCs w:val="28"/>
        </w:rPr>
        <w:t>а</w:t>
      </w:r>
      <w:r w:rsidRPr="009850F1">
        <w:rPr>
          <w:color w:val="000000"/>
          <w:sz w:val="28"/>
          <w:szCs w:val="28"/>
        </w:rPr>
        <w:t xml:space="preserve"> Президента Росси</w:t>
      </w:r>
      <w:r w:rsidR="006D78AF">
        <w:rPr>
          <w:color w:val="000000"/>
          <w:sz w:val="28"/>
          <w:szCs w:val="28"/>
        </w:rPr>
        <w:t>йской Федерации от 07.05.2012 № 597 «О </w:t>
      </w:r>
      <w:r w:rsidRPr="009850F1">
        <w:rPr>
          <w:color w:val="000000"/>
          <w:sz w:val="28"/>
          <w:szCs w:val="28"/>
        </w:rPr>
        <w:t>мероприятиях по реализации государст</w:t>
      </w:r>
      <w:r w:rsidR="006D78AF">
        <w:rPr>
          <w:color w:val="000000"/>
          <w:sz w:val="28"/>
          <w:szCs w:val="28"/>
        </w:rPr>
        <w:t>венной социальной политики»,</w:t>
      </w:r>
      <w:r w:rsidRPr="009850F1">
        <w:rPr>
          <w:color w:val="000000"/>
          <w:sz w:val="28"/>
          <w:szCs w:val="28"/>
        </w:rPr>
        <w:t xml:space="preserve"> (да</w:t>
      </w:r>
      <w:r w:rsidR="006D78AF">
        <w:rPr>
          <w:color w:val="000000"/>
          <w:sz w:val="28"/>
          <w:szCs w:val="28"/>
        </w:rPr>
        <w:t>лее –</w:t>
      </w:r>
      <w:r w:rsidRPr="009850F1">
        <w:rPr>
          <w:color w:val="000000"/>
          <w:sz w:val="28"/>
          <w:szCs w:val="28"/>
        </w:rPr>
        <w:t xml:space="preserve"> указ</w:t>
      </w:r>
      <w:r w:rsidR="00651898">
        <w:rPr>
          <w:color w:val="000000"/>
          <w:sz w:val="28"/>
          <w:szCs w:val="28"/>
        </w:rPr>
        <w:t xml:space="preserve"> </w:t>
      </w:r>
      <w:bookmarkStart w:id="1" w:name="_GoBack"/>
      <w:bookmarkEnd w:id="1"/>
      <w:r w:rsidRPr="009850F1">
        <w:rPr>
          <w:color w:val="000000"/>
          <w:sz w:val="28"/>
          <w:szCs w:val="28"/>
        </w:rPr>
        <w:t>Президента Российской Федерации 2012 года).</w:t>
      </w:r>
    </w:p>
    <w:p w:rsidR="00C012CA" w:rsidRPr="001D7DF9" w:rsidRDefault="00C012CA" w:rsidP="00825BA5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9850F1">
        <w:rPr>
          <w:color w:val="000000"/>
          <w:sz w:val="28"/>
          <w:szCs w:val="28"/>
        </w:rPr>
        <w:t>Будут приняты исчерпывающ</w:t>
      </w:r>
      <w:r>
        <w:rPr>
          <w:color w:val="000000"/>
          <w:sz w:val="28"/>
          <w:szCs w:val="28"/>
        </w:rPr>
        <w:t>и</w:t>
      </w:r>
      <w:r w:rsidRPr="009850F1">
        <w:rPr>
          <w:color w:val="000000"/>
          <w:sz w:val="28"/>
          <w:szCs w:val="28"/>
        </w:rPr>
        <w:t>е меры по недопущению снижения достигнутых ранее показателей уровня оплаты труда категорий работников, определенных в указ</w:t>
      </w:r>
      <w:r w:rsidR="0027255F">
        <w:rPr>
          <w:color w:val="000000"/>
          <w:sz w:val="28"/>
          <w:szCs w:val="28"/>
        </w:rPr>
        <w:t>е</w:t>
      </w:r>
      <w:r w:rsidRPr="009850F1">
        <w:rPr>
          <w:color w:val="000000"/>
          <w:sz w:val="28"/>
          <w:szCs w:val="28"/>
        </w:rPr>
        <w:t xml:space="preserve"> Президента Ро</w:t>
      </w:r>
      <w:r w:rsidR="006D78AF">
        <w:rPr>
          <w:color w:val="000000"/>
          <w:sz w:val="28"/>
          <w:szCs w:val="28"/>
        </w:rPr>
        <w:t>ссийской Федерации 2012 года, а </w:t>
      </w:r>
      <w:r w:rsidRPr="009850F1">
        <w:rPr>
          <w:color w:val="000000"/>
          <w:sz w:val="28"/>
          <w:szCs w:val="28"/>
        </w:rPr>
        <w:t>такж</w:t>
      </w:r>
      <w:r w:rsidR="006D78AF">
        <w:rPr>
          <w:color w:val="000000"/>
          <w:sz w:val="28"/>
          <w:szCs w:val="28"/>
        </w:rPr>
        <w:t>е </w:t>
      </w:r>
      <w:r w:rsidR="008B5BE7">
        <w:rPr>
          <w:color w:val="000000"/>
          <w:sz w:val="28"/>
          <w:szCs w:val="28"/>
        </w:rPr>
        <w:t>по </w:t>
      </w:r>
      <w:r w:rsidRPr="009850F1">
        <w:rPr>
          <w:color w:val="000000"/>
          <w:sz w:val="28"/>
          <w:szCs w:val="28"/>
        </w:rPr>
        <w:t>сохранению уровня, установленного в эт</w:t>
      </w:r>
      <w:r w:rsidR="0027255F">
        <w:rPr>
          <w:color w:val="000000"/>
          <w:sz w:val="28"/>
          <w:szCs w:val="28"/>
        </w:rPr>
        <w:t>ом</w:t>
      </w:r>
      <w:r w:rsidRPr="009850F1">
        <w:rPr>
          <w:color w:val="000000"/>
          <w:sz w:val="28"/>
          <w:szCs w:val="28"/>
        </w:rPr>
        <w:t xml:space="preserve"> указ</w:t>
      </w:r>
      <w:r w:rsidR="0027255F">
        <w:rPr>
          <w:color w:val="000000"/>
          <w:sz w:val="28"/>
          <w:szCs w:val="28"/>
        </w:rPr>
        <w:t>е</w:t>
      </w:r>
      <w:r w:rsidRPr="009850F1">
        <w:rPr>
          <w:color w:val="000000"/>
          <w:sz w:val="28"/>
          <w:szCs w:val="28"/>
        </w:rPr>
        <w:t>. В полном объеме будут предусмотрены бюджетные ассигнова</w:t>
      </w:r>
      <w:r w:rsidR="006D78AF">
        <w:rPr>
          <w:color w:val="000000"/>
          <w:sz w:val="28"/>
          <w:szCs w:val="28"/>
        </w:rPr>
        <w:t>ния исходя из прогнозного роста </w:t>
      </w:r>
      <w:r w:rsidRPr="009850F1">
        <w:rPr>
          <w:color w:val="000000"/>
          <w:sz w:val="28"/>
          <w:szCs w:val="28"/>
        </w:rPr>
        <w:t xml:space="preserve">показателя среднемесячного дохода от трудовой деятельности согласно </w:t>
      </w:r>
      <w:r w:rsidRPr="009850F1">
        <w:rPr>
          <w:color w:val="000000"/>
          <w:sz w:val="28"/>
          <w:szCs w:val="28"/>
        </w:rPr>
        <w:lastRenderedPageBreak/>
        <w:t>проекту прогноза социально-экономического развития</w:t>
      </w:r>
      <w:r w:rsidR="006D78AF">
        <w:rPr>
          <w:color w:val="000000"/>
          <w:sz w:val="28"/>
          <w:szCs w:val="28"/>
        </w:rPr>
        <w:t xml:space="preserve"> </w:t>
      </w:r>
      <w:proofErr w:type="spellStart"/>
      <w:r w:rsidR="00C8576F">
        <w:rPr>
          <w:color w:val="000000"/>
          <w:sz w:val="28"/>
          <w:szCs w:val="28"/>
        </w:rPr>
        <w:t>Верхняковского</w:t>
      </w:r>
      <w:proofErr w:type="spellEnd"/>
      <w:r w:rsidR="00C8576F">
        <w:rPr>
          <w:color w:val="000000"/>
          <w:sz w:val="28"/>
          <w:szCs w:val="28"/>
        </w:rPr>
        <w:t xml:space="preserve"> сельского поселения</w:t>
      </w:r>
      <w:r w:rsidR="006D78AF">
        <w:rPr>
          <w:color w:val="000000"/>
          <w:sz w:val="28"/>
          <w:szCs w:val="28"/>
        </w:rPr>
        <w:t xml:space="preserve"> на </w:t>
      </w:r>
      <w:r w:rsidRPr="009850F1">
        <w:rPr>
          <w:color w:val="000000"/>
          <w:sz w:val="28"/>
          <w:szCs w:val="28"/>
        </w:rPr>
        <w:t>2019 – 2021 годы.</w:t>
      </w:r>
      <w:r w:rsidRPr="001D7DF9">
        <w:rPr>
          <w:color w:val="000000"/>
          <w:sz w:val="28"/>
          <w:szCs w:val="28"/>
        </w:rPr>
        <w:t xml:space="preserve"> </w:t>
      </w:r>
    </w:p>
    <w:p w:rsidR="00C012CA" w:rsidRPr="001A1603" w:rsidRDefault="00C012CA" w:rsidP="003D154D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1A1603">
        <w:rPr>
          <w:color w:val="000000"/>
          <w:sz w:val="28"/>
          <w:szCs w:val="28"/>
        </w:rPr>
        <w:t>В соответствии с</w:t>
      </w:r>
      <w:r>
        <w:rPr>
          <w:color w:val="000000"/>
          <w:sz w:val="28"/>
          <w:szCs w:val="28"/>
        </w:rPr>
        <w:t xml:space="preserve"> планируемым внесением изменений</w:t>
      </w:r>
      <w:r w:rsidR="006D78AF">
        <w:rPr>
          <w:color w:val="000000"/>
          <w:sz w:val="28"/>
          <w:szCs w:val="28"/>
        </w:rPr>
        <w:t xml:space="preserve"> в статью </w:t>
      </w:r>
      <w:r w:rsidRPr="001A1603">
        <w:rPr>
          <w:color w:val="000000"/>
          <w:sz w:val="28"/>
          <w:szCs w:val="28"/>
        </w:rPr>
        <w:t xml:space="preserve">1 Федерального закона от 19.06.2000 </w:t>
      </w:r>
      <w:r w:rsidR="006D78AF">
        <w:rPr>
          <w:color w:val="000000"/>
          <w:sz w:val="28"/>
          <w:szCs w:val="28"/>
        </w:rPr>
        <w:t>№ </w:t>
      </w:r>
      <w:r>
        <w:rPr>
          <w:color w:val="000000"/>
          <w:sz w:val="28"/>
          <w:szCs w:val="28"/>
        </w:rPr>
        <w:t xml:space="preserve">82-ФЗ </w:t>
      </w:r>
      <w:r w:rsidRPr="001A1603">
        <w:rPr>
          <w:color w:val="000000"/>
          <w:sz w:val="28"/>
          <w:szCs w:val="28"/>
        </w:rPr>
        <w:t>«О минимальном размере оплаты труда» будет предусмотрено повышение расходов на заработную плату низкооплачиваемых работников.</w:t>
      </w:r>
    </w:p>
    <w:p w:rsidR="00C012CA" w:rsidRPr="00EC5096" w:rsidRDefault="00C012CA" w:rsidP="003D154D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D67057">
        <w:rPr>
          <w:color w:val="000000"/>
          <w:sz w:val="28"/>
          <w:szCs w:val="28"/>
        </w:rPr>
        <w:t xml:space="preserve">В целях ежегодного повышения оплаты труда категорий работников </w:t>
      </w:r>
      <w:r w:rsidR="00C3066C" w:rsidRPr="00D67057">
        <w:rPr>
          <w:color w:val="000000"/>
          <w:sz w:val="28"/>
          <w:szCs w:val="28"/>
        </w:rPr>
        <w:t xml:space="preserve">муниципальных </w:t>
      </w:r>
      <w:r w:rsidRPr="00D67057">
        <w:rPr>
          <w:color w:val="000000"/>
          <w:sz w:val="28"/>
          <w:szCs w:val="28"/>
        </w:rPr>
        <w:t xml:space="preserve">учреждений </w:t>
      </w:r>
      <w:proofErr w:type="spellStart"/>
      <w:r w:rsidR="00C8576F" w:rsidRPr="00D67057">
        <w:rPr>
          <w:color w:val="000000"/>
          <w:sz w:val="28"/>
          <w:szCs w:val="28"/>
        </w:rPr>
        <w:t>Верхняковского</w:t>
      </w:r>
      <w:proofErr w:type="spellEnd"/>
      <w:r w:rsidR="00C8576F" w:rsidRPr="00D67057">
        <w:rPr>
          <w:color w:val="000000"/>
          <w:sz w:val="28"/>
          <w:szCs w:val="28"/>
        </w:rPr>
        <w:t xml:space="preserve"> сельского поселения</w:t>
      </w:r>
      <w:r w:rsidRPr="00D67057">
        <w:rPr>
          <w:color w:val="000000"/>
          <w:sz w:val="28"/>
          <w:szCs w:val="28"/>
        </w:rPr>
        <w:t>,</w:t>
      </w:r>
      <w:r w:rsidR="00C00B10" w:rsidRPr="00D67057">
        <w:rPr>
          <w:color w:val="000000"/>
          <w:sz w:val="28"/>
          <w:szCs w:val="28"/>
        </w:rPr>
        <w:t xml:space="preserve"> технического и </w:t>
      </w:r>
      <w:r w:rsidRPr="00D67057">
        <w:rPr>
          <w:color w:val="000000"/>
          <w:sz w:val="28"/>
          <w:szCs w:val="28"/>
        </w:rPr>
        <w:t>обслуживающего персонала орган</w:t>
      </w:r>
      <w:r w:rsidR="00026956">
        <w:rPr>
          <w:color w:val="000000"/>
          <w:sz w:val="28"/>
          <w:szCs w:val="28"/>
        </w:rPr>
        <w:t>а местного самоуправления</w:t>
      </w:r>
      <w:r w:rsidRPr="00D67057">
        <w:rPr>
          <w:color w:val="000000"/>
          <w:sz w:val="28"/>
          <w:szCs w:val="28"/>
        </w:rPr>
        <w:t xml:space="preserve"> </w:t>
      </w:r>
      <w:proofErr w:type="spellStart"/>
      <w:r w:rsidR="00C8576F" w:rsidRPr="00D67057">
        <w:rPr>
          <w:color w:val="000000"/>
          <w:sz w:val="28"/>
          <w:szCs w:val="28"/>
        </w:rPr>
        <w:t>Верхняковского</w:t>
      </w:r>
      <w:proofErr w:type="spellEnd"/>
      <w:r w:rsidR="00C8576F" w:rsidRPr="00D67057">
        <w:rPr>
          <w:color w:val="000000"/>
          <w:sz w:val="28"/>
          <w:szCs w:val="28"/>
        </w:rPr>
        <w:t xml:space="preserve"> сельского поселения</w:t>
      </w:r>
      <w:r w:rsidRPr="00D67057">
        <w:rPr>
          <w:color w:val="000000"/>
          <w:sz w:val="28"/>
          <w:szCs w:val="28"/>
        </w:rPr>
        <w:t>,</w:t>
      </w:r>
      <w:r w:rsidR="008B5BE7" w:rsidRPr="00D67057">
        <w:rPr>
          <w:color w:val="000000"/>
          <w:sz w:val="28"/>
          <w:szCs w:val="28"/>
        </w:rPr>
        <w:t xml:space="preserve"> на которых</w:t>
      </w:r>
      <w:r w:rsidRPr="00D67057">
        <w:rPr>
          <w:color w:val="000000"/>
          <w:sz w:val="28"/>
          <w:szCs w:val="28"/>
        </w:rPr>
        <w:t xml:space="preserve"> не распространяется действие указов Президента Российской Федерации 2012 года, будет предусмотрена индексация расходов </w:t>
      </w:r>
      <w:r w:rsidR="00C00B10" w:rsidRPr="00D67057">
        <w:rPr>
          <w:color w:val="000000"/>
          <w:sz w:val="28"/>
          <w:szCs w:val="28"/>
        </w:rPr>
        <w:t>на </w:t>
      </w:r>
      <w:r w:rsidRPr="00D67057">
        <w:rPr>
          <w:color w:val="000000"/>
          <w:sz w:val="28"/>
          <w:szCs w:val="28"/>
        </w:rPr>
        <w:t>прогнозный уровень инфляции.</w:t>
      </w:r>
    </w:p>
    <w:p w:rsidR="00C012CA" w:rsidRPr="00810FB8" w:rsidRDefault="00C012CA" w:rsidP="003D154D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9850F1">
        <w:rPr>
          <w:color w:val="000000"/>
          <w:sz w:val="28"/>
          <w:szCs w:val="28"/>
        </w:rPr>
        <w:t xml:space="preserve">Приоритетность задач позволит сократить риск «размывания ресурсов», обеспечив достижение основных задач и стратегических целей </w:t>
      </w:r>
      <w:r w:rsidR="00C3066C">
        <w:rPr>
          <w:color w:val="000000"/>
          <w:sz w:val="28"/>
          <w:szCs w:val="28"/>
        </w:rPr>
        <w:t xml:space="preserve">муниципальных </w:t>
      </w:r>
      <w:r w:rsidRPr="009850F1">
        <w:rPr>
          <w:color w:val="000000"/>
          <w:sz w:val="28"/>
          <w:szCs w:val="28"/>
        </w:rPr>
        <w:t xml:space="preserve">программ </w:t>
      </w:r>
      <w:proofErr w:type="spellStart"/>
      <w:r w:rsidR="00C8576F">
        <w:rPr>
          <w:color w:val="000000"/>
          <w:sz w:val="28"/>
          <w:szCs w:val="28"/>
        </w:rPr>
        <w:t>Верхняковского</w:t>
      </w:r>
      <w:proofErr w:type="spellEnd"/>
      <w:r w:rsidR="00C8576F">
        <w:rPr>
          <w:color w:val="000000"/>
          <w:sz w:val="28"/>
          <w:szCs w:val="28"/>
        </w:rPr>
        <w:t xml:space="preserve"> сельского поселения</w:t>
      </w:r>
      <w:r w:rsidRPr="009850F1">
        <w:rPr>
          <w:color w:val="000000"/>
          <w:sz w:val="28"/>
          <w:szCs w:val="28"/>
        </w:rPr>
        <w:t>.</w:t>
      </w:r>
      <w:r w:rsidRPr="00810FB8">
        <w:rPr>
          <w:color w:val="000000"/>
          <w:sz w:val="28"/>
          <w:szCs w:val="28"/>
        </w:rPr>
        <w:t xml:space="preserve"> </w:t>
      </w:r>
    </w:p>
    <w:p w:rsidR="00C012CA" w:rsidRDefault="00C012CA" w:rsidP="003D154D">
      <w:pPr>
        <w:widowControl w:val="0"/>
        <w:autoSpaceDE w:val="0"/>
        <w:autoSpaceDN w:val="0"/>
        <w:jc w:val="center"/>
        <w:rPr>
          <w:color w:val="000000"/>
          <w:sz w:val="28"/>
          <w:szCs w:val="28"/>
          <w:highlight w:val="yellow"/>
        </w:rPr>
      </w:pPr>
    </w:p>
    <w:p w:rsidR="00C012CA" w:rsidRPr="001D5D21" w:rsidRDefault="00C012CA" w:rsidP="003D154D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1D5D21">
        <w:rPr>
          <w:color w:val="000000"/>
          <w:sz w:val="28"/>
          <w:szCs w:val="28"/>
        </w:rPr>
        <w:t>2.3.</w:t>
      </w:r>
      <w:r w:rsidR="00C00B10">
        <w:rPr>
          <w:sz w:val="28"/>
          <w:szCs w:val="28"/>
        </w:rPr>
        <w:t xml:space="preserve"> </w:t>
      </w:r>
      <w:r w:rsidRPr="001D5D21">
        <w:rPr>
          <w:color w:val="000000"/>
          <w:sz w:val="28"/>
          <w:szCs w:val="28"/>
        </w:rPr>
        <w:t xml:space="preserve">Повышение эффективности </w:t>
      </w:r>
    </w:p>
    <w:p w:rsidR="00C012CA" w:rsidRPr="001D5D21" w:rsidRDefault="00C012CA" w:rsidP="003D154D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1D5D21">
        <w:rPr>
          <w:color w:val="000000"/>
          <w:sz w:val="28"/>
          <w:szCs w:val="28"/>
        </w:rPr>
        <w:t>и оптимизация структуры бюджетных расходов</w:t>
      </w:r>
    </w:p>
    <w:p w:rsidR="00C012CA" w:rsidRPr="00DF5493" w:rsidRDefault="00C012CA" w:rsidP="003D154D">
      <w:pPr>
        <w:widowControl w:val="0"/>
        <w:autoSpaceDE w:val="0"/>
        <w:autoSpaceDN w:val="0"/>
        <w:jc w:val="center"/>
        <w:rPr>
          <w:color w:val="000000"/>
          <w:sz w:val="28"/>
          <w:szCs w:val="28"/>
          <w:highlight w:val="yellow"/>
        </w:rPr>
      </w:pPr>
    </w:p>
    <w:p w:rsidR="00C012CA" w:rsidRPr="009850F1" w:rsidRDefault="00C012CA" w:rsidP="003D154D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9850F1">
        <w:rPr>
          <w:sz w:val="28"/>
          <w:szCs w:val="28"/>
        </w:rPr>
        <w:t>Бюджетная политика в сфере расходов будет направлена на безусловное исполнение действующих расходных обяз</w:t>
      </w:r>
      <w:r w:rsidR="00C00B10">
        <w:rPr>
          <w:sz w:val="28"/>
          <w:szCs w:val="28"/>
        </w:rPr>
        <w:t xml:space="preserve">ательств, в том числе с учетом </w:t>
      </w:r>
      <w:r w:rsidRPr="009850F1">
        <w:rPr>
          <w:sz w:val="28"/>
          <w:szCs w:val="28"/>
        </w:rPr>
        <w:t>их оптимизации и повышения эффективности использования финансовых ресурсов.</w:t>
      </w:r>
    </w:p>
    <w:p w:rsidR="00C012CA" w:rsidRPr="009850F1" w:rsidRDefault="00C012CA" w:rsidP="003D154D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9850F1">
        <w:rPr>
          <w:color w:val="000000"/>
          <w:sz w:val="28"/>
          <w:szCs w:val="28"/>
        </w:rPr>
        <w:t xml:space="preserve">В целях создания условий для эффективного использования </w:t>
      </w:r>
      <w:proofErr w:type="gramStart"/>
      <w:r w:rsidRPr="009850F1">
        <w:rPr>
          <w:color w:val="000000"/>
          <w:sz w:val="28"/>
          <w:szCs w:val="28"/>
        </w:rPr>
        <w:t>средств  бюджета</w:t>
      </w:r>
      <w:proofErr w:type="gramEnd"/>
      <w:r w:rsidRPr="009850F1">
        <w:rPr>
          <w:color w:val="000000"/>
          <w:sz w:val="28"/>
          <w:szCs w:val="28"/>
        </w:rPr>
        <w:t xml:space="preserve"> и мобилизации ресурсов продолжится применение следующих основных подходов:</w:t>
      </w:r>
    </w:p>
    <w:p w:rsidR="00C012CA" w:rsidRPr="009850F1" w:rsidRDefault="00C012CA" w:rsidP="003D154D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9850F1">
        <w:rPr>
          <w:color w:val="000000"/>
          <w:sz w:val="28"/>
          <w:szCs w:val="28"/>
        </w:rPr>
        <w:t>формирование расходных обязате</w:t>
      </w:r>
      <w:r w:rsidR="00C00B10">
        <w:rPr>
          <w:color w:val="000000"/>
          <w:sz w:val="28"/>
          <w:szCs w:val="28"/>
        </w:rPr>
        <w:t>льств с учетом их оптимизации и </w:t>
      </w:r>
      <w:r w:rsidRPr="009850F1">
        <w:rPr>
          <w:color w:val="000000"/>
          <w:sz w:val="28"/>
          <w:szCs w:val="28"/>
        </w:rPr>
        <w:t>пересмотра структуры расходов бюджета</w:t>
      </w:r>
      <w:r w:rsidR="00FA35C9">
        <w:rPr>
          <w:color w:val="000000"/>
          <w:sz w:val="28"/>
          <w:szCs w:val="28"/>
        </w:rPr>
        <w:t xml:space="preserve"> сельского поселения</w:t>
      </w:r>
      <w:r w:rsidRPr="009850F1">
        <w:rPr>
          <w:color w:val="000000"/>
          <w:sz w:val="28"/>
          <w:szCs w:val="28"/>
        </w:rPr>
        <w:t>;</w:t>
      </w:r>
    </w:p>
    <w:p w:rsidR="00C012CA" w:rsidRPr="009850F1" w:rsidRDefault="00C012CA" w:rsidP="003D154D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9850F1">
        <w:rPr>
          <w:color w:val="000000"/>
          <w:sz w:val="28"/>
          <w:szCs w:val="28"/>
        </w:rPr>
        <w:t xml:space="preserve">разработка бюджета на основе </w:t>
      </w:r>
      <w:r w:rsidR="00FA35C9">
        <w:rPr>
          <w:color w:val="000000"/>
          <w:sz w:val="28"/>
          <w:szCs w:val="28"/>
        </w:rPr>
        <w:t xml:space="preserve">муниципальных </w:t>
      </w:r>
      <w:r w:rsidRPr="009850F1">
        <w:rPr>
          <w:color w:val="000000"/>
          <w:sz w:val="28"/>
          <w:szCs w:val="28"/>
        </w:rPr>
        <w:t xml:space="preserve">программ </w:t>
      </w:r>
      <w:proofErr w:type="spellStart"/>
      <w:r w:rsidR="00C8576F">
        <w:rPr>
          <w:color w:val="000000"/>
          <w:sz w:val="28"/>
          <w:szCs w:val="28"/>
        </w:rPr>
        <w:t>Верхняковского</w:t>
      </w:r>
      <w:proofErr w:type="spellEnd"/>
      <w:r w:rsidR="00C8576F">
        <w:rPr>
          <w:color w:val="000000"/>
          <w:sz w:val="28"/>
          <w:szCs w:val="28"/>
        </w:rPr>
        <w:t xml:space="preserve"> сельского поселения</w:t>
      </w:r>
      <w:r w:rsidRPr="009850F1">
        <w:rPr>
          <w:color w:val="000000"/>
          <w:sz w:val="28"/>
          <w:szCs w:val="28"/>
        </w:rPr>
        <w:t>;</w:t>
      </w:r>
    </w:p>
    <w:p w:rsidR="00C012CA" w:rsidRPr="009850F1" w:rsidRDefault="00C012CA" w:rsidP="003D154D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9850F1">
        <w:rPr>
          <w:sz w:val="28"/>
          <w:szCs w:val="28"/>
        </w:rPr>
        <w:t xml:space="preserve">обеспечение осуществления полномочий по внутреннему </w:t>
      </w:r>
      <w:r w:rsidR="00FA35C9">
        <w:rPr>
          <w:sz w:val="28"/>
          <w:szCs w:val="28"/>
        </w:rPr>
        <w:t xml:space="preserve">муниципальному </w:t>
      </w:r>
      <w:r w:rsidRPr="009850F1">
        <w:rPr>
          <w:sz w:val="28"/>
          <w:szCs w:val="28"/>
        </w:rPr>
        <w:t>финансовому контролю на всех этапах бюджетного процесса</w:t>
      </w:r>
      <w:r w:rsidRPr="009850F1">
        <w:rPr>
          <w:color w:val="000000"/>
          <w:sz w:val="28"/>
          <w:szCs w:val="28"/>
        </w:rPr>
        <w:t>;</w:t>
      </w:r>
    </w:p>
    <w:p w:rsidR="00C012CA" w:rsidRPr="009850F1" w:rsidRDefault="00C012CA" w:rsidP="00470BCE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8"/>
          <w:szCs w:val="28"/>
        </w:rPr>
      </w:pPr>
      <w:proofErr w:type="spellStart"/>
      <w:r w:rsidRPr="009850F1">
        <w:rPr>
          <w:color w:val="000000"/>
          <w:sz w:val="28"/>
          <w:szCs w:val="28"/>
        </w:rPr>
        <w:t>неустановление</w:t>
      </w:r>
      <w:proofErr w:type="spellEnd"/>
      <w:r w:rsidRPr="009850F1">
        <w:rPr>
          <w:color w:val="000000"/>
          <w:sz w:val="28"/>
          <w:szCs w:val="28"/>
        </w:rPr>
        <w:t xml:space="preserve"> расходных обязательств, не связанных с решением вопросов, отнесенных </w:t>
      </w:r>
      <w:hyperlink r:id="rId9" w:history="1">
        <w:r w:rsidRPr="009850F1">
          <w:rPr>
            <w:color w:val="000000"/>
            <w:sz w:val="28"/>
            <w:szCs w:val="28"/>
          </w:rPr>
          <w:t>Конституцией</w:t>
        </w:r>
      </w:hyperlink>
      <w:r w:rsidRPr="009850F1">
        <w:rPr>
          <w:color w:val="000000"/>
          <w:sz w:val="28"/>
          <w:szCs w:val="28"/>
        </w:rPr>
        <w:t xml:space="preserve"> Российской Федерации и федеральными законами к полномочиям органов государственной власти субъектов Российской Федерации</w:t>
      </w:r>
      <w:r w:rsidR="00D67057">
        <w:rPr>
          <w:color w:val="000000"/>
          <w:sz w:val="28"/>
          <w:szCs w:val="28"/>
        </w:rPr>
        <w:t>.</w:t>
      </w:r>
    </w:p>
    <w:p w:rsidR="00FA35C9" w:rsidRPr="009850F1" w:rsidRDefault="00FA35C9" w:rsidP="00470BCE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8"/>
          <w:szCs w:val="28"/>
        </w:rPr>
      </w:pPr>
    </w:p>
    <w:p w:rsidR="00C012CA" w:rsidRPr="00D611CF" w:rsidRDefault="00C012CA" w:rsidP="00470BCE">
      <w:pPr>
        <w:widowControl w:val="0"/>
        <w:autoSpaceDE w:val="0"/>
        <w:autoSpaceDN w:val="0"/>
        <w:spacing w:line="228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2.4. </w:t>
      </w:r>
      <w:r w:rsidRPr="00D611CF">
        <w:rPr>
          <w:color w:val="000000"/>
          <w:sz w:val="28"/>
          <w:szCs w:val="28"/>
        </w:rPr>
        <w:t xml:space="preserve">Основные подходы </w:t>
      </w:r>
    </w:p>
    <w:p w:rsidR="00C012CA" w:rsidRPr="00D611CF" w:rsidRDefault="00C012CA" w:rsidP="00470BCE">
      <w:pPr>
        <w:widowControl w:val="0"/>
        <w:autoSpaceDE w:val="0"/>
        <w:autoSpaceDN w:val="0"/>
        <w:spacing w:line="228" w:lineRule="auto"/>
        <w:jc w:val="center"/>
        <w:rPr>
          <w:color w:val="000000"/>
          <w:sz w:val="28"/>
          <w:szCs w:val="28"/>
        </w:rPr>
      </w:pPr>
      <w:r w:rsidRPr="00D611CF">
        <w:rPr>
          <w:color w:val="000000"/>
          <w:sz w:val="28"/>
          <w:szCs w:val="28"/>
        </w:rPr>
        <w:t>к формированию межбюджетных отношений</w:t>
      </w:r>
    </w:p>
    <w:p w:rsidR="00C012CA" w:rsidRPr="00D611CF" w:rsidRDefault="00C012CA" w:rsidP="00470BCE">
      <w:pPr>
        <w:widowControl w:val="0"/>
        <w:autoSpaceDE w:val="0"/>
        <w:autoSpaceDN w:val="0"/>
        <w:spacing w:line="228" w:lineRule="auto"/>
        <w:jc w:val="both"/>
        <w:rPr>
          <w:color w:val="000000"/>
          <w:sz w:val="28"/>
          <w:szCs w:val="28"/>
        </w:rPr>
      </w:pPr>
    </w:p>
    <w:p w:rsidR="00C012CA" w:rsidRDefault="00C012CA" w:rsidP="00470BCE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Бюджетная политика в сфере</w:t>
      </w:r>
      <w:r w:rsidR="00C00B10">
        <w:rPr>
          <w:sz w:val="28"/>
          <w:szCs w:val="28"/>
        </w:rPr>
        <w:t xml:space="preserve"> межбюджетных отношений </w:t>
      </w:r>
      <w:r w:rsidR="00C00B10">
        <w:rPr>
          <w:sz w:val="28"/>
          <w:szCs w:val="28"/>
        </w:rPr>
        <w:br/>
        <w:t xml:space="preserve">в 2019 – 2021 </w:t>
      </w:r>
      <w:r>
        <w:rPr>
          <w:sz w:val="28"/>
          <w:szCs w:val="28"/>
        </w:rPr>
        <w:t>годах будет строиться с уче</w:t>
      </w:r>
      <w:r w:rsidR="00C00B10">
        <w:rPr>
          <w:sz w:val="28"/>
          <w:szCs w:val="28"/>
        </w:rPr>
        <w:t xml:space="preserve">том необходимости обеспечения </w:t>
      </w:r>
      <w:proofErr w:type="gramStart"/>
      <w:r>
        <w:rPr>
          <w:sz w:val="28"/>
          <w:szCs w:val="28"/>
        </w:rPr>
        <w:t>сбалансированности  бюдж</w:t>
      </w:r>
      <w:r w:rsidR="00C00B10">
        <w:rPr>
          <w:sz w:val="28"/>
          <w:szCs w:val="28"/>
        </w:rPr>
        <w:t>ет</w:t>
      </w:r>
      <w:r w:rsidR="00FA35C9">
        <w:rPr>
          <w:sz w:val="28"/>
          <w:szCs w:val="28"/>
        </w:rPr>
        <w:t>а</w:t>
      </w:r>
      <w:proofErr w:type="gramEnd"/>
      <w:r w:rsidR="00FA35C9">
        <w:rPr>
          <w:sz w:val="28"/>
          <w:szCs w:val="28"/>
        </w:rPr>
        <w:t xml:space="preserve"> сельского поселения</w:t>
      </w:r>
      <w:r w:rsidR="00C00B10">
        <w:rPr>
          <w:sz w:val="28"/>
          <w:szCs w:val="28"/>
        </w:rPr>
        <w:t>, осуществления контроля за </w:t>
      </w:r>
      <w:r>
        <w:rPr>
          <w:sz w:val="28"/>
          <w:szCs w:val="28"/>
        </w:rPr>
        <w:t>использованием бюджетных средств и орга</w:t>
      </w:r>
      <w:r w:rsidR="00C00B10">
        <w:rPr>
          <w:sz w:val="28"/>
          <w:szCs w:val="28"/>
        </w:rPr>
        <w:t>низацией бюджетного процесса</w:t>
      </w:r>
      <w:r>
        <w:rPr>
          <w:sz w:val="28"/>
          <w:szCs w:val="28"/>
        </w:rPr>
        <w:t xml:space="preserve">. </w:t>
      </w:r>
    </w:p>
    <w:p w:rsidR="00C012CA" w:rsidRDefault="00C012CA" w:rsidP="00470BCE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Будет продолжен контроль за качественным и своевременным </w:t>
      </w:r>
      <w:proofErr w:type="gramStart"/>
      <w:r>
        <w:rPr>
          <w:sz w:val="28"/>
          <w:szCs w:val="28"/>
        </w:rPr>
        <w:t>принятием  бюджет</w:t>
      </w:r>
      <w:r w:rsidR="00FA35C9">
        <w:rPr>
          <w:sz w:val="28"/>
          <w:szCs w:val="28"/>
        </w:rPr>
        <w:t>а</w:t>
      </w:r>
      <w:proofErr w:type="gramEnd"/>
      <w:r w:rsidR="00FA35C9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, внесением в них изменений, сбалансированным исполнением, соблюдением требований и нормативов, установленных </w:t>
      </w:r>
      <w:r>
        <w:rPr>
          <w:sz w:val="28"/>
          <w:szCs w:val="28"/>
        </w:rPr>
        <w:lastRenderedPageBreak/>
        <w:t>бюджетным законодательством, отсутствием просроченной кредиторской задолженности.</w:t>
      </w:r>
    </w:p>
    <w:p w:rsidR="00C012CA" w:rsidRDefault="00C012CA" w:rsidP="00470BCE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устойчивого и сбалансированного исполнения бюджет</w:t>
      </w:r>
      <w:r w:rsidR="00FA35C9">
        <w:rPr>
          <w:sz w:val="28"/>
          <w:szCs w:val="28"/>
        </w:rPr>
        <w:t>а сельского поселения</w:t>
      </w:r>
      <w:r>
        <w:rPr>
          <w:sz w:val="28"/>
          <w:szCs w:val="28"/>
        </w:rPr>
        <w:t>, сохранение безопасного</w:t>
      </w:r>
      <w:r w:rsidR="00B45439">
        <w:rPr>
          <w:sz w:val="28"/>
          <w:szCs w:val="28"/>
        </w:rPr>
        <w:t xml:space="preserve"> уровня долговой нагрузки должны быть обеспечены</w:t>
      </w:r>
      <w:r>
        <w:rPr>
          <w:sz w:val="28"/>
          <w:szCs w:val="28"/>
        </w:rPr>
        <w:t xml:space="preserve"> за счет принятия и реализации следую</w:t>
      </w:r>
      <w:r w:rsidR="00C00B10">
        <w:rPr>
          <w:sz w:val="28"/>
          <w:szCs w:val="28"/>
        </w:rPr>
        <w:t>щих мер</w:t>
      </w:r>
      <w:r>
        <w:rPr>
          <w:sz w:val="28"/>
          <w:szCs w:val="28"/>
        </w:rPr>
        <w:t xml:space="preserve"> :</w:t>
      </w:r>
    </w:p>
    <w:p w:rsidR="00C012CA" w:rsidRDefault="00B45439" w:rsidP="00470BCE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увеличения</w:t>
      </w:r>
      <w:r w:rsidR="00C012CA">
        <w:rPr>
          <w:sz w:val="28"/>
          <w:szCs w:val="28"/>
        </w:rPr>
        <w:t xml:space="preserve"> поступлений налоговых и неналоговых доходов;</w:t>
      </w:r>
    </w:p>
    <w:p w:rsidR="00C012CA" w:rsidRDefault="00B45439" w:rsidP="00470BCE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оптимизации</w:t>
      </w:r>
      <w:r w:rsidR="00C012CA">
        <w:rPr>
          <w:sz w:val="28"/>
          <w:szCs w:val="28"/>
        </w:rPr>
        <w:t xml:space="preserve"> бюджетных расходов и долговой нагрузки;</w:t>
      </w:r>
    </w:p>
    <w:p w:rsidR="00C012CA" w:rsidRDefault="00B45439" w:rsidP="00470BCE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выполнения</w:t>
      </w:r>
      <w:r w:rsidR="00C012CA">
        <w:rPr>
          <w:sz w:val="28"/>
          <w:szCs w:val="28"/>
        </w:rPr>
        <w:t xml:space="preserve"> требований бюджетного </w:t>
      </w:r>
      <w:r w:rsidR="00C00B10">
        <w:rPr>
          <w:sz w:val="28"/>
          <w:szCs w:val="28"/>
        </w:rPr>
        <w:t>законодательства и соглашений о </w:t>
      </w:r>
      <w:r w:rsidR="00C012CA">
        <w:rPr>
          <w:sz w:val="28"/>
          <w:szCs w:val="28"/>
        </w:rPr>
        <w:t>предоставлении межбюджетных трансфертов.</w:t>
      </w:r>
    </w:p>
    <w:p w:rsidR="00C012CA" w:rsidRPr="00D611CF" w:rsidRDefault="00C012CA" w:rsidP="00470BCE">
      <w:pPr>
        <w:widowControl w:val="0"/>
        <w:autoSpaceDE w:val="0"/>
        <w:autoSpaceDN w:val="0"/>
        <w:spacing w:line="228" w:lineRule="auto"/>
        <w:jc w:val="both"/>
        <w:rPr>
          <w:color w:val="000000"/>
          <w:sz w:val="28"/>
          <w:szCs w:val="28"/>
        </w:rPr>
      </w:pPr>
    </w:p>
    <w:p w:rsidR="00C012CA" w:rsidRPr="0098735C" w:rsidRDefault="00C012CA" w:rsidP="00470BCE">
      <w:pPr>
        <w:widowControl w:val="0"/>
        <w:autoSpaceDE w:val="0"/>
        <w:autoSpaceDN w:val="0"/>
        <w:spacing w:line="228" w:lineRule="auto"/>
        <w:jc w:val="center"/>
        <w:rPr>
          <w:color w:val="000000"/>
          <w:sz w:val="28"/>
          <w:szCs w:val="28"/>
        </w:rPr>
      </w:pPr>
      <w:r w:rsidRPr="0098735C">
        <w:rPr>
          <w:color w:val="000000"/>
          <w:sz w:val="28"/>
          <w:szCs w:val="28"/>
        </w:rPr>
        <w:t xml:space="preserve">2.5. Повышение прозрачности </w:t>
      </w:r>
    </w:p>
    <w:p w:rsidR="00C012CA" w:rsidRPr="0098735C" w:rsidRDefault="00C012CA" w:rsidP="00470BCE">
      <w:pPr>
        <w:widowControl w:val="0"/>
        <w:autoSpaceDE w:val="0"/>
        <w:autoSpaceDN w:val="0"/>
        <w:spacing w:line="228" w:lineRule="auto"/>
        <w:jc w:val="center"/>
        <w:rPr>
          <w:color w:val="000000"/>
          <w:sz w:val="28"/>
          <w:szCs w:val="28"/>
        </w:rPr>
      </w:pPr>
      <w:r w:rsidRPr="0098735C">
        <w:rPr>
          <w:color w:val="000000"/>
          <w:sz w:val="28"/>
          <w:szCs w:val="28"/>
        </w:rPr>
        <w:t>и открытости бюджетного процесса</w:t>
      </w:r>
    </w:p>
    <w:p w:rsidR="00C012CA" w:rsidRPr="0098735C" w:rsidRDefault="00C012CA" w:rsidP="00470BCE">
      <w:pPr>
        <w:widowControl w:val="0"/>
        <w:autoSpaceDE w:val="0"/>
        <w:autoSpaceDN w:val="0"/>
        <w:spacing w:line="228" w:lineRule="auto"/>
        <w:jc w:val="both"/>
        <w:rPr>
          <w:color w:val="000000"/>
          <w:sz w:val="28"/>
          <w:szCs w:val="28"/>
        </w:rPr>
      </w:pPr>
    </w:p>
    <w:p w:rsidR="00ED6BB8" w:rsidRDefault="00ED6BB8" w:rsidP="00ED6BB8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целях повышения открытости и прозрачности общественных финансов продолжится реализация проектов, обеспечивающих наполнение информационных ресурсов сведениями о бюджетных данных.</w:t>
      </w:r>
    </w:p>
    <w:p w:rsidR="00ED6BB8" w:rsidRDefault="00ED6BB8" w:rsidP="00ED6BB8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Будет продолжено проведение публичных слушаний по проектам решений о бюджете сельского </w:t>
      </w:r>
      <w:proofErr w:type="gramStart"/>
      <w:r>
        <w:rPr>
          <w:color w:val="000000"/>
          <w:sz w:val="28"/>
          <w:szCs w:val="28"/>
        </w:rPr>
        <w:t>поселения  и</w:t>
      </w:r>
      <w:proofErr w:type="gramEnd"/>
      <w:r>
        <w:rPr>
          <w:color w:val="000000"/>
          <w:sz w:val="28"/>
          <w:szCs w:val="28"/>
        </w:rPr>
        <w:t xml:space="preserve"> об отчете об исполнении бюджета сельского поселения, а также размещение «Бюджет для граждан» </w:t>
      </w:r>
      <w:r>
        <w:rPr>
          <w:color w:val="000000"/>
          <w:sz w:val="28"/>
          <w:szCs w:val="28"/>
        </w:rPr>
        <w:br/>
        <w:t xml:space="preserve">в информационно-телекоммуникационной сети «Интернет». </w:t>
      </w:r>
    </w:p>
    <w:p w:rsidR="00ED6BB8" w:rsidRDefault="00ED6BB8" w:rsidP="00ED6BB8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Продолжится актуализация информации в наглядной и доступной </w:t>
      </w:r>
      <w:r>
        <w:rPr>
          <w:color w:val="000000"/>
          <w:sz w:val="28"/>
          <w:szCs w:val="28"/>
        </w:rPr>
        <w:br/>
        <w:t xml:space="preserve">для граждан форме на информационном </w:t>
      </w:r>
      <w:proofErr w:type="gramStart"/>
      <w:r>
        <w:rPr>
          <w:color w:val="000000"/>
          <w:sz w:val="28"/>
          <w:szCs w:val="28"/>
        </w:rPr>
        <w:t>портале  «</w:t>
      </w:r>
      <w:proofErr w:type="gramEnd"/>
      <w:r>
        <w:rPr>
          <w:color w:val="000000"/>
          <w:sz w:val="28"/>
          <w:szCs w:val="28"/>
        </w:rPr>
        <w:t>Бюджет для граждан».</w:t>
      </w:r>
    </w:p>
    <w:p w:rsidR="00ED6BB8" w:rsidRDefault="00ED6BB8" w:rsidP="00ED6BB8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Таким образом, в предстоящем периоде предусмотрена возможность более широкого вовлечения граждан в процедуры обсуждения и принятия бюджетных решений, общественного контроля их эффективности и результативности.</w:t>
      </w:r>
    </w:p>
    <w:p w:rsidR="000021E0" w:rsidRPr="00B45439" w:rsidRDefault="000021E0" w:rsidP="00470BCE">
      <w:pPr>
        <w:spacing w:line="228" w:lineRule="auto"/>
        <w:ind w:right="5551"/>
        <w:jc w:val="center"/>
        <w:rPr>
          <w:sz w:val="2"/>
          <w:szCs w:val="2"/>
          <w:lang w:eastAsia="en-US"/>
        </w:rPr>
      </w:pPr>
    </w:p>
    <w:sectPr w:rsidR="000021E0" w:rsidRPr="00B45439" w:rsidSect="00B80D5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44F0" w:rsidRDefault="00C044F0">
      <w:r>
        <w:separator/>
      </w:r>
    </w:p>
  </w:endnote>
  <w:endnote w:type="continuationSeparator" w:id="0">
    <w:p w:rsidR="00C044F0" w:rsidRDefault="00C04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1DBA" w:rsidRDefault="001E1DBA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1E1DBA" w:rsidRDefault="001E1DBA">
    <w:pPr>
      <w:pStyle w:val="a7"/>
      <w:ind w:right="360"/>
    </w:pPr>
  </w:p>
  <w:p w:rsidR="001E1DBA" w:rsidRDefault="001E1DB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1DBA" w:rsidRPr="00CF6193" w:rsidRDefault="001E1DBA" w:rsidP="00D00358">
    <w:pPr>
      <w:pStyle w:val="a7"/>
      <w:framePr w:wrap="around" w:vAnchor="text" w:hAnchor="margin" w:xAlign="right" w:y="1"/>
      <w:rPr>
        <w:rStyle w:val="ab"/>
        <w:lang w:val="en-US"/>
      </w:rPr>
    </w:pPr>
    <w:r>
      <w:rPr>
        <w:rStyle w:val="ab"/>
      </w:rPr>
      <w:fldChar w:fldCharType="begin"/>
    </w:r>
    <w:r w:rsidRPr="00CF6193">
      <w:rPr>
        <w:rStyle w:val="ab"/>
        <w:lang w:val="en-US"/>
      </w:rPr>
      <w:instrText xml:space="preserve">PAGE  </w:instrText>
    </w:r>
    <w:r>
      <w:rPr>
        <w:rStyle w:val="ab"/>
      </w:rPr>
      <w:fldChar w:fldCharType="separate"/>
    </w:r>
    <w:r w:rsidR="00825BA5" w:rsidRPr="00CF6193">
      <w:rPr>
        <w:rStyle w:val="ab"/>
        <w:noProof/>
        <w:lang w:val="en-US"/>
      </w:rPr>
      <w:t>10</w:t>
    </w:r>
    <w:r>
      <w:rPr>
        <w:rStyle w:val="ab"/>
      </w:rPr>
      <w:fldChar w:fldCharType="end"/>
    </w:r>
  </w:p>
  <w:p w:rsidR="001E1DBA" w:rsidRPr="0086020F" w:rsidRDefault="001E1DBA" w:rsidP="00CF6193">
    <w:pPr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6193" w:rsidRDefault="00CF619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44F0" w:rsidRDefault="00C044F0">
      <w:r>
        <w:separator/>
      </w:r>
    </w:p>
  </w:footnote>
  <w:footnote w:type="continuationSeparator" w:id="0">
    <w:p w:rsidR="00C044F0" w:rsidRDefault="00C044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6193" w:rsidRDefault="00CF6193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6193" w:rsidRDefault="00CF6193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6193" w:rsidRDefault="00CF6193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12CA"/>
    <w:rsid w:val="000021E0"/>
    <w:rsid w:val="00003F5D"/>
    <w:rsid w:val="00026956"/>
    <w:rsid w:val="00050C68"/>
    <w:rsid w:val="0005372C"/>
    <w:rsid w:val="00054D8B"/>
    <w:rsid w:val="000559D5"/>
    <w:rsid w:val="00057FFD"/>
    <w:rsid w:val="00060F3C"/>
    <w:rsid w:val="00064B30"/>
    <w:rsid w:val="00070153"/>
    <w:rsid w:val="00077AE1"/>
    <w:rsid w:val="000808D6"/>
    <w:rsid w:val="000A726F"/>
    <w:rsid w:val="000B4002"/>
    <w:rsid w:val="000B66C7"/>
    <w:rsid w:val="000C430D"/>
    <w:rsid w:val="000F2B40"/>
    <w:rsid w:val="000F5B6A"/>
    <w:rsid w:val="001006EB"/>
    <w:rsid w:val="00104E0D"/>
    <w:rsid w:val="0010504A"/>
    <w:rsid w:val="00116BFA"/>
    <w:rsid w:val="00122FC7"/>
    <w:rsid w:val="00125DE3"/>
    <w:rsid w:val="00153B21"/>
    <w:rsid w:val="001719D3"/>
    <w:rsid w:val="001B2D1C"/>
    <w:rsid w:val="001C1D98"/>
    <w:rsid w:val="001D2690"/>
    <w:rsid w:val="001E1DBA"/>
    <w:rsid w:val="001F4BE3"/>
    <w:rsid w:val="001F6D02"/>
    <w:rsid w:val="00213F66"/>
    <w:rsid w:val="00236266"/>
    <w:rsid w:val="002504E8"/>
    <w:rsid w:val="00254382"/>
    <w:rsid w:val="0027031E"/>
    <w:rsid w:val="0027255F"/>
    <w:rsid w:val="0028703B"/>
    <w:rsid w:val="002A2062"/>
    <w:rsid w:val="002A31A1"/>
    <w:rsid w:val="002A6A8F"/>
    <w:rsid w:val="002B6527"/>
    <w:rsid w:val="002C135C"/>
    <w:rsid w:val="002C3685"/>
    <w:rsid w:val="002C5E60"/>
    <w:rsid w:val="002E65D5"/>
    <w:rsid w:val="002F62D4"/>
    <w:rsid w:val="002F63E3"/>
    <w:rsid w:val="002F74D7"/>
    <w:rsid w:val="0030124B"/>
    <w:rsid w:val="0030390A"/>
    <w:rsid w:val="00313D3A"/>
    <w:rsid w:val="003167D4"/>
    <w:rsid w:val="00341FC1"/>
    <w:rsid w:val="0037040B"/>
    <w:rsid w:val="003921D8"/>
    <w:rsid w:val="003B2193"/>
    <w:rsid w:val="003D154D"/>
    <w:rsid w:val="00407B71"/>
    <w:rsid w:val="00410D56"/>
    <w:rsid w:val="00425061"/>
    <w:rsid w:val="0043686A"/>
    <w:rsid w:val="00441069"/>
    <w:rsid w:val="00444636"/>
    <w:rsid w:val="00453869"/>
    <w:rsid w:val="00470BA8"/>
    <w:rsid w:val="00470BCE"/>
    <w:rsid w:val="004711EC"/>
    <w:rsid w:val="00480BC7"/>
    <w:rsid w:val="004871AA"/>
    <w:rsid w:val="004B6A5C"/>
    <w:rsid w:val="004E78FD"/>
    <w:rsid w:val="004F7011"/>
    <w:rsid w:val="00515D9C"/>
    <w:rsid w:val="00531FBD"/>
    <w:rsid w:val="0053366A"/>
    <w:rsid w:val="00565064"/>
    <w:rsid w:val="005800EC"/>
    <w:rsid w:val="00587BF6"/>
    <w:rsid w:val="005B42DF"/>
    <w:rsid w:val="005C5FF3"/>
    <w:rsid w:val="005D3B6C"/>
    <w:rsid w:val="006063C5"/>
    <w:rsid w:val="00611679"/>
    <w:rsid w:val="00613D7D"/>
    <w:rsid w:val="00651898"/>
    <w:rsid w:val="006564DB"/>
    <w:rsid w:val="00660EE3"/>
    <w:rsid w:val="00676B57"/>
    <w:rsid w:val="006B7A21"/>
    <w:rsid w:val="006D78AF"/>
    <w:rsid w:val="007120F8"/>
    <w:rsid w:val="007219F0"/>
    <w:rsid w:val="007730B1"/>
    <w:rsid w:val="00782222"/>
    <w:rsid w:val="007936ED"/>
    <w:rsid w:val="0079619F"/>
    <w:rsid w:val="007B6388"/>
    <w:rsid w:val="007C0A5F"/>
    <w:rsid w:val="007D50A8"/>
    <w:rsid w:val="00803F3C"/>
    <w:rsid w:val="00804CFE"/>
    <w:rsid w:val="00811C94"/>
    <w:rsid w:val="00811CF1"/>
    <w:rsid w:val="00825BA5"/>
    <w:rsid w:val="008438D7"/>
    <w:rsid w:val="0086020F"/>
    <w:rsid w:val="00860E5A"/>
    <w:rsid w:val="00867AB6"/>
    <w:rsid w:val="00895BCE"/>
    <w:rsid w:val="008A26EE"/>
    <w:rsid w:val="008B5BE7"/>
    <w:rsid w:val="008B6AD3"/>
    <w:rsid w:val="00910044"/>
    <w:rsid w:val="009122B1"/>
    <w:rsid w:val="009123EA"/>
    <w:rsid w:val="009127DC"/>
    <w:rsid w:val="00913129"/>
    <w:rsid w:val="00917C70"/>
    <w:rsid w:val="009228DF"/>
    <w:rsid w:val="00924E84"/>
    <w:rsid w:val="00931944"/>
    <w:rsid w:val="009436D0"/>
    <w:rsid w:val="00947FCC"/>
    <w:rsid w:val="0095691F"/>
    <w:rsid w:val="00962F2C"/>
    <w:rsid w:val="00985A10"/>
    <w:rsid w:val="00A05B6C"/>
    <w:rsid w:val="00A061D7"/>
    <w:rsid w:val="00A21E94"/>
    <w:rsid w:val="00A30E81"/>
    <w:rsid w:val="00A34804"/>
    <w:rsid w:val="00A50950"/>
    <w:rsid w:val="00A67B50"/>
    <w:rsid w:val="00A70E21"/>
    <w:rsid w:val="00A941CF"/>
    <w:rsid w:val="00AA245C"/>
    <w:rsid w:val="00AB1ACA"/>
    <w:rsid w:val="00AE2601"/>
    <w:rsid w:val="00B02C23"/>
    <w:rsid w:val="00B176A7"/>
    <w:rsid w:val="00B22F6A"/>
    <w:rsid w:val="00B31114"/>
    <w:rsid w:val="00B35935"/>
    <w:rsid w:val="00B37E63"/>
    <w:rsid w:val="00B444A2"/>
    <w:rsid w:val="00B45439"/>
    <w:rsid w:val="00B62CFB"/>
    <w:rsid w:val="00B72D61"/>
    <w:rsid w:val="00B80D5B"/>
    <w:rsid w:val="00B81A41"/>
    <w:rsid w:val="00B8231A"/>
    <w:rsid w:val="00B84CDC"/>
    <w:rsid w:val="00B9448D"/>
    <w:rsid w:val="00BB55C0"/>
    <w:rsid w:val="00BC0920"/>
    <w:rsid w:val="00BF39F0"/>
    <w:rsid w:val="00C00B10"/>
    <w:rsid w:val="00C012CA"/>
    <w:rsid w:val="00C044F0"/>
    <w:rsid w:val="00C062B6"/>
    <w:rsid w:val="00C11FDF"/>
    <w:rsid w:val="00C3066C"/>
    <w:rsid w:val="00C45063"/>
    <w:rsid w:val="00C572C4"/>
    <w:rsid w:val="00C731BB"/>
    <w:rsid w:val="00C7508F"/>
    <w:rsid w:val="00C8576F"/>
    <w:rsid w:val="00C95DA9"/>
    <w:rsid w:val="00CA151C"/>
    <w:rsid w:val="00CB1900"/>
    <w:rsid w:val="00CB43C1"/>
    <w:rsid w:val="00CC610A"/>
    <w:rsid w:val="00CC7513"/>
    <w:rsid w:val="00CD077D"/>
    <w:rsid w:val="00CE5183"/>
    <w:rsid w:val="00CF6193"/>
    <w:rsid w:val="00D00358"/>
    <w:rsid w:val="00D063C8"/>
    <w:rsid w:val="00D11BD9"/>
    <w:rsid w:val="00D13E83"/>
    <w:rsid w:val="00D15D71"/>
    <w:rsid w:val="00D247D6"/>
    <w:rsid w:val="00D25D70"/>
    <w:rsid w:val="00D67057"/>
    <w:rsid w:val="00D73323"/>
    <w:rsid w:val="00D7478F"/>
    <w:rsid w:val="00D85C63"/>
    <w:rsid w:val="00DA1E06"/>
    <w:rsid w:val="00DA7C1C"/>
    <w:rsid w:val="00DB4D6B"/>
    <w:rsid w:val="00DC2302"/>
    <w:rsid w:val="00DE50C1"/>
    <w:rsid w:val="00E04378"/>
    <w:rsid w:val="00E138E0"/>
    <w:rsid w:val="00E3132E"/>
    <w:rsid w:val="00E36EA0"/>
    <w:rsid w:val="00E426EF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C40AD"/>
    <w:rsid w:val="00EC4557"/>
    <w:rsid w:val="00ED696C"/>
    <w:rsid w:val="00ED6BB8"/>
    <w:rsid w:val="00ED72D3"/>
    <w:rsid w:val="00EE55A2"/>
    <w:rsid w:val="00EF29AB"/>
    <w:rsid w:val="00EF56AF"/>
    <w:rsid w:val="00F02C40"/>
    <w:rsid w:val="00F24917"/>
    <w:rsid w:val="00F30D40"/>
    <w:rsid w:val="00F410DF"/>
    <w:rsid w:val="00F8225E"/>
    <w:rsid w:val="00F86418"/>
    <w:rsid w:val="00F914E6"/>
    <w:rsid w:val="00F9297B"/>
    <w:rsid w:val="00FA1FCB"/>
    <w:rsid w:val="00FA35C9"/>
    <w:rsid w:val="00FA6611"/>
    <w:rsid w:val="00FD3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23593E88"/>
  <w15:docId w15:val="{2AA4A75C-2E20-4D40-A6DF-346F0CC5E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" w:uiPriority="99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99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Заголовок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styleId="afff1">
    <w:name w:val="Normal (Web)"/>
    <w:basedOn w:val="a"/>
    <w:uiPriority w:val="99"/>
    <w:unhideWhenUsed/>
    <w:rsid w:val="00C012C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9D51A7CEFFAC4B59F63F73F0B7A303D2CBE02741ACF7E982C5F209B5BC74FC5CD26C2C7F409D7B5FCB8A9K405I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C3BE189E0A7D877FF50A8ACE1F1DBCB2579A44B1BC8C83231BD5EyC2DK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7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521571-AE28-4B55-9A16-EDFB33A72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Правительства-2017.dotx</Template>
  <TotalTime>366</TotalTime>
  <Pages>1</Pages>
  <Words>2359</Words>
  <Characters>13447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15775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Щучкина</dc:creator>
  <cp:lastModifiedBy>User</cp:lastModifiedBy>
  <cp:revision>51</cp:revision>
  <cp:lastPrinted>2018-10-31T07:39:00Z</cp:lastPrinted>
  <dcterms:created xsi:type="dcterms:W3CDTF">2018-10-09T06:28:00Z</dcterms:created>
  <dcterms:modified xsi:type="dcterms:W3CDTF">2018-10-31T08:05:00Z</dcterms:modified>
</cp:coreProperties>
</file>