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642F" w14:textId="77777777"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14:paraId="7D3736A9" w14:textId="77777777"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FC6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8FE8F" w14:textId="4DDB4025"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2017-2022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</w:t>
      </w:r>
      <w:r w:rsidR="002B02A2">
        <w:rPr>
          <w:rFonts w:ascii="Times New Roman" w:hAnsi="Times New Roman" w:cs="Times New Roman"/>
          <w:sz w:val="28"/>
          <w:szCs w:val="28"/>
        </w:rPr>
        <w:t>2</w:t>
      </w:r>
      <w:r w:rsidR="00860FE2">
        <w:rPr>
          <w:rFonts w:ascii="Times New Roman" w:hAnsi="Times New Roman" w:cs="Times New Roman"/>
          <w:sz w:val="28"/>
          <w:szCs w:val="28"/>
        </w:rPr>
        <w:t>2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78A95E2" w14:textId="77777777"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AA4C216" w14:textId="4908EFF5" w:rsidR="003561E0" w:rsidRPr="00976736" w:rsidRDefault="00F42A1E" w:rsidP="003561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 xml:space="preserve">4.1. раздела 4 Правил разработки и утверждения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 на долгосрочный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1E0">
        <w:rPr>
          <w:rFonts w:ascii="Times New Roman" w:hAnsi="Times New Roman" w:cs="Times New Roman"/>
          <w:sz w:val="28"/>
          <w:szCs w:val="28"/>
        </w:rPr>
        <w:t xml:space="preserve">от </w:t>
      </w:r>
      <w:r w:rsidR="003561E0" w:rsidRPr="003561E0">
        <w:rPr>
          <w:rFonts w:ascii="Times New Roman" w:hAnsi="Times New Roman" w:cs="Times New Roman"/>
          <w:sz w:val="28"/>
          <w:szCs w:val="28"/>
        </w:rPr>
        <w:t>31</w:t>
      </w:r>
      <w:r w:rsidR="000A17A8" w:rsidRPr="003561E0">
        <w:rPr>
          <w:rFonts w:ascii="Times New Roman" w:hAnsi="Times New Roman" w:cs="Times New Roman"/>
          <w:sz w:val="28"/>
          <w:szCs w:val="28"/>
        </w:rPr>
        <w:t>.</w:t>
      </w:r>
      <w:r w:rsidR="003561E0" w:rsidRPr="003561E0">
        <w:rPr>
          <w:rFonts w:ascii="Times New Roman" w:hAnsi="Times New Roman" w:cs="Times New Roman"/>
          <w:sz w:val="28"/>
          <w:szCs w:val="28"/>
        </w:rPr>
        <w:t>12</w:t>
      </w:r>
      <w:r w:rsidR="000A17A8" w:rsidRPr="003561E0">
        <w:rPr>
          <w:rFonts w:ascii="Times New Roman" w:hAnsi="Times New Roman" w:cs="Times New Roman"/>
          <w:sz w:val="28"/>
          <w:szCs w:val="28"/>
        </w:rPr>
        <w:t>.201</w:t>
      </w:r>
      <w:r w:rsidR="003561E0" w:rsidRPr="003561E0">
        <w:rPr>
          <w:rFonts w:ascii="Times New Roman" w:hAnsi="Times New Roman" w:cs="Times New Roman"/>
          <w:sz w:val="28"/>
          <w:szCs w:val="28"/>
        </w:rPr>
        <w:t>5</w:t>
      </w:r>
      <w:r w:rsidRPr="003561E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3561E0">
        <w:rPr>
          <w:rFonts w:ascii="Times New Roman" w:hAnsi="Times New Roman" w:cs="Times New Roman"/>
          <w:sz w:val="28"/>
          <w:szCs w:val="28"/>
        </w:rPr>
        <w:t>17</w:t>
      </w:r>
      <w:r w:rsidR="000A1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2017-2022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</w:t>
      </w:r>
      <w:r w:rsidRPr="00976736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0A17A8" w:rsidRPr="0097673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76736">
        <w:rPr>
          <w:rFonts w:ascii="Times New Roman" w:hAnsi="Times New Roman" w:cs="Times New Roman"/>
          <w:sz w:val="28"/>
          <w:szCs w:val="28"/>
        </w:rPr>
        <w:t xml:space="preserve">от </w:t>
      </w:r>
      <w:r w:rsidR="009158B5">
        <w:rPr>
          <w:rFonts w:ascii="Times New Roman" w:hAnsi="Times New Roman" w:cs="Times New Roman"/>
          <w:sz w:val="28"/>
          <w:szCs w:val="28"/>
        </w:rPr>
        <w:t>30</w:t>
      </w:r>
      <w:r w:rsidR="000A17A8" w:rsidRPr="005211B9">
        <w:rPr>
          <w:rFonts w:ascii="Times New Roman" w:hAnsi="Times New Roman" w:cs="Times New Roman"/>
          <w:sz w:val="28"/>
          <w:szCs w:val="28"/>
        </w:rPr>
        <w:t>.</w:t>
      </w:r>
      <w:r w:rsidR="009158B5">
        <w:rPr>
          <w:rFonts w:ascii="Times New Roman" w:hAnsi="Times New Roman" w:cs="Times New Roman"/>
          <w:sz w:val="28"/>
          <w:szCs w:val="28"/>
        </w:rPr>
        <w:t>12</w:t>
      </w:r>
      <w:r w:rsidR="000A17A8" w:rsidRPr="005211B9">
        <w:rPr>
          <w:rFonts w:ascii="Times New Roman" w:hAnsi="Times New Roman" w:cs="Times New Roman"/>
          <w:sz w:val="28"/>
          <w:szCs w:val="28"/>
        </w:rPr>
        <w:t>.20</w:t>
      </w:r>
      <w:r w:rsidR="005211B9" w:rsidRPr="005211B9">
        <w:rPr>
          <w:rFonts w:ascii="Times New Roman" w:hAnsi="Times New Roman" w:cs="Times New Roman"/>
          <w:sz w:val="28"/>
          <w:szCs w:val="28"/>
        </w:rPr>
        <w:t>2</w:t>
      </w:r>
      <w:r w:rsidR="00860FE2">
        <w:rPr>
          <w:rFonts w:ascii="Times New Roman" w:hAnsi="Times New Roman" w:cs="Times New Roman"/>
          <w:sz w:val="28"/>
          <w:szCs w:val="28"/>
        </w:rPr>
        <w:t>2</w:t>
      </w:r>
      <w:r w:rsidR="000A17A8" w:rsidRPr="005211B9">
        <w:rPr>
          <w:rFonts w:ascii="Times New Roman" w:hAnsi="Times New Roman" w:cs="Times New Roman"/>
          <w:sz w:val="28"/>
          <w:szCs w:val="28"/>
        </w:rPr>
        <w:t xml:space="preserve"> г.</w:t>
      </w:r>
      <w:r w:rsidR="000A17A8" w:rsidRPr="00976736">
        <w:rPr>
          <w:rFonts w:ascii="Times New Roman" w:hAnsi="Times New Roman" w:cs="Times New Roman"/>
          <w:sz w:val="28"/>
          <w:szCs w:val="28"/>
        </w:rPr>
        <w:t xml:space="preserve"> №</w:t>
      </w:r>
      <w:r w:rsidR="003561E0" w:rsidRPr="00976736">
        <w:rPr>
          <w:rFonts w:ascii="Times New Roman" w:hAnsi="Times New Roman" w:cs="Times New Roman"/>
          <w:sz w:val="28"/>
          <w:szCs w:val="28"/>
        </w:rPr>
        <w:t xml:space="preserve"> </w:t>
      </w:r>
      <w:r w:rsidR="00860FE2">
        <w:rPr>
          <w:rFonts w:ascii="Times New Roman" w:hAnsi="Times New Roman" w:cs="Times New Roman"/>
          <w:sz w:val="28"/>
          <w:szCs w:val="28"/>
        </w:rPr>
        <w:t xml:space="preserve">166 </w:t>
      </w:r>
      <w:r w:rsidR="00D1449D" w:rsidRPr="00976736">
        <w:rPr>
          <w:rFonts w:ascii="Times New Roman" w:hAnsi="Times New Roman" w:cs="Times New Roman"/>
          <w:sz w:val="28"/>
          <w:szCs w:val="28"/>
        </w:rPr>
        <w:t>«</w:t>
      </w:r>
      <w:r w:rsidR="003561E0" w:rsidRPr="009767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Верхняковского сельского поселения «Об утверждении бюджетного прогноза </w:t>
      </w:r>
    </w:p>
    <w:p w14:paraId="4DB6AEAB" w14:textId="77777777" w:rsidR="00F42A1E" w:rsidRDefault="003561E0" w:rsidP="00356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736">
        <w:rPr>
          <w:rFonts w:ascii="Times New Roman" w:hAnsi="Times New Roman" w:cs="Times New Roman"/>
          <w:sz w:val="28"/>
          <w:szCs w:val="28"/>
        </w:rPr>
        <w:t xml:space="preserve">Верхняковского сельского поселения на долгосрочный период 2017- 2022 годов» от 20.01.2017 №4» </w:t>
      </w:r>
      <w:r w:rsidR="00C54F2F" w:rsidRPr="00976736">
        <w:rPr>
          <w:rFonts w:ascii="Times New Roman" w:hAnsi="Times New Roman" w:cs="Times New Roman"/>
          <w:sz w:val="28"/>
          <w:szCs w:val="28"/>
        </w:rPr>
        <w:t>на основе данных</w:t>
      </w:r>
      <w:r w:rsidR="00C54F2F">
        <w:rPr>
          <w:rFonts w:ascii="Times New Roman" w:hAnsi="Times New Roman" w:cs="Times New Roman"/>
          <w:sz w:val="28"/>
          <w:szCs w:val="28"/>
        </w:rPr>
        <w:t xml:space="preserve"> 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18CA">
        <w:rPr>
          <w:rFonts w:ascii="Times New Roman" w:hAnsi="Times New Roman" w:cs="Times New Roman"/>
          <w:sz w:val="28"/>
          <w:szCs w:val="28"/>
        </w:rPr>
        <w:t>Верхне</w:t>
      </w:r>
      <w:r w:rsidR="009E0F06">
        <w:rPr>
          <w:rFonts w:ascii="Times New Roman" w:hAnsi="Times New Roman" w:cs="Times New Roman"/>
          <w:sz w:val="28"/>
          <w:szCs w:val="28"/>
        </w:rPr>
        <w:t>д</w:t>
      </w:r>
      <w:r w:rsidR="006A18CA">
        <w:rPr>
          <w:rFonts w:ascii="Times New Roman" w:hAnsi="Times New Roman" w:cs="Times New Roman"/>
          <w:sz w:val="28"/>
          <w:szCs w:val="28"/>
        </w:rPr>
        <w:t xml:space="preserve">онского района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 w:rsidR="00F42A1E">
        <w:rPr>
          <w:rFonts w:ascii="Times New Roman" w:hAnsi="Times New Roman" w:cs="Times New Roman"/>
          <w:sz w:val="28"/>
          <w:szCs w:val="28"/>
        </w:rPr>
        <w:t>.</w:t>
      </w:r>
    </w:p>
    <w:p w14:paraId="7457A671" w14:textId="77777777"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61993276" w14:textId="1A8655D0"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</w:t>
      </w:r>
      <w:r w:rsidR="00224E0A">
        <w:rPr>
          <w:rFonts w:ascii="Times New Roman" w:hAnsi="Times New Roman" w:cs="Times New Roman"/>
          <w:sz w:val="28"/>
          <w:szCs w:val="28"/>
        </w:rPr>
        <w:t>2</w:t>
      </w:r>
      <w:r w:rsidR="00860FE2">
        <w:rPr>
          <w:rFonts w:ascii="Times New Roman" w:hAnsi="Times New Roman" w:cs="Times New Roman"/>
          <w:sz w:val="28"/>
          <w:szCs w:val="28"/>
        </w:rPr>
        <w:t>2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D31CAFC" w14:textId="77777777"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4345"/>
        <w:gridCol w:w="1560"/>
        <w:gridCol w:w="1701"/>
        <w:gridCol w:w="1301"/>
      </w:tblGrid>
      <w:tr w:rsidR="003172DB" w:rsidRPr="003172DB" w14:paraId="712CBDF6" w14:textId="77777777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14:paraId="0A44F187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14:paraId="11F28291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14:paraId="1F87A2D5" w14:textId="6D010E9F" w:rsidR="00F42A1E" w:rsidRPr="005211B9" w:rsidRDefault="003172DB" w:rsidP="00FF1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 w:rsidRPr="005211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1B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9158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8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11B9" w:rsidRPr="00521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037" w:rsidRPr="00521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317E9B06" w14:textId="77777777"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14:paraId="610E0042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14:paraId="3329E1F7" w14:textId="77777777" w:rsidTr="00B2096A">
        <w:trPr>
          <w:jc w:val="center"/>
        </w:trPr>
        <w:tc>
          <w:tcPr>
            <w:tcW w:w="786" w:type="dxa"/>
          </w:tcPr>
          <w:p w14:paraId="5C808C56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14:paraId="4A94B6C1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633D916" w14:textId="77777777" w:rsidR="0090185C" w:rsidRPr="005211B9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E1C0C10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14:paraId="2507B14F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14:paraId="571DB4AD" w14:textId="77777777" w:rsidTr="00494037">
        <w:trPr>
          <w:jc w:val="center"/>
        </w:trPr>
        <w:tc>
          <w:tcPr>
            <w:tcW w:w="9693" w:type="dxa"/>
            <w:gridSpan w:val="5"/>
          </w:tcPr>
          <w:p w14:paraId="68CE9865" w14:textId="77777777"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  <w:p w14:paraId="58B94876" w14:textId="77777777" w:rsidR="0090185C" w:rsidRPr="003172DB" w:rsidRDefault="0090185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 Верхнедонского района</w:t>
            </w:r>
          </w:p>
        </w:tc>
      </w:tr>
      <w:tr w:rsidR="003172DB" w:rsidRPr="003172DB" w14:paraId="52A1222F" w14:textId="77777777" w:rsidTr="00B2096A">
        <w:trPr>
          <w:jc w:val="center"/>
        </w:trPr>
        <w:tc>
          <w:tcPr>
            <w:tcW w:w="786" w:type="dxa"/>
          </w:tcPr>
          <w:p w14:paraId="29A93A93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14:paraId="5C38D831" w14:textId="77777777"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14:paraId="0BCAB1E3" w14:textId="49A30428" w:rsidR="00FD5CCE" w:rsidRPr="003172DB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17 771,8</w:t>
            </w:r>
          </w:p>
        </w:tc>
        <w:tc>
          <w:tcPr>
            <w:tcW w:w="1701" w:type="dxa"/>
            <w:vAlign w:val="center"/>
          </w:tcPr>
          <w:p w14:paraId="7A16FC05" w14:textId="0F19A77E" w:rsidR="00FD5CCE" w:rsidRPr="007F25EA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17 992,2</w:t>
            </w:r>
          </w:p>
        </w:tc>
        <w:tc>
          <w:tcPr>
            <w:tcW w:w="1301" w:type="dxa"/>
            <w:vAlign w:val="center"/>
          </w:tcPr>
          <w:p w14:paraId="5ECF529C" w14:textId="72FDB3A0" w:rsidR="00FD5CCE" w:rsidRPr="007F25EA" w:rsidRDefault="007F25EA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60FE2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494037" w:rsidRPr="003172DB" w14:paraId="34DDBA75" w14:textId="77777777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14:paraId="0AA9340D" w14:textId="77777777"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14:paraId="183E9B6F" w14:textId="77777777" w:rsidR="00494037" w:rsidRPr="007F25EA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5E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14:paraId="469306CB" w14:textId="77777777" w:rsidTr="00B2096A">
        <w:trPr>
          <w:jc w:val="center"/>
        </w:trPr>
        <w:tc>
          <w:tcPr>
            <w:tcW w:w="786" w:type="dxa"/>
          </w:tcPr>
          <w:p w14:paraId="3946D8C5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DF6D53B" w14:textId="77777777"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14:paraId="315F2634" w14:textId="26B4AED0" w:rsidR="00FD5CCE" w:rsidRPr="003172DB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5 000,2</w:t>
            </w:r>
          </w:p>
        </w:tc>
        <w:tc>
          <w:tcPr>
            <w:tcW w:w="1701" w:type="dxa"/>
            <w:vAlign w:val="center"/>
          </w:tcPr>
          <w:p w14:paraId="2A4976C7" w14:textId="5FDE28F3" w:rsidR="00FD5CCE" w:rsidRPr="007F25EA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5 220,6</w:t>
            </w:r>
          </w:p>
        </w:tc>
        <w:tc>
          <w:tcPr>
            <w:tcW w:w="1301" w:type="dxa"/>
            <w:vAlign w:val="center"/>
          </w:tcPr>
          <w:p w14:paraId="5F5E7A9F" w14:textId="5936C9A7" w:rsidR="00FD5CCE" w:rsidRPr="007F25EA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+220,4</w:t>
            </w:r>
          </w:p>
        </w:tc>
      </w:tr>
      <w:tr w:rsidR="003172DB" w:rsidRPr="003172DB" w14:paraId="2AA52D1D" w14:textId="77777777" w:rsidTr="00B2096A">
        <w:trPr>
          <w:jc w:val="center"/>
        </w:trPr>
        <w:tc>
          <w:tcPr>
            <w:tcW w:w="786" w:type="dxa"/>
          </w:tcPr>
          <w:p w14:paraId="11787C34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14:paraId="5641A44A" w14:textId="77777777"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14:paraId="2F489D13" w14:textId="0823471A" w:rsidR="00FD5CCE" w:rsidRPr="003172DB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20 725,2</w:t>
            </w:r>
          </w:p>
        </w:tc>
        <w:tc>
          <w:tcPr>
            <w:tcW w:w="1701" w:type="dxa"/>
            <w:vAlign w:val="center"/>
          </w:tcPr>
          <w:p w14:paraId="0FBEB4DA" w14:textId="6D88246C" w:rsidR="00FD5CCE" w:rsidRPr="007F25EA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19 902,8</w:t>
            </w:r>
          </w:p>
        </w:tc>
        <w:tc>
          <w:tcPr>
            <w:tcW w:w="1301" w:type="dxa"/>
            <w:vAlign w:val="center"/>
          </w:tcPr>
          <w:p w14:paraId="222CC598" w14:textId="79F81EAA" w:rsidR="00FD5CCE" w:rsidRPr="007F25EA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-822,4</w:t>
            </w:r>
          </w:p>
        </w:tc>
      </w:tr>
      <w:tr w:rsidR="003172DB" w:rsidRPr="003172DB" w14:paraId="259F654D" w14:textId="77777777" w:rsidTr="00B2096A">
        <w:trPr>
          <w:jc w:val="center"/>
        </w:trPr>
        <w:tc>
          <w:tcPr>
            <w:tcW w:w="786" w:type="dxa"/>
          </w:tcPr>
          <w:p w14:paraId="1DC083A9" w14:textId="77777777"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14:paraId="7D87A0DD" w14:textId="77777777"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7334082" w14:textId="74B6D47C" w:rsidR="00FD5CCE" w:rsidRPr="003172DB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-2953,3</w:t>
            </w:r>
          </w:p>
        </w:tc>
        <w:tc>
          <w:tcPr>
            <w:tcW w:w="1701" w:type="dxa"/>
            <w:vAlign w:val="center"/>
          </w:tcPr>
          <w:p w14:paraId="643EAFBD" w14:textId="19D2035F" w:rsidR="00FD5CCE" w:rsidRPr="007F25EA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-1910,6</w:t>
            </w:r>
          </w:p>
        </w:tc>
        <w:tc>
          <w:tcPr>
            <w:tcW w:w="1301" w:type="dxa"/>
            <w:vAlign w:val="center"/>
          </w:tcPr>
          <w:p w14:paraId="53E8D0CF" w14:textId="77777777"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14:paraId="0D977C2A" w14:textId="77777777" w:rsidTr="00B2096A">
        <w:trPr>
          <w:jc w:val="center"/>
        </w:trPr>
        <w:tc>
          <w:tcPr>
            <w:tcW w:w="786" w:type="dxa"/>
          </w:tcPr>
          <w:p w14:paraId="6EFDF51D" w14:textId="77777777"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14:paraId="1FB157F1" w14:textId="4C0DE02D" w:rsidR="00844230" w:rsidRPr="003172DB" w:rsidRDefault="00980C1C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</w:t>
            </w:r>
            <w:r w:rsidR="009158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26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14:paraId="71877C82" w14:textId="77777777" w:rsidR="00844230" w:rsidRPr="00FC6134" w:rsidRDefault="00976736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14:paraId="75C07DC3" w14:textId="77777777" w:rsidR="00844230" w:rsidRPr="003172DB" w:rsidRDefault="00996FB1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1" w:type="dxa"/>
            <w:vAlign w:val="center"/>
          </w:tcPr>
          <w:p w14:paraId="74A58976" w14:textId="77777777"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14:paraId="421ECFBE" w14:textId="77777777" w:rsidTr="00494037">
        <w:trPr>
          <w:jc w:val="center"/>
        </w:trPr>
        <w:tc>
          <w:tcPr>
            <w:tcW w:w="9693" w:type="dxa"/>
            <w:gridSpan w:val="5"/>
          </w:tcPr>
          <w:p w14:paraId="07831A53" w14:textId="77777777" w:rsidR="006A18CA" w:rsidRDefault="003172DB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Показатели финансового обеспечения</w:t>
            </w:r>
          </w:p>
          <w:p w14:paraId="4B958512" w14:textId="77777777" w:rsidR="003172DB" w:rsidRPr="003172DB" w:rsidRDefault="00980C1C" w:rsidP="006A1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172DB" w:rsidRPr="003172DB" w14:paraId="2924555C" w14:textId="77777777" w:rsidTr="00E3365E">
        <w:trPr>
          <w:jc w:val="center"/>
        </w:trPr>
        <w:tc>
          <w:tcPr>
            <w:tcW w:w="786" w:type="dxa"/>
          </w:tcPr>
          <w:p w14:paraId="33147B73" w14:textId="77777777"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33D0B2EF" w14:textId="77777777" w:rsidR="006A18CA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proofErr w:type="gramStart"/>
            <w:r w:rsidR="006A18CA">
              <w:rPr>
                <w:rFonts w:ascii="Times New Roman" w:hAnsi="Times New Roman" w:cs="Times New Roman"/>
                <w:sz w:val="24"/>
                <w:szCs w:val="24"/>
              </w:rPr>
              <w:t xml:space="preserve">Верхняковского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</w:p>
          <w:p w14:paraId="686D5197" w14:textId="77777777" w:rsidR="003172DB" w:rsidRPr="003172DB" w:rsidRDefault="00980C1C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14:paraId="44DFF4BB" w14:textId="4F0B05C5" w:rsidR="003172DB" w:rsidRPr="003172DB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13 432,9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C92D5" w14:textId="250EB59E" w:rsidR="003172DB" w:rsidRPr="007F25EA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13 285,6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359DA9C" w14:textId="414F738A" w:rsidR="003172DB" w:rsidRPr="007F25EA" w:rsidRDefault="00860FE2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-147,3</w:t>
            </w:r>
          </w:p>
        </w:tc>
      </w:tr>
    </w:tbl>
    <w:p w14:paraId="71EB7738" w14:textId="77777777"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14:paraId="7149A683" w14:textId="10E6AEA0"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</w:t>
      </w:r>
      <w:r w:rsidR="009158B5">
        <w:rPr>
          <w:rFonts w:ascii="Times New Roman" w:hAnsi="Times New Roman" w:cs="Times New Roman"/>
          <w:sz w:val="28"/>
          <w:szCs w:val="28"/>
        </w:rPr>
        <w:t>2</w:t>
      </w:r>
      <w:r w:rsidR="00860F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 xml:space="preserve">исполнены в </w:t>
      </w:r>
      <w:proofErr w:type="gramStart"/>
      <w:r w:rsidR="00E21C41">
        <w:rPr>
          <w:rFonts w:ascii="Times New Roman" w:hAnsi="Times New Roman" w:cs="Times New Roman"/>
          <w:sz w:val="28"/>
          <w:szCs w:val="28"/>
        </w:rPr>
        <w:t>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0D66B3">
        <w:rPr>
          <w:rFonts w:ascii="Times New Roman" w:hAnsi="Times New Roman" w:cs="Times New Roman"/>
          <w:sz w:val="28"/>
          <w:szCs w:val="28"/>
        </w:rPr>
        <w:t xml:space="preserve"> </w:t>
      </w:r>
      <w:r w:rsidR="00860FE2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860FE2">
        <w:rPr>
          <w:rFonts w:ascii="Times New Roman" w:hAnsi="Times New Roman" w:cs="Times New Roman"/>
          <w:sz w:val="28"/>
          <w:szCs w:val="28"/>
        </w:rPr>
        <w:t> 992,2</w:t>
      </w:r>
      <w:r w:rsidR="000D66B3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B56C5">
        <w:rPr>
          <w:rFonts w:ascii="Times New Roman" w:hAnsi="Times New Roman" w:cs="Times New Roman"/>
          <w:sz w:val="28"/>
          <w:szCs w:val="28"/>
        </w:rPr>
        <w:t xml:space="preserve">с </w:t>
      </w:r>
      <w:r w:rsidR="00860FE2">
        <w:rPr>
          <w:rFonts w:ascii="Times New Roman" w:hAnsi="Times New Roman" w:cs="Times New Roman"/>
          <w:sz w:val="28"/>
          <w:szCs w:val="28"/>
        </w:rPr>
        <w:t>увеличением</w:t>
      </w:r>
      <w:r w:rsidR="00C029E7">
        <w:rPr>
          <w:rFonts w:ascii="Times New Roman" w:hAnsi="Times New Roman" w:cs="Times New Roman"/>
          <w:sz w:val="28"/>
          <w:szCs w:val="28"/>
        </w:rPr>
        <w:t xml:space="preserve"> на </w:t>
      </w:r>
      <w:r w:rsidR="00860FE2">
        <w:rPr>
          <w:rFonts w:ascii="Times New Roman" w:hAnsi="Times New Roman" w:cs="Times New Roman"/>
          <w:sz w:val="28"/>
          <w:szCs w:val="28"/>
        </w:rPr>
        <w:t>220,4</w:t>
      </w:r>
      <w:r w:rsidR="00C029E7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14:paraId="3185E381" w14:textId="523BFBEE" w:rsidR="005872F0" w:rsidRDefault="009B56C5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</w:t>
      </w:r>
      <w:r w:rsidR="00BE40F5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A722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14:paraId="7875A5B3" w14:textId="621967C8" w:rsidR="005872F0" w:rsidRDefault="00712962" w:rsidP="00EB1939">
      <w:pPr>
        <w:pStyle w:val="ConsPlusNormal"/>
        <w:numPr>
          <w:ilvl w:val="0"/>
          <w:numId w:val="8"/>
        </w:numPr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5872F0">
        <w:rPr>
          <w:rFonts w:ascii="Times New Roman" w:hAnsi="Times New Roman" w:cs="Times New Roman"/>
          <w:sz w:val="28"/>
          <w:szCs w:val="28"/>
        </w:rPr>
        <w:t>поступлений н</w:t>
      </w:r>
      <w:r w:rsidR="005872F0"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 w:rsidR="005872F0">
        <w:rPr>
          <w:rFonts w:ascii="Times New Roman" w:hAnsi="Times New Roman" w:cs="Times New Roman"/>
          <w:sz w:val="28"/>
          <w:szCs w:val="28"/>
        </w:rPr>
        <w:t>местны</w:t>
      </w:r>
      <w:r w:rsidR="00A72241">
        <w:rPr>
          <w:rFonts w:ascii="Times New Roman" w:hAnsi="Times New Roman" w:cs="Times New Roman"/>
          <w:sz w:val="28"/>
          <w:szCs w:val="28"/>
        </w:rPr>
        <w:t>й</w:t>
      </w:r>
      <w:r w:rsidR="005872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 w:rsidR="00860FE2">
        <w:rPr>
          <w:rFonts w:ascii="Times New Roman" w:hAnsi="Times New Roman" w:cs="Times New Roman"/>
          <w:sz w:val="28"/>
          <w:szCs w:val="28"/>
        </w:rPr>
        <w:t>220,4</w:t>
      </w:r>
      <w:r w:rsidR="00617107">
        <w:rPr>
          <w:rFonts w:ascii="Times New Roman" w:hAnsi="Times New Roman" w:cs="Times New Roman"/>
          <w:sz w:val="28"/>
          <w:szCs w:val="28"/>
        </w:rPr>
        <w:t> 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60FE2">
        <w:rPr>
          <w:rFonts w:ascii="Times New Roman" w:hAnsi="Times New Roman" w:cs="Times New Roman"/>
          <w:sz w:val="28"/>
          <w:szCs w:val="28"/>
        </w:rPr>
        <w:t>104,4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617107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в результате</w:t>
      </w:r>
      <w:r w:rsidR="005872F0" w:rsidRPr="00587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E0A">
        <w:rPr>
          <w:rFonts w:ascii="Times New Roman" w:hAnsi="Times New Roman" w:cs="Times New Roman"/>
          <w:sz w:val="28"/>
          <w:szCs w:val="28"/>
        </w:rPr>
        <w:t xml:space="preserve">не </w:t>
      </w:r>
      <w:r w:rsidR="005872F0" w:rsidRPr="00C02CC9">
        <w:rPr>
          <w:rFonts w:ascii="Times New Roman" w:hAnsi="Times New Roman"/>
          <w:spacing w:val="-4"/>
          <w:sz w:val="28"/>
          <w:szCs w:val="28"/>
        </w:rPr>
        <w:t>поступлени</w:t>
      </w:r>
      <w:r w:rsidR="005872F0">
        <w:rPr>
          <w:rFonts w:ascii="Times New Roman" w:hAnsi="Times New Roman"/>
          <w:spacing w:val="-4"/>
          <w:sz w:val="28"/>
          <w:szCs w:val="28"/>
        </w:rPr>
        <w:t>я</w:t>
      </w:r>
      <w:proofErr w:type="gramEnd"/>
      <w:r w:rsidR="005872F0" w:rsidRPr="00C02CC9">
        <w:rPr>
          <w:rFonts w:ascii="Times New Roman" w:hAnsi="Times New Roman"/>
          <w:spacing w:val="-4"/>
          <w:sz w:val="28"/>
          <w:szCs w:val="28"/>
        </w:rPr>
        <w:t xml:space="preserve"> пла</w:t>
      </w:r>
      <w:r w:rsidR="00A72241">
        <w:rPr>
          <w:rFonts w:ascii="Times New Roman" w:hAnsi="Times New Roman"/>
          <w:spacing w:val="-4"/>
          <w:sz w:val="28"/>
          <w:szCs w:val="28"/>
        </w:rPr>
        <w:t>теж</w:t>
      </w:r>
      <w:r w:rsidR="000D66B3">
        <w:rPr>
          <w:rFonts w:ascii="Times New Roman" w:hAnsi="Times New Roman"/>
          <w:spacing w:val="-4"/>
          <w:sz w:val="28"/>
          <w:szCs w:val="28"/>
        </w:rPr>
        <w:t>ей имущественных платежей</w:t>
      </w:r>
      <w:r w:rsidR="005872F0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14:paraId="5462BC10" w14:textId="30925901" w:rsidR="00EB1939" w:rsidRPr="00930CDC" w:rsidRDefault="00EB1939" w:rsidP="009B56C5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AD58B59" w14:textId="7CDB6E0E" w:rsidR="00C029E7" w:rsidRPr="009C0BBD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0CDC">
        <w:rPr>
          <w:rFonts w:ascii="Times New Roman" w:hAnsi="Times New Roman" w:cs="Times New Roman"/>
          <w:sz w:val="28"/>
          <w:szCs w:val="28"/>
        </w:rPr>
        <w:t>в 20</w:t>
      </w:r>
      <w:r w:rsidR="00860FE2">
        <w:rPr>
          <w:rFonts w:ascii="Times New Roman" w:hAnsi="Times New Roman" w:cs="Times New Roman"/>
          <w:sz w:val="28"/>
          <w:szCs w:val="28"/>
        </w:rPr>
        <w:t>22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2962">
        <w:rPr>
          <w:rFonts w:ascii="Times New Roman" w:hAnsi="Times New Roman" w:cs="Times New Roman"/>
          <w:sz w:val="28"/>
          <w:szCs w:val="28"/>
        </w:rPr>
        <w:t xml:space="preserve">при плановых показателях </w:t>
      </w:r>
      <w:r w:rsidR="00860FE2">
        <w:rPr>
          <w:rFonts w:ascii="Times New Roman" w:hAnsi="Times New Roman" w:cs="Times New Roman"/>
          <w:sz w:val="28"/>
          <w:szCs w:val="28"/>
        </w:rPr>
        <w:t>20 725,2</w:t>
      </w:r>
      <w:r w:rsidR="0071296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30CDC">
        <w:rPr>
          <w:rFonts w:ascii="Times New Roman" w:hAnsi="Times New Roman" w:cs="Times New Roman"/>
          <w:sz w:val="28"/>
          <w:szCs w:val="28"/>
        </w:rPr>
        <w:t xml:space="preserve">исполнены в </w:t>
      </w:r>
      <w:proofErr w:type="gramStart"/>
      <w:r w:rsidRPr="00930CD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60FE2">
        <w:rPr>
          <w:rFonts w:ascii="Times New Roman" w:hAnsi="Times New Roman" w:cs="Times New Roman"/>
          <w:sz w:val="28"/>
          <w:szCs w:val="28"/>
        </w:rPr>
        <w:t xml:space="preserve"> 19</w:t>
      </w:r>
      <w:proofErr w:type="gramEnd"/>
      <w:r w:rsidR="00860FE2">
        <w:rPr>
          <w:rFonts w:ascii="Times New Roman" w:hAnsi="Times New Roman" w:cs="Times New Roman"/>
          <w:sz w:val="28"/>
          <w:szCs w:val="28"/>
        </w:rPr>
        <w:t> 902,8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="00EB1939">
        <w:rPr>
          <w:rFonts w:ascii="Times New Roman" w:hAnsi="Times New Roman" w:cs="Times New Roman"/>
          <w:sz w:val="28"/>
          <w:szCs w:val="28"/>
        </w:rPr>
        <w:t xml:space="preserve"> меньше прогнозных </w:t>
      </w:r>
      <w:r w:rsidR="00930CDC" w:rsidRPr="00930CDC">
        <w:rPr>
          <w:rFonts w:ascii="Times New Roman" w:hAnsi="Times New Roman" w:cs="Times New Roman"/>
          <w:sz w:val="28"/>
          <w:szCs w:val="28"/>
        </w:rPr>
        <w:t>показател</w:t>
      </w:r>
      <w:r w:rsidR="009C0BBD">
        <w:rPr>
          <w:rFonts w:ascii="Times New Roman" w:hAnsi="Times New Roman" w:cs="Times New Roman"/>
          <w:sz w:val="28"/>
          <w:szCs w:val="28"/>
        </w:rPr>
        <w:t>ей</w:t>
      </w:r>
      <w:r w:rsidR="000D66B3">
        <w:rPr>
          <w:rFonts w:ascii="Times New Roman" w:hAnsi="Times New Roman" w:cs="Times New Roman"/>
          <w:sz w:val="28"/>
          <w:szCs w:val="28"/>
        </w:rPr>
        <w:t xml:space="preserve">, </w:t>
      </w:r>
      <w:r w:rsidR="000D66B3" w:rsidRPr="009C0BBD">
        <w:rPr>
          <w:rFonts w:ascii="Times New Roman" w:hAnsi="Times New Roman" w:cs="Times New Roman"/>
          <w:sz w:val="28"/>
          <w:szCs w:val="28"/>
        </w:rPr>
        <w:t>в связи с экономией бюджетных средств</w:t>
      </w:r>
      <w:r w:rsidR="009C0BBD" w:rsidRPr="009C0BBD">
        <w:rPr>
          <w:rFonts w:ascii="Times New Roman" w:hAnsi="Times New Roman" w:cs="Times New Roman"/>
          <w:sz w:val="28"/>
          <w:szCs w:val="28"/>
        </w:rPr>
        <w:t xml:space="preserve"> по результатам проведенных торгов</w:t>
      </w:r>
      <w:r w:rsidR="000D66B3" w:rsidRPr="009C0BBD">
        <w:rPr>
          <w:rFonts w:ascii="Times New Roman" w:hAnsi="Times New Roman" w:cs="Times New Roman"/>
          <w:sz w:val="28"/>
          <w:szCs w:val="28"/>
        </w:rPr>
        <w:t xml:space="preserve"> и неиспользование средств резервного фонда Администрации Верхняковского сельского поселения</w:t>
      </w:r>
      <w:r w:rsidRPr="009C0B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4FD7DC" w14:textId="24A63E92" w:rsidR="002F3386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720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720C">
        <w:rPr>
          <w:rFonts w:ascii="Times New Roman" w:hAnsi="Times New Roman" w:cs="Times New Roman"/>
          <w:sz w:val="28"/>
          <w:szCs w:val="28"/>
        </w:rPr>
        <w:t xml:space="preserve">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A18CA"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="007762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720C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60FE2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 xml:space="preserve"> процентов и </w:t>
      </w:r>
      <w:r w:rsidR="005B720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 xml:space="preserve"> экономией средств по итогам исполнения контактов.</w:t>
      </w:r>
    </w:p>
    <w:p w14:paraId="1B18D696" w14:textId="47C86331"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B68">
        <w:rPr>
          <w:rFonts w:ascii="Times New Roman" w:hAnsi="Times New Roman" w:cs="Times New Roman"/>
          <w:sz w:val="28"/>
          <w:szCs w:val="28"/>
        </w:rPr>
        <w:t>По итогам 20</w:t>
      </w:r>
      <w:r w:rsidR="00860FE2">
        <w:rPr>
          <w:rFonts w:ascii="Times New Roman" w:hAnsi="Times New Roman" w:cs="Times New Roman"/>
          <w:sz w:val="28"/>
          <w:szCs w:val="28"/>
        </w:rPr>
        <w:t>22</w:t>
      </w:r>
      <w:r w:rsidRPr="00F14B6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860FE2">
        <w:rPr>
          <w:rFonts w:ascii="Times New Roman" w:hAnsi="Times New Roman" w:cs="Times New Roman"/>
          <w:sz w:val="28"/>
          <w:szCs w:val="28"/>
        </w:rPr>
        <w:t xml:space="preserve">профицит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F14B68">
        <w:rPr>
          <w:rFonts w:ascii="Times New Roman" w:hAnsi="Times New Roman" w:cs="Times New Roman"/>
          <w:sz w:val="28"/>
          <w:szCs w:val="28"/>
        </w:rPr>
        <w:t xml:space="preserve"> сложился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 xml:space="preserve">в </w:t>
      </w:r>
      <w:r w:rsidRPr="00BE40F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60FE2">
        <w:rPr>
          <w:rFonts w:ascii="Times New Roman" w:hAnsi="Times New Roman" w:cs="Times New Roman"/>
          <w:sz w:val="28"/>
          <w:szCs w:val="28"/>
        </w:rPr>
        <w:t>1 910,6</w:t>
      </w:r>
      <w:r w:rsidR="00BE40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4B68">
        <w:rPr>
          <w:rFonts w:ascii="Times New Roman" w:hAnsi="Times New Roman" w:cs="Times New Roman"/>
          <w:sz w:val="28"/>
          <w:szCs w:val="28"/>
        </w:rPr>
        <w:t xml:space="preserve">тыс. рублей, при прогнозном дефиците бюджета </w:t>
      </w:r>
      <w:r w:rsidR="009B56C5">
        <w:rPr>
          <w:rFonts w:ascii="Times New Roman" w:hAnsi="Times New Roman" w:cs="Times New Roman"/>
          <w:sz w:val="28"/>
          <w:szCs w:val="28"/>
        </w:rPr>
        <w:t>–</w:t>
      </w:r>
      <w:r w:rsidR="009C0BBD">
        <w:rPr>
          <w:rFonts w:ascii="Times New Roman" w:hAnsi="Times New Roman" w:cs="Times New Roman"/>
          <w:sz w:val="28"/>
          <w:szCs w:val="28"/>
        </w:rPr>
        <w:t xml:space="preserve"> </w:t>
      </w:r>
      <w:r w:rsidR="00860FE2">
        <w:rPr>
          <w:rFonts w:ascii="Times New Roman" w:hAnsi="Times New Roman" w:cs="Times New Roman"/>
          <w:sz w:val="28"/>
          <w:szCs w:val="28"/>
        </w:rPr>
        <w:t>2953,3</w:t>
      </w:r>
      <w:r w:rsidRPr="00F14B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2ECECCB" w14:textId="7CC33A61" w:rsidR="00F14B68" w:rsidRDefault="00F14B68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24E0A">
        <w:rPr>
          <w:rFonts w:ascii="Times New Roman" w:hAnsi="Times New Roman" w:cs="Times New Roman"/>
          <w:sz w:val="28"/>
          <w:szCs w:val="28"/>
        </w:rPr>
        <w:t>2</w:t>
      </w:r>
      <w:r w:rsidR="00860F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56C5">
        <w:rPr>
          <w:rFonts w:ascii="Times New Roman" w:hAnsi="Times New Roman" w:cs="Times New Roman"/>
          <w:sz w:val="28"/>
          <w:szCs w:val="28"/>
        </w:rPr>
        <w:t xml:space="preserve">бюджетный </w:t>
      </w:r>
      <w:r>
        <w:rPr>
          <w:rFonts w:ascii="Times New Roman" w:hAnsi="Times New Roman" w:cs="Times New Roman"/>
          <w:sz w:val="28"/>
          <w:szCs w:val="28"/>
        </w:rPr>
        <w:t>кредит</w:t>
      </w:r>
      <w:r w:rsidR="009B56C5">
        <w:rPr>
          <w:rFonts w:ascii="Times New Roman" w:hAnsi="Times New Roman" w:cs="Times New Roman"/>
          <w:sz w:val="28"/>
          <w:szCs w:val="28"/>
        </w:rPr>
        <w:t xml:space="preserve"> не привлекался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44F957" w14:textId="1F388AAF" w:rsidR="00746D01" w:rsidRPr="00930CDC" w:rsidRDefault="002F3386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в 20</w:t>
      </w:r>
      <w:r w:rsidR="00224E0A">
        <w:rPr>
          <w:rFonts w:ascii="Times New Roman" w:hAnsi="Times New Roman" w:cs="Times New Roman"/>
          <w:sz w:val="28"/>
          <w:szCs w:val="28"/>
        </w:rPr>
        <w:t>2</w:t>
      </w:r>
      <w:r w:rsidR="00860F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являются</w:t>
      </w:r>
      <w:r w:rsidR="00746D01">
        <w:rPr>
          <w:rFonts w:ascii="Times New Roman" w:hAnsi="Times New Roman" w:cs="Times New Roman"/>
          <w:sz w:val="28"/>
          <w:szCs w:val="28"/>
        </w:rPr>
        <w:t xml:space="preserve"> 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6D01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>, сложивши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6D01">
        <w:rPr>
          <w:rFonts w:ascii="Times New Roman" w:hAnsi="Times New Roman" w:cs="Times New Roman"/>
          <w:sz w:val="28"/>
          <w:szCs w:val="28"/>
        </w:rPr>
        <w:t>ся на счетах бюджет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746D01">
        <w:rPr>
          <w:rFonts w:ascii="Times New Roman" w:hAnsi="Times New Roman" w:cs="Times New Roman"/>
          <w:sz w:val="28"/>
          <w:szCs w:val="28"/>
        </w:rPr>
        <w:t xml:space="preserve"> на начало 20</w:t>
      </w:r>
      <w:r w:rsidR="00224E0A">
        <w:rPr>
          <w:rFonts w:ascii="Times New Roman" w:hAnsi="Times New Roman" w:cs="Times New Roman"/>
          <w:sz w:val="28"/>
          <w:szCs w:val="28"/>
        </w:rPr>
        <w:t>2</w:t>
      </w:r>
      <w:r w:rsidR="00860FE2">
        <w:rPr>
          <w:rFonts w:ascii="Times New Roman" w:hAnsi="Times New Roman" w:cs="Times New Roman"/>
          <w:sz w:val="28"/>
          <w:szCs w:val="28"/>
        </w:rPr>
        <w:t xml:space="preserve">2 </w:t>
      </w:r>
      <w:r w:rsidR="00746D0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0FE2">
        <w:rPr>
          <w:rFonts w:ascii="Times New Roman" w:hAnsi="Times New Roman" w:cs="Times New Roman"/>
          <w:sz w:val="28"/>
          <w:szCs w:val="28"/>
        </w:rPr>
        <w:t>2953,3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6D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1E7764" w14:textId="61B138F7" w:rsidR="00F110D2" w:rsidRDefault="00F110D2" w:rsidP="00F110D2"/>
    <w:p w14:paraId="66E3466D" w14:textId="3811B69D" w:rsidR="00111941" w:rsidRDefault="00111941" w:rsidP="00F110D2"/>
    <w:p w14:paraId="1A9777E9" w14:textId="77777777" w:rsidR="00111941" w:rsidRDefault="00111941" w:rsidP="00F110D2"/>
    <w:p w14:paraId="74A7A736" w14:textId="16C84545" w:rsidR="00111941" w:rsidRDefault="00224E0A" w:rsidP="001119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10D2" w:rsidRPr="00F110D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110D2" w:rsidRPr="00F110D2">
        <w:rPr>
          <w:sz w:val="28"/>
          <w:szCs w:val="28"/>
        </w:rPr>
        <w:t xml:space="preserve">Администрации </w:t>
      </w:r>
      <w:r w:rsidR="006A18CA">
        <w:rPr>
          <w:sz w:val="28"/>
          <w:szCs w:val="28"/>
        </w:rPr>
        <w:t xml:space="preserve">Верхняковского </w:t>
      </w:r>
    </w:p>
    <w:p w14:paraId="7A9AFD39" w14:textId="2E1A6E9C" w:rsidR="00F110D2" w:rsidRPr="00F110D2" w:rsidRDefault="00F110D2" w:rsidP="00111941">
      <w:pPr>
        <w:rPr>
          <w:sz w:val="28"/>
          <w:szCs w:val="28"/>
        </w:rPr>
      </w:pPr>
      <w:r w:rsidRPr="00F110D2">
        <w:rPr>
          <w:sz w:val="28"/>
          <w:szCs w:val="28"/>
        </w:rPr>
        <w:t>сельского поселения</w:t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</w:r>
      <w:r w:rsidR="00111941">
        <w:rPr>
          <w:sz w:val="28"/>
          <w:szCs w:val="28"/>
        </w:rPr>
        <w:t xml:space="preserve">                                    </w:t>
      </w:r>
      <w:r w:rsidR="00224E0A">
        <w:rPr>
          <w:sz w:val="28"/>
          <w:szCs w:val="28"/>
        </w:rPr>
        <w:t xml:space="preserve">    </w:t>
      </w:r>
      <w:r w:rsidR="00D17E18">
        <w:rPr>
          <w:sz w:val="28"/>
          <w:szCs w:val="28"/>
        </w:rPr>
        <w:t xml:space="preserve">  </w:t>
      </w:r>
      <w:r w:rsidR="00111941">
        <w:rPr>
          <w:sz w:val="28"/>
          <w:szCs w:val="28"/>
        </w:rPr>
        <w:t xml:space="preserve">  </w:t>
      </w:r>
      <w:r w:rsidR="00224E0A">
        <w:rPr>
          <w:sz w:val="28"/>
          <w:szCs w:val="28"/>
        </w:rPr>
        <w:t xml:space="preserve">  </w:t>
      </w:r>
      <w:r w:rsidR="00111941">
        <w:rPr>
          <w:sz w:val="28"/>
          <w:szCs w:val="28"/>
        </w:rPr>
        <w:t xml:space="preserve">       </w:t>
      </w:r>
      <w:r w:rsidR="00860FE2">
        <w:rPr>
          <w:sz w:val="28"/>
          <w:szCs w:val="28"/>
        </w:rPr>
        <w:t>А.И. Литвинова</w:t>
      </w:r>
    </w:p>
    <w:sectPr w:rsidR="00F110D2" w:rsidRPr="00F110D2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2DAE" w14:textId="77777777" w:rsidR="00A544AB" w:rsidRDefault="00A544AB" w:rsidP="00B20737">
      <w:r>
        <w:separator/>
      </w:r>
    </w:p>
  </w:endnote>
  <w:endnote w:type="continuationSeparator" w:id="0">
    <w:p w14:paraId="2252B902" w14:textId="77777777" w:rsidR="00A544AB" w:rsidRDefault="00A544AB" w:rsidP="00B2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2760" w14:textId="77777777" w:rsidR="00A544AB" w:rsidRDefault="00A544AB" w:rsidP="00B20737">
      <w:r>
        <w:separator/>
      </w:r>
    </w:p>
  </w:footnote>
  <w:footnote w:type="continuationSeparator" w:id="0">
    <w:p w14:paraId="5BC2D9C7" w14:textId="77777777" w:rsidR="00A544AB" w:rsidRDefault="00A544AB" w:rsidP="00B2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1AE0EDB" w14:textId="77777777" w:rsidR="006429A5" w:rsidRPr="005B720C" w:rsidRDefault="00DC3054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6429A5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D1449D" w:rsidRPr="00D1449D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73669"/>
    <w:multiLevelType w:val="hybridMultilevel"/>
    <w:tmpl w:val="206AFC9A"/>
    <w:lvl w:ilvl="0" w:tplc="701E9A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3256949">
    <w:abstractNumId w:val="1"/>
  </w:num>
  <w:num w:numId="2" w16cid:durableId="2119594178">
    <w:abstractNumId w:val="4"/>
  </w:num>
  <w:num w:numId="3" w16cid:durableId="1553156958">
    <w:abstractNumId w:val="3"/>
  </w:num>
  <w:num w:numId="4" w16cid:durableId="1910841915">
    <w:abstractNumId w:val="0"/>
  </w:num>
  <w:num w:numId="5" w16cid:durableId="441801231">
    <w:abstractNumId w:val="7"/>
  </w:num>
  <w:num w:numId="6" w16cid:durableId="1616911028">
    <w:abstractNumId w:val="6"/>
  </w:num>
  <w:num w:numId="7" w16cid:durableId="932129155">
    <w:abstractNumId w:val="2"/>
  </w:num>
  <w:num w:numId="8" w16cid:durableId="1278949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027C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DC4"/>
    <w:rsid w:val="00060E67"/>
    <w:rsid w:val="000624CF"/>
    <w:rsid w:val="00062739"/>
    <w:rsid w:val="00063B0E"/>
    <w:rsid w:val="00063C60"/>
    <w:rsid w:val="0006576B"/>
    <w:rsid w:val="00070AFC"/>
    <w:rsid w:val="00072458"/>
    <w:rsid w:val="0007315F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6B3"/>
    <w:rsid w:val="000D69BF"/>
    <w:rsid w:val="000D78C4"/>
    <w:rsid w:val="000E022F"/>
    <w:rsid w:val="000E0E31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1941"/>
    <w:rsid w:val="001133DC"/>
    <w:rsid w:val="001139EB"/>
    <w:rsid w:val="00115671"/>
    <w:rsid w:val="0011668D"/>
    <w:rsid w:val="001167EA"/>
    <w:rsid w:val="00116806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16E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07B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4E0A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4ACB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5AEA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02A2"/>
    <w:rsid w:val="002B1BEB"/>
    <w:rsid w:val="002B2212"/>
    <w:rsid w:val="002C036E"/>
    <w:rsid w:val="002C0FF7"/>
    <w:rsid w:val="002C16D9"/>
    <w:rsid w:val="002C1E6B"/>
    <w:rsid w:val="002C2182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386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61E0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B66F0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63A7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3D38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3D"/>
    <w:rsid w:val="00507AE1"/>
    <w:rsid w:val="005116F6"/>
    <w:rsid w:val="00513B67"/>
    <w:rsid w:val="00514665"/>
    <w:rsid w:val="00514F7A"/>
    <w:rsid w:val="00515BB8"/>
    <w:rsid w:val="00520349"/>
    <w:rsid w:val="00520B10"/>
    <w:rsid w:val="005211B9"/>
    <w:rsid w:val="00521331"/>
    <w:rsid w:val="0052289C"/>
    <w:rsid w:val="00523A87"/>
    <w:rsid w:val="00523FBD"/>
    <w:rsid w:val="005252DB"/>
    <w:rsid w:val="005254B3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18CA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40EA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C6A01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1DAC"/>
    <w:rsid w:val="00712962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A9C"/>
    <w:rsid w:val="00737F07"/>
    <w:rsid w:val="0074006D"/>
    <w:rsid w:val="007401A2"/>
    <w:rsid w:val="00741E5B"/>
    <w:rsid w:val="0074211A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95F"/>
    <w:rsid w:val="00770A88"/>
    <w:rsid w:val="00772DE0"/>
    <w:rsid w:val="00773680"/>
    <w:rsid w:val="0077415E"/>
    <w:rsid w:val="007755E4"/>
    <w:rsid w:val="007762A5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5EA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60B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0FE2"/>
    <w:rsid w:val="00862DF9"/>
    <w:rsid w:val="00863636"/>
    <w:rsid w:val="00866156"/>
    <w:rsid w:val="008661FA"/>
    <w:rsid w:val="008663E2"/>
    <w:rsid w:val="0086656F"/>
    <w:rsid w:val="0086739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0994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2A89"/>
    <w:rsid w:val="008F3A14"/>
    <w:rsid w:val="008F6999"/>
    <w:rsid w:val="008F6A77"/>
    <w:rsid w:val="008F72AA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8B5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6736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6FB1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6C5"/>
    <w:rsid w:val="009B572D"/>
    <w:rsid w:val="009B7AFB"/>
    <w:rsid w:val="009B7C7C"/>
    <w:rsid w:val="009C0862"/>
    <w:rsid w:val="009C0BBD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0F06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95E"/>
    <w:rsid w:val="00A44FE0"/>
    <w:rsid w:val="00A50626"/>
    <w:rsid w:val="00A510DC"/>
    <w:rsid w:val="00A524BE"/>
    <w:rsid w:val="00A533CD"/>
    <w:rsid w:val="00A544AB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4477"/>
    <w:rsid w:val="00A84E3E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670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BE8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7DFF"/>
    <w:rsid w:val="00BE029E"/>
    <w:rsid w:val="00BE151F"/>
    <w:rsid w:val="00BE40F5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A40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2BE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234"/>
    <w:rsid w:val="00C75A02"/>
    <w:rsid w:val="00C772B1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D16"/>
    <w:rsid w:val="00D1565E"/>
    <w:rsid w:val="00D15FA1"/>
    <w:rsid w:val="00D17244"/>
    <w:rsid w:val="00D17E18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6B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0F8A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0E64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1939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4B68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0583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134"/>
    <w:rsid w:val="00FC667D"/>
    <w:rsid w:val="00FD0229"/>
    <w:rsid w:val="00FD4217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0E30"/>
  <w15:docId w15:val="{856BD967-CD3E-4E00-884D-7810F019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37EE-B8E9-4CF1-A72E-B4055A73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Бухгалтер Специалист</cp:lastModifiedBy>
  <cp:revision>66</cp:revision>
  <cp:lastPrinted>2021-02-10T10:28:00Z</cp:lastPrinted>
  <dcterms:created xsi:type="dcterms:W3CDTF">2018-07-26T11:16:00Z</dcterms:created>
  <dcterms:modified xsi:type="dcterms:W3CDTF">2023-01-26T11:31:00Z</dcterms:modified>
</cp:coreProperties>
</file>