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B1A" w14:textId="77777777" w:rsidR="00EF4EDD" w:rsidRPr="00DB0B6B" w:rsidRDefault="00EF4EDD" w:rsidP="00EF4ED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B0B6B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7EE35237" w14:textId="77777777" w:rsidR="00EF4EDD" w:rsidRPr="00DB0B6B" w:rsidRDefault="00EF4EDD" w:rsidP="00EF4EDD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B0B6B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71D5FCCA" w14:textId="77777777" w:rsidR="00EF4EDD" w:rsidRPr="00DB0B6B" w:rsidRDefault="00EF4EDD" w:rsidP="00EF4EDD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ВЕРХНЕДОНСКОЙ РАЙОН</w:t>
      </w:r>
    </w:p>
    <w:p w14:paraId="394FD87B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МУНИЦИПАЛЬНОЕ ОБРАЗОВАНИЕ </w:t>
      </w:r>
    </w:p>
    <w:p w14:paraId="4730AD57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«ВЕРХНЯКОВСКОЕ СЕЛЬСКОЕ ПОСЕЛЕНИЕ»</w:t>
      </w:r>
    </w:p>
    <w:p w14:paraId="3176C776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</w:p>
    <w:p w14:paraId="34CEC013" w14:textId="77777777" w:rsidR="00382928" w:rsidRPr="00DB0B6B" w:rsidRDefault="00382928" w:rsidP="00EF4EDD">
      <w:pPr>
        <w:jc w:val="center"/>
        <w:rPr>
          <w:bCs/>
          <w:sz w:val="28"/>
          <w:szCs w:val="28"/>
        </w:rPr>
      </w:pPr>
    </w:p>
    <w:p w14:paraId="7AAB7A4E" w14:textId="77777777" w:rsidR="00EF4EDD" w:rsidRPr="00DB0B6B" w:rsidRDefault="00EF4EDD" w:rsidP="00425554">
      <w:pPr>
        <w:pStyle w:val="1"/>
        <w:tabs>
          <w:tab w:val="left" w:pos="727"/>
        </w:tabs>
        <w:spacing w:before="0" w:after="0"/>
        <w:jc w:val="center"/>
        <w:rPr>
          <w:sz w:val="28"/>
          <w:szCs w:val="28"/>
        </w:rPr>
      </w:pPr>
      <w:r w:rsidRPr="00DB0B6B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 w:rsidRPr="00DB0B6B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DB0B6B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</w:p>
    <w:p w14:paraId="1F8007A3" w14:textId="77777777" w:rsidR="00EF4EDD" w:rsidRPr="00DB0B6B" w:rsidRDefault="00EF4EDD" w:rsidP="00EF4EDD">
      <w:pPr>
        <w:jc w:val="center"/>
        <w:rPr>
          <w:sz w:val="28"/>
          <w:szCs w:val="28"/>
        </w:rPr>
      </w:pPr>
    </w:p>
    <w:p w14:paraId="0DB1B117" w14:textId="77777777" w:rsidR="00EF4EDD" w:rsidRPr="00DB0B6B" w:rsidRDefault="00EF4EDD" w:rsidP="00EF4EDD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ПОСТАНОВЛЕНИЕ</w:t>
      </w:r>
    </w:p>
    <w:p w14:paraId="74E36DA9" w14:textId="77777777" w:rsidR="009540BF" w:rsidRPr="000670A4" w:rsidRDefault="009540BF" w:rsidP="00EF4EDD">
      <w:pPr>
        <w:jc w:val="center"/>
        <w:rPr>
          <w:color w:val="FF0000"/>
          <w:sz w:val="28"/>
          <w:szCs w:val="28"/>
        </w:rPr>
      </w:pPr>
    </w:p>
    <w:p w14:paraId="53F2CFF9" w14:textId="77777777" w:rsidR="00EF4EDD" w:rsidRPr="00DB0B6B" w:rsidRDefault="00EF4EDD" w:rsidP="00EF4EDD">
      <w:pPr>
        <w:jc w:val="both"/>
        <w:rPr>
          <w:sz w:val="28"/>
          <w:szCs w:val="28"/>
        </w:rPr>
      </w:pPr>
      <w:r w:rsidRPr="007E2831">
        <w:rPr>
          <w:sz w:val="28"/>
          <w:szCs w:val="28"/>
        </w:rPr>
        <w:t>0</w:t>
      </w:r>
      <w:r w:rsidR="00DB0B6B" w:rsidRPr="007E2831">
        <w:rPr>
          <w:sz w:val="28"/>
          <w:szCs w:val="28"/>
        </w:rPr>
        <w:t>1</w:t>
      </w:r>
      <w:r w:rsidRPr="007E2831">
        <w:rPr>
          <w:sz w:val="28"/>
          <w:szCs w:val="28"/>
        </w:rPr>
        <w:t>.202</w:t>
      </w:r>
      <w:r w:rsidR="004171E2" w:rsidRPr="007E2831">
        <w:rPr>
          <w:sz w:val="28"/>
          <w:szCs w:val="28"/>
        </w:rPr>
        <w:t>4</w:t>
      </w:r>
      <w:r w:rsidRPr="007E2831">
        <w:rPr>
          <w:sz w:val="28"/>
          <w:szCs w:val="28"/>
        </w:rPr>
        <w:tab/>
      </w:r>
      <w:r w:rsidRPr="007E2831">
        <w:rPr>
          <w:sz w:val="28"/>
          <w:szCs w:val="28"/>
        </w:rPr>
        <w:tab/>
        <w:t xml:space="preserve">                          </w:t>
      </w:r>
      <w:r w:rsidR="00425554" w:rsidRPr="007E2831">
        <w:rPr>
          <w:sz w:val="28"/>
          <w:szCs w:val="28"/>
        </w:rPr>
        <w:t xml:space="preserve">    </w:t>
      </w:r>
      <w:r w:rsidRPr="007E2831">
        <w:rPr>
          <w:sz w:val="28"/>
          <w:szCs w:val="28"/>
        </w:rPr>
        <w:t xml:space="preserve">   </w:t>
      </w:r>
      <w:r w:rsidR="00CB7346" w:rsidRPr="007E2831">
        <w:rPr>
          <w:sz w:val="28"/>
          <w:szCs w:val="28"/>
        </w:rPr>
        <w:t xml:space="preserve">   </w:t>
      </w:r>
      <w:r w:rsidRPr="007E2831">
        <w:rPr>
          <w:sz w:val="28"/>
          <w:szCs w:val="28"/>
        </w:rPr>
        <w:t>№</w:t>
      </w:r>
      <w:r w:rsidRPr="007E2831">
        <w:rPr>
          <w:sz w:val="28"/>
          <w:szCs w:val="28"/>
        </w:rPr>
        <w:tab/>
      </w:r>
      <w:r w:rsidRPr="00DB0B6B">
        <w:rPr>
          <w:sz w:val="28"/>
          <w:szCs w:val="28"/>
        </w:rPr>
        <w:tab/>
      </w:r>
      <w:r w:rsidRPr="00DB0B6B">
        <w:rPr>
          <w:sz w:val="28"/>
          <w:szCs w:val="28"/>
        </w:rPr>
        <w:tab/>
      </w:r>
      <w:r w:rsidR="00857B1E">
        <w:rPr>
          <w:sz w:val="28"/>
          <w:szCs w:val="28"/>
        </w:rPr>
        <w:t xml:space="preserve">   </w:t>
      </w:r>
      <w:r w:rsidR="00425554" w:rsidRPr="00DB0B6B">
        <w:rPr>
          <w:sz w:val="28"/>
          <w:szCs w:val="28"/>
        </w:rPr>
        <w:t>х.</w:t>
      </w:r>
      <w:r w:rsidR="00382928" w:rsidRPr="00DB0B6B">
        <w:rPr>
          <w:sz w:val="28"/>
          <w:szCs w:val="28"/>
        </w:rPr>
        <w:t xml:space="preserve"> </w:t>
      </w:r>
      <w:r w:rsidR="00425554" w:rsidRPr="00DB0B6B">
        <w:rPr>
          <w:sz w:val="28"/>
          <w:szCs w:val="28"/>
        </w:rPr>
        <w:t>Верхняковский</w:t>
      </w:r>
    </w:p>
    <w:p w14:paraId="25216CBC" w14:textId="77777777" w:rsidR="00C30804" w:rsidRPr="00DB0B6B" w:rsidRDefault="00C30804" w:rsidP="00EF4EDD">
      <w:pPr>
        <w:jc w:val="center"/>
        <w:rPr>
          <w:sz w:val="28"/>
          <w:szCs w:val="28"/>
        </w:rPr>
      </w:pPr>
    </w:p>
    <w:p w14:paraId="0E5523A5" w14:textId="77777777" w:rsidR="00293BEF" w:rsidRPr="00DB0B6B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Об утверждении отчета</w:t>
      </w:r>
    </w:p>
    <w:p w14:paraId="73451F05" w14:textId="77777777" w:rsidR="006C02FF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о реализации муниципальной</w:t>
      </w:r>
    </w:p>
    <w:p w14:paraId="3DC3F7DB" w14:textId="77777777" w:rsidR="00CC471B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программы</w:t>
      </w:r>
      <w:r w:rsidR="00CC471B">
        <w:rPr>
          <w:b/>
          <w:sz w:val="28"/>
          <w:szCs w:val="28"/>
        </w:rPr>
        <w:t xml:space="preserve"> </w:t>
      </w:r>
      <w:r w:rsidR="00425554" w:rsidRPr="00DB0B6B">
        <w:rPr>
          <w:b/>
          <w:sz w:val="28"/>
          <w:szCs w:val="28"/>
        </w:rPr>
        <w:t>Верхняковского</w:t>
      </w:r>
      <w:r w:rsidRPr="00DB0B6B">
        <w:rPr>
          <w:b/>
          <w:sz w:val="28"/>
          <w:szCs w:val="28"/>
        </w:rPr>
        <w:t xml:space="preserve"> </w:t>
      </w:r>
    </w:p>
    <w:p w14:paraId="22085BE9" w14:textId="77777777" w:rsidR="001440D3" w:rsidRDefault="00B57D44" w:rsidP="00CC471B">
      <w:pPr>
        <w:jc w:val="both"/>
        <w:rPr>
          <w:b/>
          <w:sz w:val="28"/>
          <w:szCs w:val="28"/>
        </w:rPr>
      </w:pPr>
      <w:r w:rsidRPr="00DB0B6B">
        <w:rPr>
          <w:b/>
          <w:sz w:val="28"/>
          <w:szCs w:val="28"/>
        </w:rPr>
        <w:t>сельского поселения</w:t>
      </w:r>
    </w:p>
    <w:p w14:paraId="35BABAD5" w14:textId="77777777" w:rsidR="006C02FF" w:rsidRDefault="00B57D44" w:rsidP="00CC471B">
      <w:pPr>
        <w:jc w:val="both"/>
        <w:rPr>
          <w:b/>
          <w:kern w:val="2"/>
          <w:sz w:val="28"/>
          <w:szCs w:val="28"/>
        </w:rPr>
      </w:pPr>
      <w:r w:rsidRPr="00DB0B6B">
        <w:rPr>
          <w:b/>
          <w:sz w:val="28"/>
          <w:szCs w:val="28"/>
        </w:rPr>
        <w:t>«</w:t>
      </w:r>
      <w:r w:rsidR="006B5FF5" w:rsidRPr="00DB0B6B">
        <w:rPr>
          <w:b/>
          <w:kern w:val="2"/>
          <w:sz w:val="28"/>
          <w:szCs w:val="28"/>
        </w:rPr>
        <w:t>Энергоэффективность и</w:t>
      </w:r>
    </w:p>
    <w:p w14:paraId="579E5844" w14:textId="77777777" w:rsidR="00B57D44" w:rsidRPr="00DB0B6B" w:rsidRDefault="006B5FF5" w:rsidP="00CC471B">
      <w:pPr>
        <w:jc w:val="both"/>
        <w:rPr>
          <w:b/>
          <w:sz w:val="28"/>
          <w:szCs w:val="28"/>
        </w:rPr>
      </w:pPr>
      <w:r w:rsidRPr="00DB0B6B">
        <w:rPr>
          <w:b/>
          <w:kern w:val="2"/>
          <w:sz w:val="28"/>
          <w:szCs w:val="28"/>
        </w:rPr>
        <w:t>развитие энергетики</w:t>
      </w:r>
      <w:r w:rsidR="00B57D44" w:rsidRPr="00DB0B6B">
        <w:rPr>
          <w:b/>
          <w:sz w:val="28"/>
          <w:szCs w:val="28"/>
        </w:rPr>
        <w:t>» за 20</w:t>
      </w:r>
      <w:r w:rsidR="009540BF" w:rsidRPr="00DB0B6B">
        <w:rPr>
          <w:b/>
          <w:sz w:val="28"/>
          <w:szCs w:val="28"/>
        </w:rPr>
        <w:t>2</w:t>
      </w:r>
      <w:r w:rsidR="004171E2">
        <w:rPr>
          <w:b/>
          <w:sz w:val="28"/>
          <w:szCs w:val="28"/>
        </w:rPr>
        <w:t>3</w:t>
      </w:r>
      <w:r w:rsidR="00B57D44" w:rsidRPr="00DB0B6B">
        <w:rPr>
          <w:b/>
          <w:sz w:val="28"/>
          <w:szCs w:val="28"/>
        </w:rPr>
        <w:t xml:space="preserve"> год</w:t>
      </w:r>
    </w:p>
    <w:p w14:paraId="70AD0F34" w14:textId="77777777" w:rsidR="007859BD" w:rsidRPr="00DB0B6B" w:rsidRDefault="007859BD" w:rsidP="007859BD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3A2D2A50" w14:textId="77777777" w:rsidR="007859BD" w:rsidRPr="00DB0B6B" w:rsidRDefault="007859BD" w:rsidP="007859BD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71BD129B" w14:textId="77777777" w:rsidR="00A40C43" w:rsidRDefault="00B57D44" w:rsidP="00C46494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В соответствии с постановлением Администрации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</w:t>
      </w:r>
      <w:r w:rsidRPr="00DB0B6B">
        <w:rPr>
          <w:sz w:val="28"/>
          <w:szCs w:val="28"/>
        </w:rPr>
        <w:t>е</w:t>
      </w:r>
      <w:r w:rsidRPr="00DB0B6B">
        <w:rPr>
          <w:sz w:val="28"/>
          <w:szCs w:val="28"/>
        </w:rPr>
        <w:t xml:space="preserve">ления </w:t>
      </w:r>
      <w:r w:rsidR="00C46494" w:rsidRPr="00DB0B6B">
        <w:rPr>
          <w:sz w:val="28"/>
          <w:szCs w:val="28"/>
        </w:rPr>
        <w:t xml:space="preserve">от </w:t>
      </w:r>
      <w:r w:rsidR="00EF4EDD" w:rsidRPr="00DB0B6B">
        <w:rPr>
          <w:sz w:val="28"/>
          <w:szCs w:val="28"/>
        </w:rPr>
        <w:t>03.09.2018</w:t>
      </w:r>
      <w:r w:rsidR="00C46494" w:rsidRPr="00DB0B6B">
        <w:rPr>
          <w:sz w:val="28"/>
          <w:szCs w:val="28"/>
        </w:rPr>
        <w:t xml:space="preserve"> № </w:t>
      </w:r>
      <w:r w:rsidR="00E01E42" w:rsidRPr="00DB0B6B">
        <w:rPr>
          <w:sz w:val="28"/>
          <w:szCs w:val="28"/>
        </w:rPr>
        <w:t>80</w:t>
      </w:r>
      <w:r w:rsidR="00C46494" w:rsidRPr="00DB0B6B">
        <w:rPr>
          <w:sz w:val="28"/>
          <w:szCs w:val="28"/>
        </w:rPr>
        <w:t xml:space="preserve"> </w:t>
      </w:r>
      <w:r w:rsidRPr="00DB0B6B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поселения»</w:t>
      </w:r>
      <w:r w:rsidR="00BD5111" w:rsidRPr="00DB0B6B">
        <w:rPr>
          <w:sz w:val="28"/>
          <w:szCs w:val="28"/>
        </w:rPr>
        <w:t xml:space="preserve"> </w:t>
      </w:r>
      <w:r w:rsidR="006B4CDB" w:rsidRPr="00DB0B6B">
        <w:rPr>
          <w:sz w:val="28"/>
          <w:szCs w:val="28"/>
        </w:rPr>
        <w:t xml:space="preserve">Администрация </w:t>
      </w:r>
      <w:r w:rsidR="00425554" w:rsidRPr="00DB0B6B">
        <w:rPr>
          <w:sz w:val="28"/>
          <w:szCs w:val="28"/>
        </w:rPr>
        <w:t>Верхняковского</w:t>
      </w:r>
      <w:r w:rsidR="006B4CDB" w:rsidRPr="00DB0B6B">
        <w:rPr>
          <w:sz w:val="28"/>
          <w:szCs w:val="28"/>
        </w:rPr>
        <w:t xml:space="preserve"> сельского поселения</w:t>
      </w:r>
    </w:p>
    <w:p w14:paraId="7D7FB273" w14:textId="77777777" w:rsidR="006B4CDB" w:rsidRPr="00DB0B6B" w:rsidRDefault="00A40C43" w:rsidP="00C464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6494" w:rsidRPr="00DB0B6B">
        <w:rPr>
          <w:sz w:val="28"/>
          <w:szCs w:val="28"/>
        </w:rPr>
        <w:t xml:space="preserve"> </w:t>
      </w:r>
      <w:r w:rsidR="006B4CDB" w:rsidRPr="00DB0B6B">
        <w:rPr>
          <w:b/>
          <w:sz w:val="28"/>
          <w:szCs w:val="28"/>
        </w:rPr>
        <w:t>п о с т а н о в л я е т:</w:t>
      </w:r>
    </w:p>
    <w:p w14:paraId="26EDE695" w14:textId="77777777" w:rsidR="006B4CDB" w:rsidRPr="00DB0B6B" w:rsidRDefault="006B4CDB" w:rsidP="006B4CDB">
      <w:pPr>
        <w:pStyle w:val="a6"/>
        <w:ind w:firstLine="708"/>
        <w:jc w:val="both"/>
        <w:rPr>
          <w:b/>
          <w:kern w:val="2"/>
          <w:sz w:val="28"/>
          <w:szCs w:val="28"/>
        </w:rPr>
      </w:pPr>
    </w:p>
    <w:p w14:paraId="0FB39EE6" w14:textId="77777777" w:rsidR="006B4CDB" w:rsidRPr="00DB0B6B" w:rsidRDefault="006B4CDB" w:rsidP="006B4CDB">
      <w:pPr>
        <w:pStyle w:val="a6"/>
        <w:ind w:firstLine="708"/>
        <w:jc w:val="both"/>
        <w:rPr>
          <w:b/>
          <w:spacing w:val="6"/>
          <w:sz w:val="28"/>
          <w:szCs w:val="28"/>
        </w:rPr>
      </w:pPr>
    </w:p>
    <w:p w14:paraId="78E39CF1" w14:textId="77777777" w:rsidR="00BA57F1" w:rsidRPr="00DB0B6B" w:rsidRDefault="00345F73" w:rsidP="00345F73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1. Утвердить отчет о реализации муниципальной программы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</w:t>
      </w:r>
      <w:r w:rsidRPr="00DB0B6B">
        <w:rPr>
          <w:sz w:val="28"/>
          <w:szCs w:val="28"/>
        </w:rPr>
        <w:t>ь</w:t>
      </w:r>
      <w:r w:rsidRPr="00DB0B6B">
        <w:rPr>
          <w:sz w:val="28"/>
          <w:szCs w:val="28"/>
        </w:rPr>
        <w:t>ского поселения «</w:t>
      </w:r>
      <w:r w:rsidR="009540BF" w:rsidRPr="00DB0B6B">
        <w:rPr>
          <w:sz w:val="28"/>
          <w:szCs w:val="28"/>
        </w:rPr>
        <w:t>Энергоэффективность и развитие энергетики</w:t>
      </w:r>
      <w:r w:rsidRPr="00DB0B6B">
        <w:rPr>
          <w:sz w:val="28"/>
          <w:szCs w:val="28"/>
        </w:rPr>
        <w:t>» за 20</w:t>
      </w:r>
      <w:r w:rsidR="009540BF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="009865A8">
        <w:rPr>
          <w:sz w:val="28"/>
          <w:szCs w:val="28"/>
        </w:rPr>
        <w:t xml:space="preserve"> </w:t>
      </w:r>
      <w:r w:rsidR="00EF4EDD" w:rsidRPr="00DB0B6B">
        <w:rPr>
          <w:sz w:val="28"/>
          <w:szCs w:val="28"/>
        </w:rPr>
        <w:t>год согласно приложению.</w:t>
      </w:r>
    </w:p>
    <w:p w14:paraId="4F08BD04" w14:textId="77777777" w:rsidR="00345F73" w:rsidRPr="00DB0B6B" w:rsidRDefault="00345F73" w:rsidP="00345F73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2. Постановление подлежит размещению на официальном сайте Администрации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поселения.</w:t>
      </w:r>
    </w:p>
    <w:p w14:paraId="1D4818D9" w14:textId="77777777" w:rsidR="00345F73" w:rsidRPr="00DB0B6B" w:rsidRDefault="00345F73" w:rsidP="00345F73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71EE00DD" w14:textId="77777777" w:rsidR="00345F73" w:rsidRPr="00DB0B6B" w:rsidRDefault="00345F73" w:rsidP="00DB7744">
      <w:pPr>
        <w:ind w:firstLine="900"/>
        <w:jc w:val="both"/>
        <w:rPr>
          <w:sz w:val="28"/>
          <w:szCs w:val="28"/>
        </w:rPr>
      </w:pPr>
    </w:p>
    <w:p w14:paraId="52A41BCA" w14:textId="77777777" w:rsidR="00766C9F" w:rsidRPr="00DB0B6B" w:rsidRDefault="00DB7744" w:rsidP="00DB7744">
      <w:pPr>
        <w:ind w:firstLine="900"/>
        <w:jc w:val="both"/>
        <w:rPr>
          <w:sz w:val="28"/>
          <w:szCs w:val="28"/>
        </w:rPr>
      </w:pPr>
      <w:r w:rsidRPr="00DB0B6B">
        <w:rPr>
          <w:sz w:val="28"/>
          <w:szCs w:val="28"/>
        </w:rPr>
        <w:t xml:space="preserve"> </w:t>
      </w:r>
    </w:p>
    <w:p w14:paraId="7CCAF7CF" w14:textId="77777777" w:rsidR="00C46494" w:rsidRPr="00DB0B6B" w:rsidRDefault="00C46494" w:rsidP="00DB7744">
      <w:pPr>
        <w:ind w:firstLine="900"/>
        <w:jc w:val="both"/>
        <w:rPr>
          <w:sz w:val="28"/>
          <w:szCs w:val="28"/>
        </w:rPr>
      </w:pPr>
    </w:p>
    <w:p w14:paraId="1191C1D4" w14:textId="77777777" w:rsidR="00C46494" w:rsidRPr="00DB0B6B" w:rsidRDefault="00C46494" w:rsidP="00DB7744">
      <w:pPr>
        <w:ind w:firstLine="900"/>
        <w:jc w:val="both"/>
        <w:rPr>
          <w:sz w:val="28"/>
          <w:szCs w:val="28"/>
        </w:rPr>
      </w:pPr>
    </w:p>
    <w:p w14:paraId="1FC59EC9" w14:textId="77777777" w:rsidR="00C46494" w:rsidRPr="00DB0B6B" w:rsidRDefault="00C46494" w:rsidP="00DB7744">
      <w:pPr>
        <w:ind w:firstLine="900"/>
        <w:jc w:val="both"/>
        <w:rPr>
          <w:sz w:val="28"/>
          <w:szCs w:val="28"/>
        </w:rPr>
      </w:pPr>
    </w:p>
    <w:p w14:paraId="7B694468" w14:textId="77777777" w:rsidR="00E14B85" w:rsidRPr="00DB0B6B" w:rsidRDefault="00C30804" w:rsidP="00C30804">
      <w:pPr>
        <w:jc w:val="both"/>
        <w:rPr>
          <w:sz w:val="28"/>
          <w:szCs w:val="28"/>
        </w:rPr>
      </w:pPr>
      <w:r w:rsidRPr="00DB0B6B">
        <w:rPr>
          <w:sz w:val="28"/>
          <w:szCs w:val="28"/>
        </w:rPr>
        <w:t>Глав</w:t>
      </w:r>
      <w:r w:rsidR="00147E5B" w:rsidRPr="00DB0B6B">
        <w:rPr>
          <w:sz w:val="28"/>
          <w:szCs w:val="28"/>
        </w:rPr>
        <w:t>а</w:t>
      </w:r>
      <w:r w:rsidRPr="00DB0B6B">
        <w:rPr>
          <w:sz w:val="28"/>
          <w:szCs w:val="28"/>
        </w:rPr>
        <w:t xml:space="preserve"> </w:t>
      </w:r>
      <w:r w:rsidR="00E14B85" w:rsidRPr="00DB0B6B">
        <w:rPr>
          <w:sz w:val="28"/>
          <w:szCs w:val="28"/>
        </w:rPr>
        <w:t xml:space="preserve">Администрации </w:t>
      </w:r>
    </w:p>
    <w:p w14:paraId="10723D40" w14:textId="77777777" w:rsidR="00C30804" w:rsidRPr="00DB0B6B" w:rsidRDefault="00425554" w:rsidP="00C30804">
      <w:pPr>
        <w:jc w:val="both"/>
        <w:rPr>
          <w:sz w:val="28"/>
          <w:szCs w:val="28"/>
        </w:rPr>
      </w:pPr>
      <w:r w:rsidRPr="00DB0B6B">
        <w:rPr>
          <w:sz w:val="28"/>
          <w:szCs w:val="28"/>
        </w:rPr>
        <w:t>Верхняковского</w:t>
      </w:r>
      <w:r w:rsidR="00C30804" w:rsidRPr="00DB0B6B">
        <w:rPr>
          <w:sz w:val="28"/>
          <w:szCs w:val="28"/>
        </w:rPr>
        <w:t xml:space="preserve"> сельского поселения                     </w:t>
      </w:r>
      <w:r w:rsidR="00E14B85" w:rsidRPr="00DB0B6B">
        <w:rPr>
          <w:sz w:val="28"/>
          <w:szCs w:val="28"/>
        </w:rPr>
        <w:t xml:space="preserve">              </w:t>
      </w:r>
      <w:r w:rsidR="00C30804" w:rsidRPr="00DB0B6B">
        <w:rPr>
          <w:sz w:val="28"/>
          <w:szCs w:val="28"/>
        </w:rPr>
        <w:t xml:space="preserve"> </w:t>
      </w:r>
      <w:r w:rsidR="00095C99">
        <w:rPr>
          <w:sz w:val="28"/>
          <w:szCs w:val="28"/>
        </w:rPr>
        <w:t>А.И. Литвинова</w:t>
      </w:r>
    </w:p>
    <w:p w14:paraId="09A47048" w14:textId="77777777" w:rsidR="00C30804" w:rsidRPr="00DB0B6B" w:rsidRDefault="00C30804" w:rsidP="00C3080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04743E32" w14:textId="77777777" w:rsidR="00C30804" w:rsidRPr="00DB0B6B" w:rsidRDefault="00C30804" w:rsidP="00C3080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7A82B4F0" w14:textId="77777777" w:rsidR="009753D8" w:rsidRDefault="009753D8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</w:p>
    <w:p w14:paraId="036464E9" w14:textId="77777777" w:rsidR="00DB7744" w:rsidRPr="00DB0B6B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DB0B6B">
        <w:rPr>
          <w:rFonts w:ascii="Times New Roman" w:hAnsi="Times New Roman"/>
          <w:b w:val="0"/>
          <w:sz w:val="28"/>
          <w:szCs w:val="28"/>
        </w:rPr>
        <w:t>Приложение</w:t>
      </w:r>
      <w:r w:rsidR="000E3141" w:rsidRPr="00DB0B6B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D7FECBA" w14:textId="77777777" w:rsidR="009865A8" w:rsidRDefault="00DB7744" w:rsidP="00E14B85">
      <w:pPr>
        <w:ind w:left="5664"/>
        <w:jc w:val="right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 </w:t>
      </w:r>
      <w:hyperlink w:anchor="sub_0" w:history="1">
        <w:r w:rsidRPr="00DB0B6B">
          <w:rPr>
            <w:bCs/>
            <w:sz w:val="28"/>
            <w:szCs w:val="28"/>
          </w:rPr>
          <w:t>к</w:t>
        </w:r>
      </w:hyperlink>
      <w:r w:rsidRPr="00DB0B6B">
        <w:rPr>
          <w:bCs/>
          <w:sz w:val="28"/>
          <w:szCs w:val="28"/>
        </w:rPr>
        <w:t xml:space="preserve"> постановлению </w:t>
      </w:r>
    </w:p>
    <w:p w14:paraId="6FA96A3E" w14:textId="77777777" w:rsidR="00DB7744" w:rsidRPr="00DB0B6B" w:rsidRDefault="00DB7744" w:rsidP="00E14B85">
      <w:pPr>
        <w:ind w:left="5664"/>
        <w:jc w:val="right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Администрации</w:t>
      </w:r>
    </w:p>
    <w:p w14:paraId="515DC216" w14:textId="77777777" w:rsidR="009865A8" w:rsidRDefault="00DB7744" w:rsidP="00E14B85">
      <w:pPr>
        <w:ind w:left="5245"/>
        <w:jc w:val="right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 xml:space="preserve"> </w:t>
      </w:r>
      <w:r w:rsidR="00425554" w:rsidRPr="00DB0B6B">
        <w:rPr>
          <w:bCs/>
          <w:sz w:val="28"/>
          <w:szCs w:val="28"/>
        </w:rPr>
        <w:t>Верхняковского</w:t>
      </w:r>
      <w:r w:rsidRPr="00DB0B6B">
        <w:rPr>
          <w:bCs/>
          <w:sz w:val="28"/>
          <w:szCs w:val="28"/>
        </w:rPr>
        <w:t xml:space="preserve"> сельского</w:t>
      </w:r>
    </w:p>
    <w:p w14:paraId="14EB9FAF" w14:textId="77777777" w:rsidR="00DB7744" w:rsidRPr="00DB0B6B" w:rsidRDefault="00090B04" w:rsidP="00E14B85">
      <w:pPr>
        <w:ind w:left="5245"/>
        <w:jc w:val="right"/>
        <w:rPr>
          <w:sz w:val="28"/>
          <w:szCs w:val="28"/>
        </w:rPr>
      </w:pPr>
      <w:r w:rsidRPr="00DB0B6B">
        <w:rPr>
          <w:bCs/>
          <w:sz w:val="28"/>
          <w:szCs w:val="28"/>
        </w:rPr>
        <w:t xml:space="preserve"> п</w:t>
      </w:r>
      <w:r w:rsidR="00DB7744" w:rsidRPr="00DB0B6B">
        <w:rPr>
          <w:bCs/>
          <w:sz w:val="28"/>
          <w:szCs w:val="28"/>
        </w:rPr>
        <w:t>оселения</w:t>
      </w:r>
    </w:p>
    <w:p w14:paraId="2E59C050" w14:textId="77777777" w:rsidR="00DB7744" w:rsidRPr="007E2831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7E2831">
        <w:rPr>
          <w:bCs/>
          <w:sz w:val="28"/>
          <w:szCs w:val="28"/>
        </w:rPr>
        <w:t xml:space="preserve">от </w:t>
      </w:r>
      <w:r w:rsidR="00DB0B6B" w:rsidRPr="007E2831">
        <w:rPr>
          <w:bCs/>
          <w:sz w:val="28"/>
          <w:szCs w:val="28"/>
        </w:rPr>
        <w:t>01</w:t>
      </w:r>
      <w:r w:rsidR="00C35928" w:rsidRPr="007E2831">
        <w:rPr>
          <w:bCs/>
          <w:sz w:val="28"/>
          <w:szCs w:val="28"/>
        </w:rPr>
        <w:t>.20</w:t>
      </w:r>
      <w:r w:rsidR="00EF4EDD" w:rsidRPr="007E2831">
        <w:rPr>
          <w:bCs/>
          <w:sz w:val="28"/>
          <w:szCs w:val="28"/>
        </w:rPr>
        <w:t>2</w:t>
      </w:r>
      <w:r w:rsidR="004171E2" w:rsidRPr="007E2831">
        <w:rPr>
          <w:bCs/>
          <w:sz w:val="28"/>
          <w:szCs w:val="28"/>
        </w:rPr>
        <w:t>4</w:t>
      </w:r>
      <w:r w:rsidR="00C35928" w:rsidRPr="007E2831">
        <w:rPr>
          <w:bCs/>
          <w:sz w:val="28"/>
          <w:szCs w:val="28"/>
        </w:rPr>
        <w:t xml:space="preserve"> </w:t>
      </w:r>
      <w:r w:rsidRPr="007E2831">
        <w:rPr>
          <w:bCs/>
          <w:sz w:val="28"/>
          <w:szCs w:val="28"/>
        </w:rPr>
        <w:t>№</w:t>
      </w:r>
      <w:r w:rsidR="00DE7577" w:rsidRPr="007E2831">
        <w:rPr>
          <w:bCs/>
          <w:sz w:val="28"/>
          <w:szCs w:val="28"/>
        </w:rPr>
        <w:t xml:space="preserve"> </w:t>
      </w:r>
    </w:p>
    <w:p w14:paraId="44337855" w14:textId="77777777" w:rsidR="00DB7744" w:rsidRPr="00DB0B6B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059C225C" w14:textId="77777777" w:rsidR="006B4CDB" w:rsidRPr="00DB0B6B" w:rsidRDefault="006B4CDB" w:rsidP="006B4CDB">
      <w:pPr>
        <w:pStyle w:val="ae"/>
        <w:jc w:val="right"/>
        <w:rPr>
          <w:sz w:val="28"/>
          <w:szCs w:val="28"/>
        </w:rPr>
      </w:pPr>
    </w:p>
    <w:p w14:paraId="51DECFDB" w14:textId="77777777" w:rsidR="00885B15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Отчет</w:t>
      </w:r>
    </w:p>
    <w:p w14:paraId="6BD8D361" w14:textId="77777777" w:rsidR="00345F73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 xml:space="preserve">О реализации муниципальной программы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</w:p>
    <w:p w14:paraId="783233BC" w14:textId="77777777" w:rsidR="00345F73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«</w:t>
      </w:r>
      <w:r w:rsidR="006B5FF5" w:rsidRPr="00DB0B6B">
        <w:rPr>
          <w:kern w:val="2"/>
          <w:sz w:val="28"/>
          <w:szCs w:val="28"/>
        </w:rPr>
        <w:t>Энергоэффективность и развитие энергетики</w:t>
      </w:r>
      <w:r w:rsidRPr="00DB0B6B">
        <w:rPr>
          <w:sz w:val="28"/>
          <w:szCs w:val="28"/>
        </w:rPr>
        <w:t>» за 20</w:t>
      </w:r>
      <w:r w:rsidR="009540BF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Pr="00DB0B6B">
        <w:rPr>
          <w:sz w:val="28"/>
          <w:szCs w:val="28"/>
        </w:rPr>
        <w:t xml:space="preserve"> год</w:t>
      </w:r>
    </w:p>
    <w:p w14:paraId="38F7AB1C" w14:textId="77777777" w:rsidR="00345F73" w:rsidRPr="00DB0B6B" w:rsidRDefault="00345F73" w:rsidP="00E639A9">
      <w:pPr>
        <w:shd w:val="clear" w:color="auto" w:fill="FFFFFF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(далее – Отчет)</w:t>
      </w:r>
    </w:p>
    <w:p w14:paraId="106C15BC" w14:textId="77777777" w:rsidR="00345F73" w:rsidRPr="00DB0B6B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1D8A887E" w14:textId="77777777" w:rsidR="00345F73" w:rsidRPr="00DB0B6B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Конкретные</w:t>
      </w:r>
      <w:r w:rsidR="00FE05EF" w:rsidRPr="00DB0B6B">
        <w:rPr>
          <w:sz w:val="28"/>
          <w:szCs w:val="28"/>
        </w:rPr>
        <w:t xml:space="preserve"> результаты, достигнутые за 20</w:t>
      </w:r>
      <w:r w:rsidR="009540BF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Pr="00DB0B6B">
        <w:rPr>
          <w:sz w:val="28"/>
          <w:szCs w:val="28"/>
        </w:rPr>
        <w:t xml:space="preserve"> год</w:t>
      </w:r>
    </w:p>
    <w:p w14:paraId="66A31047" w14:textId="77777777" w:rsidR="00525F02" w:rsidRPr="00DB0B6B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18B47113" w14:textId="77777777" w:rsidR="00525F02" w:rsidRPr="00DB0B6B" w:rsidRDefault="00525F02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B6B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B5FF5" w:rsidRPr="00DB0B6B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DB0B6B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4EDD" w:rsidRPr="00DB0B6B">
        <w:rPr>
          <w:rFonts w:ascii="Times New Roman" w:hAnsi="Times New Roman"/>
          <w:sz w:val="28"/>
          <w:szCs w:val="28"/>
        </w:rPr>
        <w:t>2</w:t>
      </w:r>
      <w:r w:rsidR="00E01E42" w:rsidRPr="00DB0B6B">
        <w:rPr>
          <w:rFonts w:ascii="Times New Roman" w:hAnsi="Times New Roman"/>
          <w:sz w:val="28"/>
          <w:szCs w:val="28"/>
        </w:rPr>
        <w:t>8</w:t>
      </w:r>
      <w:r w:rsidR="00EF4EDD" w:rsidRPr="00DB0B6B">
        <w:rPr>
          <w:rFonts w:ascii="Times New Roman" w:hAnsi="Times New Roman"/>
          <w:sz w:val="28"/>
          <w:szCs w:val="28"/>
        </w:rPr>
        <w:t>.12.2018</w:t>
      </w:r>
      <w:r w:rsidRPr="00DB0B6B">
        <w:rPr>
          <w:rFonts w:ascii="Times New Roman" w:hAnsi="Times New Roman"/>
          <w:sz w:val="28"/>
          <w:szCs w:val="28"/>
        </w:rPr>
        <w:t xml:space="preserve"> № </w:t>
      </w:r>
      <w:r w:rsidR="00AF0424" w:rsidRPr="00DB0B6B">
        <w:rPr>
          <w:rFonts w:ascii="Times New Roman" w:hAnsi="Times New Roman"/>
          <w:sz w:val="28"/>
          <w:szCs w:val="28"/>
        </w:rPr>
        <w:t>13</w:t>
      </w:r>
      <w:r w:rsidR="006B5FF5" w:rsidRPr="00DB0B6B">
        <w:rPr>
          <w:rFonts w:ascii="Times New Roman" w:hAnsi="Times New Roman"/>
          <w:sz w:val="28"/>
          <w:szCs w:val="28"/>
        </w:rPr>
        <w:t>6</w:t>
      </w:r>
      <w:r w:rsidRPr="00DB0B6B">
        <w:rPr>
          <w:rFonts w:ascii="Times New Roman" w:hAnsi="Times New Roman"/>
          <w:sz w:val="28"/>
          <w:szCs w:val="28"/>
        </w:rPr>
        <w:t xml:space="preserve">, Администрацией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реализован ко</w:t>
      </w:r>
      <w:r w:rsidRPr="00DB0B6B">
        <w:rPr>
          <w:rFonts w:ascii="Times New Roman" w:hAnsi="Times New Roman"/>
          <w:sz w:val="28"/>
          <w:szCs w:val="28"/>
        </w:rPr>
        <w:t>м</w:t>
      </w:r>
      <w:r w:rsidRPr="00DB0B6B">
        <w:rPr>
          <w:rFonts w:ascii="Times New Roman" w:hAnsi="Times New Roman"/>
          <w:sz w:val="28"/>
          <w:szCs w:val="28"/>
        </w:rPr>
        <w:t>плекс мероприятий, в результате которых достигнуты следующие результаты.</w:t>
      </w:r>
    </w:p>
    <w:p w14:paraId="5D62B45A" w14:textId="77777777" w:rsidR="00525F02" w:rsidRPr="00DB0B6B" w:rsidRDefault="00525F02" w:rsidP="00740F6A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DB0B6B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DB0B6B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 w:rsidRPr="00DB0B6B">
        <w:rPr>
          <w:rFonts w:ascii="Times New Roman" w:hAnsi="Times New Roman"/>
          <w:sz w:val="28"/>
          <w:szCs w:val="28"/>
        </w:rPr>
        <w:t xml:space="preserve"> на 20</w:t>
      </w:r>
      <w:r w:rsidR="009540BF" w:rsidRPr="00DB0B6B">
        <w:rPr>
          <w:rFonts w:ascii="Times New Roman" w:hAnsi="Times New Roman"/>
          <w:sz w:val="28"/>
          <w:szCs w:val="28"/>
        </w:rPr>
        <w:t>2</w:t>
      </w:r>
      <w:r w:rsidR="00156807">
        <w:rPr>
          <w:rFonts w:ascii="Times New Roman" w:hAnsi="Times New Roman"/>
          <w:sz w:val="28"/>
          <w:szCs w:val="28"/>
        </w:rPr>
        <w:t>3</w:t>
      </w:r>
      <w:r w:rsidRPr="00DB0B6B">
        <w:rPr>
          <w:rFonts w:ascii="Times New Roman" w:hAnsi="Times New Roman"/>
          <w:sz w:val="28"/>
          <w:szCs w:val="28"/>
        </w:rPr>
        <w:t xml:space="preserve"> год </w:t>
      </w:r>
      <w:r w:rsidR="00EF4EDD" w:rsidRPr="00DB0B6B">
        <w:rPr>
          <w:rFonts w:ascii="Times New Roman" w:hAnsi="Times New Roman"/>
          <w:sz w:val="28"/>
          <w:szCs w:val="28"/>
        </w:rPr>
        <w:t xml:space="preserve">постановлением </w:t>
      </w:r>
      <w:r w:rsidRPr="00DB0B6B"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56807">
        <w:rPr>
          <w:rFonts w:ascii="Times New Roman" w:hAnsi="Times New Roman"/>
          <w:sz w:val="28"/>
          <w:szCs w:val="28"/>
        </w:rPr>
        <w:t>30.12.2022</w:t>
      </w:r>
      <w:r w:rsidRPr="00DB0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0B6B">
        <w:rPr>
          <w:rFonts w:ascii="Times New Roman" w:hAnsi="Times New Roman"/>
          <w:sz w:val="28"/>
          <w:szCs w:val="28"/>
        </w:rPr>
        <w:t>№</w:t>
      </w:r>
      <w:r w:rsidRPr="00DB0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6807">
        <w:rPr>
          <w:rFonts w:ascii="Times New Roman" w:hAnsi="Times New Roman"/>
          <w:sz w:val="28"/>
          <w:szCs w:val="28"/>
        </w:rPr>
        <w:t>149</w:t>
      </w:r>
    </w:p>
    <w:p w14:paraId="2EADC15B" w14:textId="77777777" w:rsidR="00525F02" w:rsidRPr="00DB0B6B" w:rsidRDefault="00A47D5C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B6B"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156807">
        <w:rPr>
          <w:rFonts w:ascii="Times New Roman" w:hAnsi="Times New Roman"/>
          <w:sz w:val="28"/>
          <w:szCs w:val="28"/>
        </w:rPr>
        <w:t>117,5</w:t>
      </w:r>
      <w:r w:rsidRPr="00DB0B6B"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DB0B6B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 w:rsidRPr="00DB0B6B">
        <w:rPr>
          <w:rFonts w:ascii="Times New Roman" w:hAnsi="Times New Roman"/>
          <w:sz w:val="28"/>
          <w:szCs w:val="28"/>
        </w:rPr>
        <w:t>пальной программы по итогам 20</w:t>
      </w:r>
      <w:r w:rsidR="009540BF" w:rsidRPr="00DB0B6B">
        <w:rPr>
          <w:rFonts w:ascii="Times New Roman" w:hAnsi="Times New Roman"/>
          <w:sz w:val="28"/>
          <w:szCs w:val="28"/>
        </w:rPr>
        <w:t>2</w:t>
      </w:r>
      <w:r w:rsidR="00156807">
        <w:rPr>
          <w:rFonts w:ascii="Times New Roman" w:hAnsi="Times New Roman"/>
          <w:sz w:val="28"/>
          <w:szCs w:val="28"/>
        </w:rPr>
        <w:t xml:space="preserve">3 </w:t>
      </w:r>
      <w:r w:rsidR="00525F02" w:rsidRPr="00DB0B6B">
        <w:rPr>
          <w:rFonts w:ascii="Times New Roman" w:hAnsi="Times New Roman"/>
          <w:sz w:val="28"/>
          <w:szCs w:val="28"/>
        </w:rPr>
        <w:t xml:space="preserve">года составило </w:t>
      </w:r>
      <w:r w:rsidR="00874DB2">
        <w:rPr>
          <w:rFonts w:ascii="Times New Roman" w:hAnsi="Times New Roman"/>
          <w:sz w:val="28"/>
          <w:szCs w:val="28"/>
        </w:rPr>
        <w:t>88,3</w:t>
      </w:r>
      <w:r w:rsidRPr="00DB0B6B">
        <w:rPr>
          <w:rFonts w:ascii="Times New Roman" w:hAnsi="Times New Roman"/>
          <w:sz w:val="28"/>
          <w:szCs w:val="28"/>
        </w:rPr>
        <w:t xml:space="preserve"> </w:t>
      </w:r>
      <w:r w:rsidR="00525F02" w:rsidRPr="00DB0B6B">
        <w:rPr>
          <w:rFonts w:ascii="Times New Roman" w:hAnsi="Times New Roman"/>
          <w:sz w:val="28"/>
          <w:szCs w:val="28"/>
        </w:rPr>
        <w:t xml:space="preserve">тыс. рублей, или </w:t>
      </w:r>
      <w:r w:rsidR="00874DB2">
        <w:rPr>
          <w:rFonts w:ascii="Times New Roman" w:hAnsi="Times New Roman"/>
          <w:sz w:val="28"/>
          <w:szCs w:val="28"/>
        </w:rPr>
        <w:t>75,1</w:t>
      </w:r>
      <w:r w:rsidR="00525F02" w:rsidRPr="00DB0B6B">
        <w:rPr>
          <w:rFonts w:ascii="Times New Roman" w:hAnsi="Times New Roman"/>
          <w:sz w:val="28"/>
          <w:szCs w:val="28"/>
        </w:rPr>
        <w:t xml:space="preserve"> процент</w:t>
      </w:r>
      <w:r w:rsidR="00095C99">
        <w:rPr>
          <w:rFonts w:ascii="Times New Roman" w:hAnsi="Times New Roman"/>
          <w:sz w:val="28"/>
          <w:szCs w:val="28"/>
        </w:rPr>
        <w:t>ов</w:t>
      </w:r>
      <w:r w:rsidR="00525F02" w:rsidRPr="00DB0B6B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5ADF7FAC" w14:textId="77777777" w:rsidR="00FB2C10" w:rsidRPr="00DB0B6B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Средства использованы строго по целевому назначению на выполнение пр</w:t>
      </w:r>
      <w:r w:rsidRPr="00DB0B6B">
        <w:rPr>
          <w:sz w:val="28"/>
          <w:szCs w:val="28"/>
        </w:rPr>
        <w:t>о</w:t>
      </w:r>
      <w:r w:rsidRPr="00DB0B6B">
        <w:rPr>
          <w:sz w:val="28"/>
          <w:szCs w:val="28"/>
        </w:rPr>
        <w:t>граммных мероприятий.</w:t>
      </w:r>
    </w:p>
    <w:p w14:paraId="4B31CB7D" w14:textId="77777777" w:rsidR="00FB2C10" w:rsidRPr="00DB0B6B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50586ABA" w14:textId="77777777" w:rsidR="00525F02" w:rsidRPr="00DB0B6B" w:rsidRDefault="00FB2C10" w:rsidP="00525F02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 xml:space="preserve">2. </w:t>
      </w:r>
      <w:r w:rsidR="00525F02" w:rsidRPr="00DB0B6B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6B03461F" w14:textId="77777777" w:rsidR="00525F02" w:rsidRPr="00DB0B6B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о достижении контрольных событий муниципальной программы</w:t>
      </w:r>
    </w:p>
    <w:p w14:paraId="77A60A52" w14:textId="77777777" w:rsidR="00FB2C10" w:rsidRPr="00DB0B6B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37E6DDC1" w14:textId="77777777" w:rsidR="00446E2F" w:rsidRPr="00DB0B6B" w:rsidRDefault="00EF4EDD" w:rsidP="00446E2F">
      <w:pPr>
        <w:widowControl w:val="0"/>
        <w:autoSpaceDE w:val="0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Достижению результатов в 20</w:t>
      </w:r>
      <w:r w:rsidR="009540BF" w:rsidRPr="00DB0B6B">
        <w:rPr>
          <w:sz w:val="28"/>
          <w:szCs w:val="28"/>
        </w:rPr>
        <w:t>2</w:t>
      </w:r>
      <w:r w:rsidR="004171E2">
        <w:rPr>
          <w:sz w:val="28"/>
          <w:szCs w:val="28"/>
        </w:rPr>
        <w:t>3</w:t>
      </w:r>
      <w:r w:rsidR="00095C99">
        <w:rPr>
          <w:sz w:val="28"/>
          <w:szCs w:val="28"/>
        </w:rPr>
        <w:t xml:space="preserve"> </w:t>
      </w:r>
      <w:r w:rsidR="00525F02" w:rsidRPr="00DB0B6B">
        <w:rPr>
          <w:sz w:val="28"/>
          <w:szCs w:val="28"/>
        </w:rPr>
        <w:t>году способствовала реализация основных м</w:t>
      </w:r>
      <w:r w:rsidR="00525F02" w:rsidRPr="00DB0B6B">
        <w:rPr>
          <w:sz w:val="28"/>
          <w:szCs w:val="28"/>
        </w:rPr>
        <w:t>е</w:t>
      </w:r>
      <w:r w:rsidR="00525F02" w:rsidRPr="00DB0B6B">
        <w:rPr>
          <w:sz w:val="28"/>
          <w:szCs w:val="28"/>
        </w:rPr>
        <w:t>роприятий.</w:t>
      </w:r>
      <w:r w:rsidR="00446E2F" w:rsidRPr="00DB0B6B">
        <w:rPr>
          <w:sz w:val="28"/>
          <w:szCs w:val="28"/>
        </w:rPr>
        <w:t xml:space="preserve"> </w:t>
      </w:r>
    </w:p>
    <w:p w14:paraId="2ED61998" w14:textId="77777777" w:rsidR="00446E2F" w:rsidRPr="00DB0B6B" w:rsidRDefault="00446E2F" w:rsidP="00446E2F">
      <w:pPr>
        <w:widowControl w:val="0"/>
        <w:autoSpaceDE w:val="0"/>
        <w:jc w:val="both"/>
        <w:rPr>
          <w:b/>
          <w:sz w:val="28"/>
          <w:szCs w:val="28"/>
        </w:rPr>
      </w:pPr>
      <w:r w:rsidRPr="00DB0B6B">
        <w:rPr>
          <w:sz w:val="28"/>
          <w:szCs w:val="28"/>
        </w:rPr>
        <w:t xml:space="preserve">        В рамках подпрограммы 1 «Энергосбережение и повышение энергетической эффективности в муниципальных учреждениях»</w:t>
      </w:r>
      <w:r w:rsidRPr="00DB0B6B">
        <w:rPr>
          <w:b/>
          <w:sz w:val="28"/>
          <w:szCs w:val="28"/>
        </w:rPr>
        <w:t xml:space="preserve"> - </w:t>
      </w:r>
      <w:r w:rsidR="00095C99" w:rsidRPr="00881563">
        <w:rPr>
          <w:bCs/>
          <w:sz w:val="28"/>
          <w:szCs w:val="28"/>
        </w:rPr>
        <w:t>финансирования не требовалось</w:t>
      </w:r>
      <w:r w:rsidR="00881563">
        <w:rPr>
          <w:bCs/>
          <w:sz w:val="28"/>
          <w:szCs w:val="28"/>
        </w:rPr>
        <w:t>.</w:t>
      </w:r>
    </w:p>
    <w:p w14:paraId="66A0A5F2" w14:textId="77777777" w:rsidR="00FB2C10" w:rsidRPr="00DB0B6B" w:rsidRDefault="00DD2325" w:rsidP="00881563">
      <w:pPr>
        <w:widowControl w:val="0"/>
        <w:autoSpaceDE w:val="0"/>
        <w:jc w:val="both"/>
        <w:rPr>
          <w:sz w:val="28"/>
          <w:szCs w:val="28"/>
        </w:rPr>
      </w:pPr>
      <w:r w:rsidRPr="00DB0B6B">
        <w:rPr>
          <w:b/>
          <w:sz w:val="28"/>
          <w:szCs w:val="28"/>
        </w:rPr>
        <w:t xml:space="preserve">         </w:t>
      </w:r>
      <w:r w:rsidR="001532EC" w:rsidRPr="00DB0B6B">
        <w:rPr>
          <w:sz w:val="28"/>
          <w:szCs w:val="28"/>
        </w:rPr>
        <w:t>В рамках п</w:t>
      </w:r>
      <w:r w:rsidR="00FB2C10" w:rsidRPr="00DB0B6B">
        <w:rPr>
          <w:sz w:val="28"/>
          <w:szCs w:val="28"/>
        </w:rPr>
        <w:t>одпрограмм</w:t>
      </w:r>
      <w:r w:rsidR="001532EC" w:rsidRPr="00DB0B6B">
        <w:rPr>
          <w:sz w:val="28"/>
          <w:szCs w:val="28"/>
        </w:rPr>
        <w:t xml:space="preserve">ы </w:t>
      </w:r>
      <w:r w:rsidR="00755438" w:rsidRPr="00DB0B6B">
        <w:rPr>
          <w:sz w:val="28"/>
          <w:szCs w:val="28"/>
        </w:rPr>
        <w:t>2</w:t>
      </w:r>
      <w:r w:rsidR="001532EC" w:rsidRPr="00DB0B6B">
        <w:rPr>
          <w:sz w:val="28"/>
          <w:szCs w:val="28"/>
        </w:rPr>
        <w:t xml:space="preserve">. </w:t>
      </w:r>
      <w:r w:rsidR="00FB2C10" w:rsidRPr="00DB0B6B">
        <w:rPr>
          <w:sz w:val="28"/>
          <w:szCs w:val="28"/>
        </w:rPr>
        <w:t>«</w:t>
      </w:r>
      <w:r w:rsidR="00755438" w:rsidRPr="00DB0B6B"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="00FB2C10" w:rsidRPr="00DB0B6B">
        <w:rPr>
          <w:sz w:val="28"/>
          <w:szCs w:val="28"/>
        </w:rPr>
        <w:t>»</w:t>
      </w:r>
      <w:r w:rsidR="001532EC" w:rsidRPr="00DB0B6B">
        <w:rPr>
          <w:sz w:val="28"/>
          <w:szCs w:val="28"/>
        </w:rPr>
        <w:t xml:space="preserve"> пр</w:t>
      </w:r>
      <w:r w:rsidR="001532EC" w:rsidRPr="00DB0B6B">
        <w:rPr>
          <w:sz w:val="28"/>
          <w:szCs w:val="28"/>
        </w:rPr>
        <w:t>е</w:t>
      </w:r>
      <w:r w:rsidR="0060562C" w:rsidRPr="00DB0B6B">
        <w:rPr>
          <w:sz w:val="28"/>
          <w:szCs w:val="28"/>
        </w:rPr>
        <w:t xml:space="preserve">дусмотрена реализация </w:t>
      </w:r>
      <w:r w:rsidR="00551DAB" w:rsidRPr="00DB0B6B">
        <w:rPr>
          <w:sz w:val="28"/>
          <w:szCs w:val="28"/>
        </w:rPr>
        <w:t>1</w:t>
      </w:r>
      <w:r w:rsidR="001532EC" w:rsidRPr="00DB0B6B">
        <w:rPr>
          <w:sz w:val="28"/>
          <w:szCs w:val="28"/>
        </w:rPr>
        <w:t xml:space="preserve"> основн</w:t>
      </w:r>
      <w:r w:rsidR="00551DAB" w:rsidRPr="00DB0B6B">
        <w:rPr>
          <w:sz w:val="28"/>
          <w:szCs w:val="28"/>
        </w:rPr>
        <w:t>ого</w:t>
      </w:r>
      <w:r w:rsidR="001532EC" w:rsidRPr="00DB0B6B">
        <w:rPr>
          <w:sz w:val="28"/>
          <w:szCs w:val="28"/>
        </w:rPr>
        <w:t xml:space="preserve"> мероприяти</w:t>
      </w:r>
      <w:r w:rsidR="00551DAB" w:rsidRPr="00DB0B6B">
        <w:rPr>
          <w:sz w:val="28"/>
          <w:szCs w:val="28"/>
        </w:rPr>
        <w:t>я</w:t>
      </w:r>
      <w:r w:rsidR="001532EC" w:rsidRPr="00DB0B6B">
        <w:rPr>
          <w:sz w:val="28"/>
          <w:szCs w:val="28"/>
        </w:rPr>
        <w:t>.</w:t>
      </w:r>
    </w:p>
    <w:p w14:paraId="3C0B2AED" w14:textId="77777777" w:rsidR="0060562C" w:rsidRPr="00DB0B6B" w:rsidRDefault="0060562C" w:rsidP="00755438">
      <w:pPr>
        <w:pStyle w:val="ae"/>
        <w:ind w:left="0" w:firstLine="720"/>
        <w:rPr>
          <w:kern w:val="2"/>
          <w:sz w:val="28"/>
          <w:szCs w:val="28"/>
        </w:rPr>
      </w:pPr>
      <w:r w:rsidRPr="00DB0B6B">
        <w:rPr>
          <w:sz w:val="28"/>
          <w:szCs w:val="28"/>
        </w:rPr>
        <w:lastRenderedPageBreak/>
        <w:t xml:space="preserve">Основное мероприятие </w:t>
      </w:r>
      <w:r w:rsidR="008F564B" w:rsidRPr="00DB0B6B">
        <w:rPr>
          <w:sz w:val="28"/>
          <w:szCs w:val="28"/>
        </w:rPr>
        <w:t>2</w:t>
      </w:r>
      <w:r w:rsidRPr="00DB0B6B">
        <w:rPr>
          <w:sz w:val="28"/>
          <w:szCs w:val="28"/>
        </w:rPr>
        <w:t>.1. «</w:t>
      </w:r>
      <w:r w:rsidR="00755438" w:rsidRPr="00DB0B6B">
        <w:rPr>
          <w:color w:val="000000"/>
          <w:sz w:val="28"/>
          <w:szCs w:val="28"/>
        </w:rPr>
        <w:t>Приобретение оборудования и материалов для развития и восстановления объектов электрических сетей наружного (уличного) освещения</w:t>
      </w:r>
      <w:r w:rsidRPr="00DB0B6B">
        <w:rPr>
          <w:kern w:val="2"/>
          <w:sz w:val="28"/>
          <w:szCs w:val="28"/>
        </w:rPr>
        <w:t xml:space="preserve">» </w:t>
      </w:r>
      <w:r w:rsidR="001B094B" w:rsidRPr="00DB0B6B">
        <w:rPr>
          <w:kern w:val="2"/>
          <w:sz w:val="28"/>
          <w:szCs w:val="28"/>
        </w:rPr>
        <w:t xml:space="preserve">исполнено </w:t>
      </w:r>
      <w:r w:rsidR="000E7119" w:rsidRPr="00DB0B6B">
        <w:rPr>
          <w:kern w:val="2"/>
          <w:sz w:val="28"/>
          <w:szCs w:val="28"/>
        </w:rPr>
        <w:t xml:space="preserve">на </w:t>
      </w:r>
      <w:r w:rsidR="00874DB2">
        <w:rPr>
          <w:kern w:val="2"/>
          <w:sz w:val="28"/>
          <w:szCs w:val="28"/>
        </w:rPr>
        <w:t xml:space="preserve">75,1 </w:t>
      </w:r>
      <w:r w:rsidR="000E7119" w:rsidRPr="00DB0B6B">
        <w:rPr>
          <w:kern w:val="2"/>
          <w:sz w:val="28"/>
          <w:szCs w:val="28"/>
        </w:rPr>
        <w:t>%</w:t>
      </w:r>
      <w:r w:rsidRPr="00DB0B6B">
        <w:rPr>
          <w:kern w:val="2"/>
          <w:sz w:val="28"/>
          <w:szCs w:val="28"/>
        </w:rPr>
        <w:t>.</w:t>
      </w:r>
      <w:r w:rsidR="000E7119" w:rsidRPr="00DB0B6B">
        <w:rPr>
          <w:kern w:val="2"/>
          <w:sz w:val="28"/>
          <w:szCs w:val="28"/>
        </w:rPr>
        <w:t xml:space="preserve"> Средства освоены по фактической потребности.</w:t>
      </w:r>
    </w:p>
    <w:p w14:paraId="137AA329" w14:textId="77777777" w:rsidR="00B05287" w:rsidRPr="00DB0B6B" w:rsidRDefault="00B05287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62D2264C" w14:textId="77777777" w:rsidR="00801A59" w:rsidRPr="00DB0B6B" w:rsidRDefault="00801A59" w:rsidP="00801A59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Нереализованные основные мероприятия подпрограм</w:t>
      </w:r>
      <w:r w:rsidR="00E07ADF" w:rsidRPr="00DB0B6B">
        <w:rPr>
          <w:sz w:val="28"/>
          <w:szCs w:val="28"/>
        </w:rPr>
        <w:t>м</w:t>
      </w:r>
      <w:r w:rsidR="001B094B" w:rsidRPr="00DB0B6B">
        <w:rPr>
          <w:sz w:val="28"/>
          <w:szCs w:val="28"/>
        </w:rPr>
        <w:t>ы</w:t>
      </w:r>
      <w:r w:rsidRPr="00DB0B6B">
        <w:rPr>
          <w:sz w:val="28"/>
          <w:szCs w:val="28"/>
        </w:rPr>
        <w:t xml:space="preserve"> муниципальной пр</w:t>
      </w:r>
      <w:r w:rsidRPr="00DB0B6B">
        <w:rPr>
          <w:sz w:val="28"/>
          <w:szCs w:val="28"/>
        </w:rPr>
        <w:t>о</w:t>
      </w:r>
      <w:r w:rsidRPr="00DB0B6B">
        <w:rPr>
          <w:sz w:val="28"/>
          <w:szCs w:val="28"/>
        </w:rPr>
        <w:t>граммы отсутствуют. Все контрольные события исполнены в установленные сроки.</w:t>
      </w:r>
    </w:p>
    <w:p w14:paraId="3314199C" w14:textId="77777777" w:rsidR="00801A59" w:rsidRPr="00DB0B6B" w:rsidRDefault="00801A59" w:rsidP="00801A59">
      <w:pPr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Сведения о выполнении основных мероприятий, контрольных событий муниц</w:t>
      </w:r>
      <w:r w:rsidRPr="00DB0B6B">
        <w:rPr>
          <w:sz w:val="28"/>
          <w:szCs w:val="28"/>
        </w:rPr>
        <w:t>и</w:t>
      </w:r>
      <w:r w:rsidR="0060562C" w:rsidRPr="00DB0B6B">
        <w:rPr>
          <w:sz w:val="28"/>
          <w:szCs w:val="28"/>
        </w:rPr>
        <w:t>пальной программы за 20</w:t>
      </w:r>
      <w:r w:rsidR="008F564B" w:rsidRPr="00DB0B6B">
        <w:rPr>
          <w:sz w:val="28"/>
          <w:szCs w:val="28"/>
        </w:rPr>
        <w:t>2</w:t>
      </w:r>
      <w:r w:rsidR="00156807">
        <w:rPr>
          <w:sz w:val="28"/>
          <w:szCs w:val="28"/>
        </w:rPr>
        <w:t>3</w:t>
      </w:r>
      <w:r w:rsidR="005A15BE" w:rsidRPr="00DB0B6B">
        <w:rPr>
          <w:sz w:val="28"/>
          <w:szCs w:val="28"/>
        </w:rPr>
        <w:t xml:space="preserve"> год приведены в приложении № 1</w:t>
      </w:r>
      <w:r w:rsidRPr="00DB0B6B">
        <w:rPr>
          <w:sz w:val="28"/>
          <w:szCs w:val="28"/>
        </w:rPr>
        <w:t xml:space="preserve"> к настоящему Отчету.</w:t>
      </w:r>
    </w:p>
    <w:p w14:paraId="25275402" w14:textId="77777777" w:rsidR="00FB2C10" w:rsidRPr="00DB0B6B" w:rsidRDefault="00FB2C10" w:rsidP="00E14B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70CE9E80" w14:textId="77777777" w:rsidR="00B96C4F" w:rsidRPr="00DB0B6B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41A3832B" w14:textId="77777777" w:rsidR="00B96C4F" w:rsidRPr="00DB0B6B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38EBED67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DFF47A8" w14:textId="77777777" w:rsidR="00B96C4F" w:rsidRPr="00DB0B6B" w:rsidRDefault="00B96C4F" w:rsidP="00FB6F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DB0B6B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DB0B6B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DB0B6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DB0B6B">
        <w:rPr>
          <w:sz w:val="28"/>
          <w:szCs w:val="28"/>
        </w:rPr>
        <w:t xml:space="preserve">направленных на </w:t>
      </w:r>
      <w:r w:rsidR="000E7119" w:rsidRPr="00DB0B6B">
        <w:rPr>
          <w:sz w:val="28"/>
          <w:szCs w:val="28"/>
        </w:rPr>
        <w:t>сокращение объемов потребления энергоресурсов</w:t>
      </w:r>
      <w:r w:rsidR="001B7B08" w:rsidRPr="00DB0B6B">
        <w:rPr>
          <w:sz w:val="28"/>
          <w:szCs w:val="28"/>
        </w:rPr>
        <w:t>, оплачиваемых из бюджета сельского поселения.</w:t>
      </w:r>
    </w:p>
    <w:p w14:paraId="556CDD8F" w14:textId="77777777" w:rsidR="00B96C4F" w:rsidRPr="00DB0B6B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4C7C9582" w14:textId="77777777" w:rsidR="00B96C4F" w:rsidRPr="00DB0B6B" w:rsidRDefault="00B96C4F" w:rsidP="00B96C4F">
      <w:pPr>
        <w:jc w:val="center"/>
        <w:rPr>
          <w:sz w:val="28"/>
          <w:szCs w:val="28"/>
        </w:rPr>
      </w:pPr>
      <w:r w:rsidRPr="00DB0B6B">
        <w:rPr>
          <w:rFonts w:eastAsia="Calibri"/>
          <w:sz w:val="28"/>
          <w:szCs w:val="28"/>
          <w:lang w:eastAsia="en-US"/>
        </w:rPr>
        <w:t>Раздел</w:t>
      </w:r>
      <w:r w:rsidRPr="00DB0B6B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  <w:r w:rsidR="00874DB2">
        <w:rPr>
          <w:sz w:val="28"/>
          <w:szCs w:val="28"/>
        </w:rPr>
        <w:t xml:space="preserve"> </w:t>
      </w:r>
    </w:p>
    <w:p w14:paraId="62807EE8" w14:textId="77777777" w:rsidR="00B96C4F" w:rsidRPr="00DB0B6B" w:rsidRDefault="00B96C4F" w:rsidP="00B96C4F">
      <w:pPr>
        <w:jc w:val="both"/>
        <w:rPr>
          <w:sz w:val="28"/>
          <w:szCs w:val="28"/>
        </w:rPr>
      </w:pPr>
    </w:p>
    <w:p w14:paraId="76916C96" w14:textId="77777777" w:rsidR="0097529A" w:rsidRPr="00DB0B6B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9540BF" w:rsidRPr="00DB0B6B">
        <w:rPr>
          <w:rFonts w:ascii="Times New Roman" w:hAnsi="Times New Roman" w:cs="Times New Roman"/>
          <w:sz w:val="28"/>
          <w:szCs w:val="28"/>
        </w:rPr>
        <w:t>2</w:t>
      </w:r>
      <w:r w:rsidR="00156807">
        <w:rPr>
          <w:rFonts w:ascii="Times New Roman" w:hAnsi="Times New Roman" w:cs="Times New Roman"/>
          <w:sz w:val="28"/>
          <w:szCs w:val="28"/>
        </w:rPr>
        <w:t>3</w:t>
      </w:r>
      <w:r w:rsidRPr="00DB0B6B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 w:rsidRPr="00DB0B6B">
        <w:rPr>
          <w:rFonts w:ascii="Times New Roman" w:hAnsi="Times New Roman"/>
          <w:sz w:val="28"/>
          <w:szCs w:val="28"/>
        </w:rPr>
        <w:t>Верхняковского</w:t>
      </w:r>
      <w:r w:rsidRPr="00DB0B6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B6B">
        <w:rPr>
          <w:rFonts w:ascii="Times New Roman" w:hAnsi="Times New Roman" w:cs="Times New Roman"/>
          <w:sz w:val="28"/>
          <w:szCs w:val="28"/>
        </w:rPr>
        <w:t xml:space="preserve"> </w:t>
      </w:r>
      <w:r w:rsidR="00506A4A" w:rsidRPr="00DB0B6B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DB0B6B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156807">
        <w:rPr>
          <w:rFonts w:ascii="Times New Roman" w:hAnsi="Times New Roman" w:cs="Times New Roman"/>
          <w:sz w:val="28"/>
          <w:szCs w:val="28"/>
        </w:rPr>
        <w:t>117,5</w:t>
      </w:r>
      <w:r w:rsidR="0097529A" w:rsidRPr="00DB0B6B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43FF9C52" w14:textId="77777777" w:rsidR="00B96C4F" w:rsidRPr="00DB0B6B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DB0B6B">
        <w:rPr>
          <w:rFonts w:ascii="Times New Roman" w:hAnsi="Times New Roman" w:cs="Times New Roman"/>
          <w:sz w:val="28"/>
          <w:szCs w:val="28"/>
        </w:rPr>
        <w:t xml:space="preserve"> </w:t>
      </w:r>
      <w:r w:rsidRPr="00DB0B6B">
        <w:rPr>
          <w:rFonts w:ascii="Times New Roman" w:hAnsi="Times New Roman" w:cs="Times New Roman"/>
          <w:sz w:val="28"/>
          <w:szCs w:val="28"/>
        </w:rPr>
        <w:t xml:space="preserve">– </w:t>
      </w:r>
      <w:r w:rsidR="00156807">
        <w:rPr>
          <w:rFonts w:ascii="Times New Roman" w:hAnsi="Times New Roman" w:cs="Times New Roman"/>
          <w:sz w:val="28"/>
          <w:szCs w:val="28"/>
        </w:rPr>
        <w:t>117,5</w:t>
      </w:r>
      <w:r w:rsidR="005A15BE" w:rsidRPr="00DB0B6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B0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CC9EF" w14:textId="77777777" w:rsidR="0097529A" w:rsidRPr="00DB0B6B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 w:rsidRPr="00DB0B6B">
        <w:rPr>
          <w:rFonts w:ascii="Times New Roman" w:hAnsi="Times New Roman" w:cs="Times New Roman"/>
          <w:sz w:val="28"/>
          <w:szCs w:val="28"/>
        </w:rPr>
        <w:t>ного бюджета -</w:t>
      </w:r>
      <w:r w:rsidR="004F33EB" w:rsidRPr="00DB0B6B">
        <w:rPr>
          <w:rFonts w:ascii="Times New Roman" w:hAnsi="Times New Roman" w:cs="Times New Roman"/>
          <w:sz w:val="28"/>
          <w:szCs w:val="28"/>
        </w:rPr>
        <w:t>0,0</w:t>
      </w:r>
      <w:r w:rsidR="005A15BE" w:rsidRPr="00DB0B6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B7BAEFE" w14:textId="77777777" w:rsidR="00B96C4F" w:rsidRPr="00DB0B6B" w:rsidRDefault="0097529A" w:rsidP="00B96C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B6B"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DB0B6B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 w:rsidRPr="00DB0B6B"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42F4FF98" w14:textId="77777777" w:rsidR="0041515B" w:rsidRPr="00DC218E" w:rsidRDefault="005A15BE" w:rsidP="0041515B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8"/>
          <w:szCs w:val="28"/>
        </w:rPr>
      </w:pPr>
      <w:r w:rsidRPr="0041515B">
        <w:rPr>
          <w:rStyle w:val="FontStyle90"/>
          <w:color w:val="FF0000"/>
          <w:sz w:val="28"/>
          <w:szCs w:val="28"/>
        </w:rPr>
        <w:t xml:space="preserve">   </w:t>
      </w:r>
      <w:r w:rsidR="0041515B" w:rsidRPr="00DC218E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Верхняковского сельского поселения от </w:t>
      </w:r>
      <w:r w:rsidR="00874DB2" w:rsidRPr="00DC218E">
        <w:rPr>
          <w:rStyle w:val="FontStyle90"/>
          <w:sz w:val="28"/>
          <w:szCs w:val="28"/>
        </w:rPr>
        <w:t>2</w:t>
      </w:r>
      <w:r w:rsidR="00BF7706">
        <w:rPr>
          <w:rStyle w:val="FontStyle90"/>
          <w:sz w:val="28"/>
          <w:szCs w:val="28"/>
        </w:rPr>
        <w:t>6</w:t>
      </w:r>
      <w:r w:rsidR="0041515B" w:rsidRPr="00DC218E">
        <w:rPr>
          <w:rStyle w:val="FontStyle90"/>
          <w:sz w:val="28"/>
          <w:szCs w:val="28"/>
        </w:rPr>
        <w:t>.12.202</w:t>
      </w:r>
      <w:r w:rsidR="00BF7706">
        <w:rPr>
          <w:rStyle w:val="FontStyle90"/>
          <w:sz w:val="28"/>
          <w:szCs w:val="28"/>
        </w:rPr>
        <w:t>3</w:t>
      </w:r>
      <w:r w:rsidR="0041515B" w:rsidRPr="00DC218E">
        <w:rPr>
          <w:rStyle w:val="FontStyle90"/>
          <w:sz w:val="28"/>
          <w:szCs w:val="28"/>
        </w:rPr>
        <w:t xml:space="preserve"> №</w:t>
      </w:r>
      <w:r w:rsidR="00874DB2" w:rsidRPr="00DC218E">
        <w:rPr>
          <w:rStyle w:val="FontStyle90"/>
          <w:sz w:val="28"/>
          <w:szCs w:val="28"/>
        </w:rPr>
        <w:t>1</w:t>
      </w:r>
      <w:r w:rsidR="00BF7706">
        <w:rPr>
          <w:rStyle w:val="FontStyle90"/>
          <w:sz w:val="28"/>
          <w:szCs w:val="28"/>
        </w:rPr>
        <w:t>40</w:t>
      </w:r>
      <w:r w:rsidR="0041515B" w:rsidRPr="00DC218E">
        <w:rPr>
          <w:rStyle w:val="FontStyle90"/>
          <w:sz w:val="28"/>
          <w:szCs w:val="28"/>
        </w:rPr>
        <w:t xml:space="preserve"> «О бюджете Верхняковского сельского поселения Верхнедонского района на 202</w:t>
      </w:r>
      <w:r w:rsidR="00156807" w:rsidRPr="00DC218E">
        <w:rPr>
          <w:rStyle w:val="FontStyle90"/>
          <w:sz w:val="28"/>
          <w:szCs w:val="28"/>
        </w:rPr>
        <w:t>3</w:t>
      </w:r>
      <w:r w:rsidR="0041515B" w:rsidRPr="00DC218E">
        <w:rPr>
          <w:rStyle w:val="FontStyle90"/>
          <w:sz w:val="28"/>
          <w:szCs w:val="28"/>
        </w:rPr>
        <w:t xml:space="preserve"> год и на плановый период 202</w:t>
      </w:r>
      <w:r w:rsidR="00156807" w:rsidRPr="00DC218E">
        <w:rPr>
          <w:rStyle w:val="FontStyle90"/>
          <w:sz w:val="28"/>
          <w:szCs w:val="28"/>
        </w:rPr>
        <w:t>4</w:t>
      </w:r>
      <w:r w:rsidR="0041515B" w:rsidRPr="00DC218E">
        <w:rPr>
          <w:rStyle w:val="FontStyle90"/>
          <w:sz w:val="28"/>
          <w:szCs w:val="28"/>
        </w:rPr>
        <w:t xml:space="preserve"> и 202</w:t>
      </w:r>
      <w:r w:rsidR="00156807" w:rsidRPr="00DC218E">
        <w:rPr>
          <w:rStyle w:val="FontStyle90"/>
          <w:sz w:val="28"/>
          <w:szCs w:val="28"/>
        </w:rPr>
        <w:t>5</w:t>
      </w:r>
      <w:r w:rsidR="0041515B" w:rsidRPr="00DC218E">
        <w:rPr>
          <w:rStyle w:val="FontStyle90"/>
          <w:sz w:val="28"/>
          <w:szCs w:val="28"/>
        </w:rPr>
        <w:t xml:space="preserve"> годов» составил </w:t>
      </w:r>
      <w:r w:rsidR="00BF7706">
        <w:rPr>
          <w:rStyle w:val="FontStyle90"/>
          <w:sz w:val="28"/>
          <w:szCs w:val="28"/>
        </w:rPr>
        <w:t>267</w:t>
      </w:r>
      <w:r w:rsidR="00156807" w:rsidRPr="00DC218E">
        <w:rPr>
          <w:rStyle w:val="FontStyle90"/>
          <w:sz w:val="28"/>
          <w:szCs w:val="28"/>
        </w:rPr>
        <w:t>,5</w:t>
      </w:r>
      <w:r w:rsidR="0041515B" w:rsidRPr="00DC218E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BF7706">
        <w:rPr>
          <w:rStyle w:val="FontStyle90"/>
          <w:sz w:val="28"/>
          <w:szCs w:val="28"/>
        </w:rPr>
        <w:t>267</w:t>
      </w:r>
      <w:r w:rsidR="00156807" w:rsidRPr="00DC218E">
        <w:rPr>
          <w:rStyle w:val="FontStyle90"/>
          <w:sz w:val="28"/>
          <w:szCs w:val="28"/>
        </w:rPr>
        <w:t>,5</w:t>
      </w:r>
      <w:r w:rsidR="0041515B" w:rsidRPr="00DC218E">
        <w:rPr>
          <w:rStyle w:val="FontStyle90"/>
          <w:sz w:val="28"/>
          <w:szCs w:val="28"/>
        </w:rPr>
        <w:t xml:space="preserve"> тыс. рублей, в том числе по источникам финансирования:</w:t>
      </w:r>
    </w:p>
    <w:p w14:paraId="4BFE4256" w14:textId="77777777" w:rsidR="0041515B" w:rsidRPr="00CA17E2" w:rsidRDefault="0041515B" w:rsidP="004151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8E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F7706">
        <w:rPr>
          <w:rFonts w:ascii="Times New Roman" w:hAnsi="Times New Roman" w:cs="Times New Roman"/>
          <w:sz w:val="28"/>
          <w:szCs w:val="28"/>
        </w:rPr>
        <w:t>267</w:t>
      </w:r>
      <w:r w:rsidR="00156807" w:rsidRPr="00DC218E">
        <w:rPr>
          <w:rFonts w:ascii="Times New Roman" w:hAnsi="Times New Roman" w:cs="Times New Roman"/>
          <w:sz w:val="28"/>
          <w:szCs w:val="28"/>
        </w:rPr>
        <w:t>,5</w:t>
      </w:r>
      <w:r w:rsidRPr="00CA17E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443A818" w14:textId="77777777" w:rsidR="005A15BE" w:rsidRPr="00DB0B6B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-</w:t>
      </w:r>
      <w:r w:rsidR="004F33EB" w:rsidRPr="00DB0B6B">
        <w:rPr>
          <w:rFonts w:ascii="Times New Roman" w:hAnsi="Times New Roman" w:cs="Times New Roman"/>
          <w:sz w:val="28"/>
          <w:szCs w:val="28"/>
        </w:rPr>
        <w:t>0,0</w:t>
      </w:r>
      <w:r w:rsidRPr="00DB0B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2948C2A" w14:textId="77777777" w:rsidR="0097529A" w:rsidRPr="00DB0B6B" w:rsidRDefault="005A15BE" w:rsidP="005A15BE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 xml:space="preserve">  </w:t>
      </w:r>
      <w:r w:rsidR="0097529A" w:rsidRPr="00DB0B6B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DB0B6B">
        <w:rPr>
          <w:rStyle w:val="FontStyle90"/>
          <w:sz w:val="28"/>
          <w:szCs w:val="28"/>
        </w:rPr>
        <w:t xml:space="preserve"> </w:t>
      </w:r>
      <w:r w:rsidR="00156807">
        <w:rPr>
          <w:rStyle w:val="FontStyle90"/>
          <w:sz w:val="28"/>
          <w:szCs w:val="28"/>
        </w:rPr>
        <w:t>117,5</w:t>
      </w:r>
      <w:r w:rsidRPr="00DB0B6B">
        <w:rPr>
          <w:rStyle w:val="FontStyle90"/>
          <w:sz w:val="28"/>
          <w:szCs w:val="28"/>
        </w:rPr>
        <w:t xml:space="preserve"> </w:t>
      </w:r>
      <w:r w:rsidR="0097529A" w:rsidRPr="00DB0B6B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77D21360" w14:textId="77777777" w:rsidR="0097529A" w:rsidRPr="00DB0B6B" w:rsidRDefault="0097529A" w:rsidP="005A15B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>местный</w:t>
      </w:r>
      <w:r w:rsidR="005A15BE" w:rsidRPr="00DB0B6B">
        <w:rPr>
          <w:rStyle w:val="FontStyle90"/>
          <w:sz w:val="28"/>
          <w:szCs w:val="28"/>
        </w:rPr>
        <w:t xml:space="preserve"> бюджет – </w:t>
      </w:r>
      <w:r w:rsidR="00156807">
        <w:rPr>
          <w:rStyle w:val="FontStyle90"/>
          <w:sz w:val="28"/>
          <w:szCs w:val="28"/>
        </w:rPr>
        <w:t>117,5</w:t>
      </w:r>
      <w:r w:rsidR="004F33EB" w:rsidRPr="00DB0B6B">
        <w:rPr>
          <w:rStyle w:val="FontStyle90"/>
          <w:sz w:val="28"/>
          <w:szCs w:val="28"/>
        </w:rPr>
        <w:t xml:space="preserve"> </w:t>
      </w:r>
      <w:r w:rsidRPr="00DB0B6B">
        <w:rPr>
          <w:rStyle w:val="FontStyle90"/>
          <w:sz w:val="28"/>
          <w:szCs w:val="28"/>
        </w:rPr>
        <w:t>тыс. рублей;</w:t>
      </w:r>
    </w:p>
    <w:p w14:paraId="513E4E33" w14:textId="77777777" w:rsidR="0097529A" w:rsidRPr="00DB0B6B" w:rsidRDefault="0097529A" w:rsidP="005A15B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>безвозмез</w:t>
      </w:r>
      <w:r w:rsidR="005A15BE" w:rsidRPr="00DB0B6B">
        <w:rPr>
          <w:rStyle w:val="FontStyle90"/>
          <w:sz w:val="28"/>
          <w:szCs w:val="28"/>
        </w:rPr>
        <w:t xml:space="preserve">дные     поступления     из  </w:t>
      </w:r>
      <w:r w:rsidRPr="00DB0B6B">
        <w:rPr>
          <w:rStyle w:val="FontStyle90"/>
          <w:sz w:val="28"/>
          <w:szCs w:val="28"/>
        </w:rPr>
        <w:t xml:space="preserve"> областного     бюджета -</w:t>
      </w:r>
      <w:r w:rsidR="005A15BE" w:rsidRPr="00DB0B6B">
        <w:rPr>
          <w:rStyle w:val="FontStyle90"/>
          <w:sz w:val="28"/>
          <w:szCs w:val="28"/>
        </w:rPr>
        <w:t xml:space="preserve"> </w:t>
      </w:r>
      <w:r w:rsidR="004F33EB" w:rsidRPr="00DB0B6B">
        <w:rPr>
          <w:rStyle w:val="FontStyle90"/>
          <w:sz w:val="28"/>
          <w:szCs w:val="28"/>
        </w:rPr>
        <w:t>0,0</w:t>
      </w:r>
      <w:r w:rsidR="005A15BE" w:rsidRPr="00DB0B6B">
        <w:rPr>
          <w:rStyle w:val="FontStyle90"/>
          <w:sz w:val="28"/>
          <w:szCs w:val="28"/>
        </w:rPr>
        <w:t xml:space="preserve"> </w:t>
      </w:r>
      <w:r w:rsidRPr="00DB0B6B">
        <w:rPr>
          <w:rStyle w:val="FontStyle90"/>
          <w:sz w:val="28"/>
          <w:szCs w:val="28"/>
        </w:rPr>
        <w:t>тыс. рублей;</w:t>
      </w:r>
    </w:p>
    <w:p w14:paraId="5E4ACBF9" w14:textId="77777777" w:rsidR="0097529A" w:rsidRPr="00DB0B6B" w:rsidRDefault="0097529A" w:rsidP="005A15B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>внебюджетные источники -</w:t>
      </w:r>
      <w:r w:rsidR="005A15BE" w:rsidRPr="00DB0B6B">
        <w:rPr>
          <w:rStyle w:val="FontStyle90"/>
          <w:sz w:val="28"/>
          <w:szCs w:val="28"/>
        </w:rPr>
        <w:t xml:space="preserve">0,0 </w:t>
      </w:r>
      <w:r w:rsidRPr="00DB0B6B">
        <w:rPr>
          <w:rStyle w:val="FontStyle90"/>
          <w:sz w:val="28"/>
          <w:szCs w:val="28"/>
        </w:rPr>
        <w:t>тыс. рублей.</w:t>
      </w:r>
    </w:p>
    <w:p w14:paraId="767FFA4D" w14:textId="77777777" w:rsidR="00B96C4F" w:rsidRPr="009753D8" w:rsidRDefault="00B96C4F" w:rsidP="009753D8">
      <w:pPr>
        <w:ind w:firstLine="709"/>
        <w:jc w:val="both"/>
        <w:rPr>
          <w:bCs/>
          <w:sz w:val="28"/>
          <w:szCs w:val="28"/>
        </w:rPr>
      </w:pPr>
      <w:r w:rsidRPr="00DB0B6B">
        <w:rPr>
          <w:sz w:val="28"/>
          <w:szCs w:val="28"/>
        </w:rPr>
        <w:lastRenderedPageBreak/>
        <w:t>Сведения об использовании бюджетных ассигнований на реализацию муниц</w:t>
      </w:r>
      <w:r w:rsidRPr="00DB0B6B">
        <w:rPr>
          <w:sz w:val="28"/>
          <w:szCs w:val="28"/>
        </w:rPr>
        <w:t>и</w:t>
      </w:r>
      <w:r w:rsidRPr="00DB0B6B">
        <w:rPr>
          <w:sz w:val="28"/>
          <w:szCs w:val="28"/>
        </w:rPr>
        <w:t>пальной программы</w:t>
      </w:r>
      <w:r w:rsidRPr="00DB0B6B">
        <w:rPr>
          <w:bCs/>
          <w:sz w:val="28"/>
          <w:szCs w:val="28"/>
        </w:rPr>
        <w:t xml:space="preserve"> за 20</w:t>
      </w:r>
      <w:r w:rsidR="009540BF" w:rsidRPr="00DB0B6B">
        <w:rPr>
          <w:bCs/>
          <w:sz w:val="28"/>
          <w:szCs w:val="28"/>
        </w:rPr>
        <w:t>2</w:t>
      </w:r>
      <w:r w:rsidR="00156807">
        <w:rPr>
          <w:bCs/>
          <w:sz w:val="28"/>
          <w:szCs w:val="28"/>
        </w:rPr>
        <w:t>3</w:t>
      </w:r>
      <w:r w:rsidRPr="00DB0B6B">
        <w:rPr>
          <w:bCs/>
          <w:sz w:val="28"/>
          <w:szCs w:val="28"/>
        </w:rPr>
        <w:t xml:space="preserve"> год </w:t>
      </w:r>
      <w:r w:rsidRPr="00DB0B6B">
        <w:rPr>
          <w:sz w:val="28"/>
          <w:szCs w:val="28"/>
        </w:rPr>
        <w:t>приведены</w:t>
      </w:r>
      <w:r w:rsidR="005A15BE" w:rsidRPr="00DB0B6B">
        <w:rPr>
          <w:bCs/>
          <w:sz w:val="28"/>
          <w:szCs w:val="28"/>
        </w:rPr>
        <w:t xml:space="preserve"> в приложении № 2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26B25CED" w14:textId="77777777" w:rsidR="00B96C4F" w:rsidRPr="00DB0B6B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B0B6B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DB0B6B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 w:rsidRPr="00DB0B6B">
        <w:rPr>
          <w:rFonts w:ascii="Times New Roman" w:hAnsi="Times New Roman" w:cs="Times New Roman"/>
          <w:sz w:val="28"/>
          <w:szCs w:val="28"/>
        </w:rPr>
        <w:t>ы</w:t>
      </w:r>
      <w:r w:rsidRPr="00DB0B6B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9540BF" w:rsidRPr="00DB0B6B">
        <w:rPr>
          <w:rFonts w:ascii="Times New Roman" w:hAnsi="Times New Roman" w:cs="Times New Roman"/>
          <w:sz w:val="28"/>
          <w:szCs w:val="28"/>
        </w:rPr>
        <w:t>2</w:t>
      </w:r>
      <w:r w:rsidR="00156807">
        <w:rPr>
          <w:rFonts w:ascii="Times New Roman" w:hAnsi="Times New Roman" w:cs="Times New Roman"/>
          <w:sz w:val="28"/>
          <w:szCs w:val="28"/>
        </w:rPr>
        <w:t>3</w:t>
      </w:r>
      <w:r w:rsidRPr="00DB0B6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A3BACE" w14:textId="77777777" w:rsidR="00B96C4F" w:rsidRPr="00DB0B6B" w:rsidRDefault="00B96C4F" w:rsidP="00B96C4F">
      <w:pPr>
        <w:pStyle w:val="ConsPlusCell"/>
        <w:jc w:val="center"/>
        <w:rPr>
          <w:sz w:val="28"/>
          <w:szCs w:val="28"/>
        </w:rPr>
      </w:pPr>
    </w:p>
    <w:p w14:paraId="5B4227FB" w14:textId="77777777" w:rsidR="00B96C4F" w:rsidRPr="00DB0B6B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DB0B6B">
        <w:rPr>
          <w:sz w:val="28"/>
          <w:szCs w:val="28"/>
        </w:rPr>
        <w:t>Муниципальной программой и подпрограмм</w:t>
      </w:r>
      <w:r w:rsidR="006114B5" w:rsidRPr="00DB0B6B">
        <w:rPr>
          <w:sz w:val="28"/>
          <w:szCs w:val="28"/>
        </w:rPr>
        <w:t>ами</w:t>
      </w:r>
      <w:r w:rsidRPr="00DB0B6B">
        <w:rPr>
          <w:sz w:val="28"/>
          <w:szCs w:val="28"/>
        </w:rPr>
        <w:t xml:space="preserve"> муниципальной программы предусмотрено </w:t>
      </w:r>
      <w:r w:rsidR="006A1793" w:rsidRPr="00DB0B6B">
        <w:rPr>
          <w:color w:val="000000"/>
          <w:sz w:val="28"/>
          <w:szCs w:val="28"/>
        </w:rPr>
        <w:t>7 показателей</w:t>
      </w:r>
      <w:r w:rsidRPr="00DB0B6B">
        <w:rPr>
          <w:color w:val="000000"/>
          <w:sz w:val="28"/>
          <w:szCs w:val="28"/>
        </w:rPr>
        <w:t>,</w:t>
      </w:r>
      <w:r w:rsidRPr="00DB0B6B">
        <w:rPr>
          <w:sz w:val="28"/>
          <w:szCs w:val="28"/>
        </w:rPr>
        <w:t xml:space="preserve"> по которым фактические значения соответствуют плановым.</w:t>
      </w:r>
    </w:p>
    <w:p w14:paraId="1404BC66" w14:textId="77777777" w:rsidR="00B96C4F" w:rsidRPr="00DB0B6B" w:rsidRDefault="00B96C4F" w:rsidP="00B96C4F">
      <w:pPr>
        <w:ind w:firstLine="709"/>
        <w:jc w:val="both"/>
        <w:rPr>
          <w:bCs/>
          <w:sz w:val="28"/>
          <w:szCs w:val="28"/>
        </w:rPr>
      </w:pPr>
      <w:r w:rsidRPr="00DB0B6B">
        <w:rPr>
          <w:sz w:val="28"/>
          <w:szCs w:val="28"/>
        </w:rPr>
        <w:t>Сведения о достижении значений показателей приведены</w:t>
      </w:r>
      <w:r w:rsidR="005A15BE" w:rsidRPr="00DB0B6B">
        <w:rPr>
          <w:bCs/>
          <w:sz w:val="28"/>
          <w:szCs w:val="28"/>
        </w:rPr>
        <w:t xml:space="preserve"> в приложении № 3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14BC6455" w14:textId="77777777" w:rsidR="00B96C4F" w:rsidRPr="00DB0B6B" w:rsidRDefault="00B96C4F" w:rsidP="00B96C4F">
      <w:pPr>
        <w:ind w:firstLine="709"/>
        <w:jc w:val="both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Информация о возникновении экономии бюджетных ассигнований на реализ</w:t>
      </w:r>
      <w:r w:rsidRPr="00DB0B6B">
        <w:rPr>
          <w:bCs/>
          <w:sz w:val="28"/>
          <w:szCs w:val="28"/>
        </w:rPr>
        <w:t>а</w:t>
      </w:r>
      <w:r w:rsidRPr="00DB0B6B">
        <w:rPr>
          <w:bCs/>
          <w:sz w:val="28"/>
          <w:szCs w:val="28"/>
        </w:rPr>
        <w:t>цию основных мероприятий муниципальной программы, в том числе в результате проведения закупок, при условии его и</w:t>
      </w:r>
      <w:r w:rsidR="00506A4A" w:rsidRPr="00DB0B6B">
        <w:rPr>
          <w:bCs/>
          <w:sz w:val="28"/>
          <w:szCs w:val="28"/>
        </w:rPr>
        <w:t>сполнения в полном объеме в 20</w:t>
      </w:r>
      <w:r w:rsidR="009540BF" w:rsidRPr="00DB0B6B">
        <w:rPr>
          <w:bCs/>
          <w:sz w:val="28"/>
          <w:szCs w:val="28"/>
        </w:rPr>
        <w:t>2</w:t>
      </w:r>
      <w:r w:rsidR="00156807">
        <w:rPr>
          <w:bCs/>
          <w:sz w:val="28"/>
          <w:szCs w:val="28"/>
        </w:rPr>
        <w:t>3</w:t>
      </w:r>
      <w:r w:rsidRPr="00DB0B6B">
        <w:rPr>
          <w:bCs/>
          <w:sz w:val="28"/>
          <w:szCs w:val="28"/>
        </w:rPr>
        <w:t xml:space="preserve"> году прив</w:t>
      </w:r>
      <w:r w:rsidRPr="00DB0B6B">
        <w:rPr>
          <w:bCs/>
          <w:sz w:val="28"/>
          <w:szCs w:val="28"/>
        </w:rPr>
        <w:t>е</w:t>
      </w:r>
      <w:r w:rsidR="00A64445" w:rsidRPr="00DB0B6B">
        <w:rPr>
          <w:bCs/>
          <w:sz w:val="28"/>
          <w:szCs w:val="28"/>
        </w:rPr>
        <w:t>дена в приложении № 4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1A61CB1A" w14:textId="77777777" w:rsidR="00B96C4F" w:rsidRPr="00DB0B6B" w:rsidRDefault="00B96C4F" w:rsidP="00B96C4F">
      <w:pPr>
        <w:ind w:firstLine="709"/>
        <w:jc w:val="both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Информация об основных мероприятиях, финансируемых за счет средств бю</w:t>
      </w:r>
      <w:r w:rsidRPr="00DB0B6B">
        <w:rPr>
          <w:bCs/>
          <w:sz w:val="28"/>
          <w:szCs w:val="28"/>
        </w:rPr>
        <w:t>д</w:t>
      </w:r>
      <w:r w:rsidRPr="00DB0B6B">
        <w:rPr>
          <w:bCs/>
          <w:sz w:val="28"/>
          <w:szCs w:val="28"/>
        </w:rPr>
        <w:t xml:space="preserve">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bCs/>
          <w:sz w:val="28"/>
          <w:szCs w:val="28"/>
        </w:rPr>
        <w:t xml:space="preserve"> </w:t>
      </w:r>
      <w:r w:rsidR="00506A4A" w:rsidRPr="00DB0B6B">
        <w:rPr>
          <w:bCs/>
          <w:sz w:val="28"/>
          <w:szCs w:val="28"/>
        </w:rPr>
        <w:t>Верхнедонского</w:t>
      </w:r>
      <w:r w:rsidRPr="00DB0B6B">
        <w:rPr>
          <w:bCs/>
          <w:sz w:val="28"/>
          <w:szCs w:val="28"/>
        </w:rPr>
        <w:t xml:space="preserve"> района, выполненных в по</w:t>
      </w:r>
      <w:r w:rsidRPr="00DB0B6B">
        <w:rPr>
          <w:bCs/>
          <w:sz w:val="28"/>
          <w:szCs w:val="28"/>
        </w:rPr>
        <w:t>л</w:t>
      </w:r>
      <w:r w:rsidRPr="00DB0B6B">
        <w:rPr>
          <w:bCs/>
          <w:sz w:val="28"/>
          <w:szCs w:val="28"/>
        </w:rPr>
        <w:t>ном о</w:t>
      </w:r>
      <w:r w:rsidR="005A15BE" w:rsidRPr="00DB0B6B">
        <w:rPr>
          <w:bCs/>
          <w:sz w:val="28"/>
          <w:szCs w:val="28"/>
        </w:rPr>
        <w:t xml:space="preserve">бъеме приведена в приложении № </w:t>
      </w:r>
      <w:r w:rsidR="00A64445" w:rsidRPr="00DB0B6B">
        <w:rPr>
          <w:bCs/>
          <w:sz w:val="28"/>
          <w:szCs w:val="28"/>
        </w:rPr>
        <w:t>6</w:t>
      </w:r>
      <w:r w:rsidRPr="00DB0B6B">
        <w:rPr>
          <w:bCs/>
          <w:sz w:val="28"/>
          <w:szCs w:val="28"/>
        </w:rPr>
        <w:t xml:space="preserve"> к настоящему Отчету.</w:t>
      </w:r>
    </w:p>
    <w:p w14:paraId="34B95D18" w14:textId="77777777" w:rsidR="00B96C4F" w:rsidRPr="00DB0B6B" w:rsidRDefault="00B96C4F" w:rsidP="00B96C4F">
      <w:pPr>
        <w:pStyle w:val="ae"/>
        <w:ind w:left="0" w:firstLine="720"/>
        <w:rPr>
          <w:sz w:val="28"/>
          <w:szCs w:val="28"/>
        </w:rPr>
      </w:pPr>
    </w:p>
    <w:p w14:paraId="4635217C" w14:textId="77777777" w:rsidR="00B96C4F" w:rsidRPr="00DB0B6B" w:rsidRDefault="00B96C4F" w:rsidP="00B96C4F">
      <w:pPr>
        <w:jc w:val="center"/>
        <w:rPr>
          <w:sz w:val="28"/>
          <w:szCs w:val="28"/>
        </w:rPr>
      </w:pPr>
      <w:r w:rsidRPr="00DB0B6B">
        <w:rPr>
          <w:rFonts w:eastAsia="Calibri"/>
          <w:sz w:val="28"/>
          <w:szCs w:val="28"/>
          <w:lang w:eastAsia="en-US"/>
        </w:rPr>
        <w:t>Раздел</w:t>
      </w:r>
      <w:r w:rsidRPr="00DB0B6B">
        <w:rPr>
          <w:sz w:val="28"/>
          <w:szCs w:val="28"/>
        </w:rPr>
        <w:t xml:space="preserve"> 6. Результаты оценки </w:t>
      </w:r>
    </w:p>
    <w:p w14:paraId="7F525B9F" w14:textId="77777777" w:rsidR="00B96C4F" w:rsidRPr="00DB0B6B" w:rsidRDefault="00B96C4F" w:rsidP="00B96C4F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эффективности реализации муниципальной программы</w:t>
      </w:r>
    </w:p>
    <w:p w14:paraId="1591F134" w14:textId="77777777" w:rsidR="00B96C4F" w:rsidRPr="00DB0B6B" w:rsidRDefault="00B96C4F" w:rsidP="00B96C4F">
      <w:pPr>
        <w:jc w:val="center"/>
        <w:rPr>
          <w:sz w:val="28"/>
          <w:szCs w:val="28"/>
        </w:rPr>
      </w:pPr>
    </w:p>
    <w:p w14:paraId="1ADF16E8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</w:t>
      </w:r>
      <w:r w:rsidRPr="00DB0B6B">
        <w:rPr>
          <w:rFonts w:eastAsia="Calibri"/>
          <w:sz w:val="28"/>
          <w:szCs w:val="28"/>
          <w:lang w:eastAsia="en-US"/>
        </w:rPr>
        <w:t>ф</w:t>
      </w:r>
      <w:r w:rsidRPr="00DB0B6B">
        <w:rPr>
          <w:rFonts w:eastAsia="Calibri"/>
          <w:sz w:val="28"/>
          <w:szCs w:val="28"/>
          <w:lang w:eastAsia="en-US"/>
        </w:rPr>
        <w:t>фективности муниципальной программы.</w:t>
      </w:r>
    </w:p>
    <w:p w14:paraId="7B7E92E7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D692D7" w14:textId="77777777" w:rsidR="00B96C4F" w:rsidRPr="00DB0B6B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>, по</w:t>
      </w:r>
      <w:r w:rsidRPr="00DB0B6B">
        <w:rPr>
          <w:rFonts w:eastAsia="Calibri"/>
          <w:sz w:val="28"/>
          <w:szCs w:val="28"/>
          <w:lang w:eastAsia="en-US"/>
        </w:rPr>
        <w:t>д</w:t>
      </w:r>
      <w:r w:rsidRPr="00DB0B6B">
        <w:rPr>
          <w:rFonts w:eastAsia="Calibri"/>
          <w:sz w:val="28"/>
          <w:szCs w:val="28"/>
          <w:lang w:eastAsia="en-US"/>
        </w:rPr>
        <w:t>программ муниципальной программы:</w:t>
      </w:r>
    </w:p>
    <w:p w14:paraId="5FCC23BC" w14:textId="77777777" w:rsidR="00B96C4F" w:rsidRPr="00DB0B6B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равна </w:t>
      </w:r>
      <w:r w:rsidR="00C217C9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>;</w:t>
      </w:r>
    </w:p>
    <w:p w14:paraId="3583D723" w14:textId="77777777" w:rsidR="00B96C4F" w:rsidRPr="00DB0B6B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DB0B6B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DB0B6B">
          <w:rPr>
            <w:rFonts w:eastAsia="Calibri"/>
            <w:sz w:val="28"/>
            <w:szCs w:val="28"/>
            <w:lang w:eastAsia="en-US"/>
          </w:rPr>
          <w:t>2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1DE12C83" w14:textId="77777777" w:rsidR="00E0011C" w:rsidRPr="00DB0B6B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Hlk33001605"/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="00326ECC" w:rsidRPr="00DB0B6B">
        <w:rPr>
          <w:sz w:val="28"/>
          <w:szCs w:val="28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 равна 1</w:t>
      </w:r>
      <w:bookmarkEnd w:id="0"/>
      <w:r w:rsidRPr="00DB0B6B">
        <w:rPr>
          <w:rFonts w:eastAsia="Calibri"/>
          <w:sz w:val="28"/>
          <w:szCs w:val="28"/>
          <w:lang w:eastAsia="en-US"/>
        </w:rPr>
        <w:t>;</w:t>
      </w:r>
    </w:p>
    <w:p w14:paraId="62756C6A" w14:textId="77777777" w:rsidR="00326ECC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DB0B6B">
        <w:rPr>
          <w:sz w:val="28"/>
          <w:szCs w:val="28"/>
        </w:rPr>
        <w:t>2</w:t>
      </w:r>
      <w:r w:rsidRPr="00DB0B6B">
        <w:rPr>
          <w:rFonts w:eastAsia="Calibri"/>
          <w:sz w:val="28"/>
          <w:szCs w:val="28"/>
          <w:lang w:eastAsia="en-US"/>
        </w:rPr>
        <w:t xml:space="preserve"> равна 1; </w:t>
      </w:r>
    </w:p>
    <w:p w14:paraId="4DCCFBA5" w14:textId="77777777" w:rsidR="006114B5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DB0B6B">
        <w:rPr>
          <w:sz w:val="28"/>
          <w:szCs w:val="28"/>
        </w:rPr>
        <w:t>3</w:t>
      </w:r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4BDEBA50" w14:textId="77777777" w:rsidR="006114B5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1.</w:t>
        </w:r>
      </w:hyperlink>
      <w:r w:rsidRPr="00DB0B6B">
        <w:rPr>
          <w:sz w:val="28"/>
          <w:szCs w:val="28"/>
        </w:rPr>
        <w:t>4</w:t>
      </w:r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3A9E72F1" w14:textId="77777777" w:rsidR="006114B5" w:rsidRPr="00DB0B6B" w:rsidRDefault="006114B5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DB0B6B">
          <w:rPr>
            <w:rFonts w:eastAsia="Calibri"/>
            <w:sz w:val="28"/>
            <w:szCs w:val="28"/>
            <w:lang w:eastAsia="en-US"/>
          </w:rPr>
          <w:t>целевого показателя 2.</w:t>
        </w:r>
      </w:hyperlink>
      <w:r w:rsidRPr="00DB0B6B">
        <w:rPr>
          <w:sz w:val="28"/>
          <w:szCs w:val="28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 равна 1;</w:t>
      </w:r>
    </w:p>
    <w:p w14:paraId="6BAC6642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7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 w:rsidRPr="00DB0B6B">
        <w:rPr>
          <w:rFonts w:eastAsia="Calibri"/>
          <w:sz w:val="28"/>
          <w:szCs w:val="28"/>
          <w:lang w:eastAsia="en-US"/>
        </w:rPr>
        <w:t>высокий</w:t>
      </w:r>
      <w:r w:rsidRPr="00DB0B6B">
        <w:rPr>
          <w:rFonts w:eastAsia="Calibri"/>
          <w:sz w:val="28"/>
          <w:szCs w:val="28"/>
          <w:lang w:eastAsia="en-US"/>
        </w:rPr>
        <w:t xml:space="preserve"> уровень эффективности реализ</w:t>
      </w:r>
      <w:r w:rsidRPr="00DB0B6B">
        <w:rPr>
          <w:rFonts w:eastAsia="Calibri"/>
          <w:sz w:val="28"/>
          <w:szCs w:val="28"/>
          <w:lang w:eastAsia="en-US"/>
        </w:rPr>
        <w:t>а</w:t>
      </w:r>
      <w:r w:rsidRPr="00DB0B6B">
        <w:rPr>
          <w:rFonts w:eastAsia="Calibri"/>
          <w:sz w:val="28"/>
          <w:szCs w:val="28"/>
          <w:lang w:eastAsia="en-US"/>
        </w:rPr>
        <w:t>ции муниципальной программы по степени дости</w:t>
      </w:r>
      <w:r w:rsidR="00506A4A" w:rsidRPr="00DB0B6B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9540BF" w:rsidRPr="00DB0B6B">
        <w:rPr>
          <w:rFonts w:eastAsia="Calibri"/>
          <w:sz w:val="28"/>
          <w:szCs w:val="28"/>
          <w:lang w:eastAsia="en-US"/>
        </w:rPr>
        <w:t>2</w:t>
      </w:r>
      <w:r w:rsidR="00874DB2">
        <w:rPr>
          <w:rFonts w:eastAsia="Calibri"/>
          <w:sz w:val="28"/>
          <w:szCs w:val="28"/>
          <w:lang w:eastAsia="en-US"/>
        </w:rPr>
        <w:t>3</w:t>
      </w:r>
      <w:r w:rsidRPr="00DB0B6B">
        <w:rPr>
          <w:rFonts w:eastAsia="Calibri"/>
          <w:sz w:val="28"/>
          <w:szCs w:val="28"/>
          <w:lang w:eastAsia="en-US"/>
        </w:rPr>
        <w:t xml:space="preserve"> году.</w:t>
      </w:r>
    </w:p>
    <w:p w14:paraId="4FDBE298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90BB5C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506A4A" w:rsidRPr="00DB0B6B">
        <w:rPr>
          <w:rFonts w:eastAsia="Calibri"/>
          <w:sz w:val="28"/>
          <w:szCs w:val="28"/>
          <w:lang w:eastAsia="en-US"/>
        </w:rPr>
        <w:t>Верхнедонского</w:t>
      </w:r>
      <w:r w:rsidRPr="00DB0B6B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68707F9A" w14:textId="77777777" w:rsidR="00326ECC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lastRenderedPageBreak/>
        <w:t>Из числа основных мероприятий, запланированных к реализации в отчетном г</w:t>
      </w:r>
      <w:r w:rsidRPr="00DB0B6B">
        <w:rPr>
          <w:rFonts w:eastAsia="Calibri"/>
          <w:sz w:val="28"/>
          <w:szCs w:val="28"/>
          <w:lang w:eastAsia="en-US"/>
        </w:rPr>
        <w:t>о</w:t>
      </w:r>
      <w:r w:rsidRPr="00DB0B6B">
        <w:rPr>
          <w:rFonts w:eastAsia="Calibri"/>
          <w:sz w:val="28"/>
          <w:szCs w:val="28"/>
          <w:lang w:eastAsia="en-US"/>
        </w:rPr>
        <w:t>ду</w:t>
      </w:r>
      <w:r w:rsidR="00B12CDA" w:rsidRPr="00DB0B6B">
        <w:rPr>
          <w:rFonts w:eastAsia="Calibri"/>
          <w:sz w:val="28"/>
          <w:szCs w:val="28"/>
          <w:lang w:eastAsia="en-US"/>
        </w:rPr>
        <w:t xml:space="preserve">, </w:t>
      </w:r>
      <w:r w:rsidRPr="00DB0B6B">
        <w:rPr>
          <w:rFonts w:eastAsia="Calibri"/>
          <w:sz w:val="28"/>
          <w:szCs w:val="28"/>
          <w:lang w:eastAsia="en-US"/>
        </w:rPr>
        <w:t>основн</w:t>
      </w:r>
      <w:r w:rsidR="00B12CDA" w:rsidRPr="00DB0B6B">
        <w:rPr>
          <w:rFonts w:eastAsia="Calibri"/>
          <w:sz w:val="28"/>
          <w:szCs w:val="28"/>
          <w:lang w:eastAsia="en-US"/>
        </w:rPr>
        <w:t>ые</w:t>
      </w:r>
      <w:r w:rsidRPr="00DB0B6B"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 w:rsidRPr="00DB0B6B">
        <w:rPr>
          <w:rFonts w:eastAsia="Calibri"/>
          <w:sz w:val="28"/>
          <w:szCs w:val="28"/>
          <w:lang w:eastAsia="en-US"/>
        </w:rPr>
        <w:t>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12CDA" w:rsidRPr="00DB0B6B">
        <w:rPr>
          <w:rFonts w:eastAsia="Calibri"/>
          <w:sz w:val="28"/>
          <w:szCs w:val="28"/>
          <w:lang w:eastAsia="en-US"/>
        </w:rPr>
        <w:t>невыполненные</w:t>
      </w:r>
      <w:r w:rsidR="00DB13BF" w:rsidRPr="00DB0B6B">
        <w:rPr>
          <w:rFonts w:eastAsia="Calibri"/>
          <w:sz w:val="28"/>
          <w:szCs w:val="28"/>
          <w:lang w:eastAsia="en-US"/>
        </w:rPr>
        <w:t xml:space="preserve"> в полном объеме отсутствуют. </w:t>
      </w:r>
    </w:p>
    <w:p w14:paraId="3EDC2637" w14:textId="77777777" w:rsidR="00B96C4F" w:rsidRPr="00DB0B6B" w:rsidRDefault="00B96C4F" w:rsidP="009753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 w:rsidRPr="00DB0B6B">
        <w:rPr>
          <w:rFonts w:eastAsia="Calibri"/>
          <w:sz w:val="28"/>
          <w:szCs w:val="28"/>
          <w:lang w:eastAsia="en-US"/>
        </w:rPr>
        <w:t>в</w:t>
      </w:r>
      <w:r w:rsidR="00B12CDA" w:rsidRPr="00DB0B6B">
        <w:rPr>
          <w:rFonts w:eastAsia="Calibri"/>
          <w:sz w:val="28"/>
          <w:szCs w:val="28"/>
          <w:lang w:eastAsia="en-US"/>
        </w:rPr>
        <w:t>ы</w:t>
      </w:r>
      <w:r w:rsidR="00B12CDA" w:rsidRPr="00DB0B6B">
        <w:rPr>
          <w:rFonts w:eastAsia="Calibri"/>
          <w:sz w:val="28"/>
          <w:szCs w:val="28"/>
          <w:lang w:eastAsia="en-US"/>
        </w:rPr>
        <w:t>сокий</w:t>
      </w:r>
      <w:r w:rsidRPr="00DB0B6B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</w:t>
      </w:r>
      <w:r w:rsidRPr="00DB0B6B">
        <w:rPr>
          <w:rFonts w:eastAsia="Calibri"/>
          <w:sz w:val="28"/>
          <w:szCs w:val="28"/>
          <w:lang w:eastAsia="en-US"/>
        </w:rPr>
        <w:t>а</w:t>
      </w:r>
      <w:r w:rsidRPr="00DB0B6B">
        <w:rPr>
          <w:rFonts w:eastAsia="Calibri"/>
          <w:sz w:val="28"/>
          <w:szCs w:val="28"/>
          <w:lang w:eastAsia="en-US"/>
        </w:rPr>
        <w:t>лизации основных мероприятий.</w:t>
      </w:r>
    </w:p>
    <w:p w14:paraId="1EB2DBB5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8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рассчит</w:t>
      </w:r>
      <w:r w:rsidRPr="00DB0B6B">
        <w:rPr>
          <w:rFonts w:eastAsia="Calibri"/>
          <w:sz w:val="28"/>
          <w:szCs w:val="28"/>
          <w:lang w:eastAsia="en-US"/>
        </w:rPr>
        <w:t>ы</w:t>
      </w:r>
      <w:r w:rsidRPr="00DB0B6B">
        <w:rPr>
          <w:rFonts w:eastAsia="Calibri"/>
          <w:sz w:val="28"/>
          <w:szCs w:val="28"/>
          <w:lang w:eastAsia="en-US"/>
        </w:rPr>
        <w:t>вается в несколько этапов:</w:t>
      </w:r>
    </w:p>
    <w:p w14:paraId="4EA36C6B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A315D" w:rsidRPr="00DB0B6B">
        <w:rPr>
          <w:rFonts w:eastAsia="Calibri"/>
          <w:sz w:val="28"/>
          <w:szCs w:val="28"/>
          <w:lang w:eastAsia="en-US"/>
        </w:rPr>
        <w:t>Верхнедонского района</w:t>
      </w:r>
      <w:r w:rsidRPr="00DB0B6B">
        <w:rPr>
          <w:rFonts w:eastAsia="Calibri"/>
          <w:sz w:val="28"/>
          <w:szCs w:val="28"/>
          <w:lang w:eastAsia="en-US"/>
        </w:rPr>
        <w:t>, оценив</w:t>
      </w:r>
      <w:r w:rsidRPr="00DB0B6B">
        <w:rPr>
          <w:rFonts w:eastAsia="Calibri"/>
          <w:sz w:val="28"/>
          <w:szCs w:val="28"/>
          <w:lang w:eastAsia="en-US"/>
        </w:rPr>
        <w:t>а</w:t>
      </w:r>
      <w:r w:rsidRPr="00DB0B6B">
        <w:rPr>
          <w:rFonts w:eastAsia="Calibri"/>
          <w:sz w:val="28"/>
          <w:szCs w:val="28"/>
          <w:lang w:eastAsia="en-US"/>
        </w:rPr>
        <w:t>ется как доля мероприятий, выполненных в полном объеме.</w:t>
      </w:r>
    </w:p>
    <w:p w14:paraId="6E833184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>Степень реализации основных мероприятий, муниципальной программы с</w:t>
      </w:r>
      <w:r w:rsidRPr="00DB0B6B">
        <w:rPr>
          <w:rFonts w:eastAsia="Calibri"/>
          <w:sz w:val="28"/>
          <w:szCs w:val="28"/>
          <w:lang w:eastAsia="en-US"/>
        </w:rPr>
        <w:t>о</w:t>
      </w:r>
      <w:r w:rsidRPr="00DB0B6B">
        <w:rPr>
          <w:rFonts w:eastAsia="Calibri"/>
          <w:sz w:val="28"/>
          <w:szCs w:val="28"/>
          <w:lang w:eastAsia="en-US"/>
        </w:rPr>
        <w:t xml:space="preserve">ставляет </w:t>
      </w:r>
      <w:r w:rsidR="0013591F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>.</w:t>
      </w:r>
    </w:p>
    <w:p w14:paraId="3A0F7D54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поселения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A315D" w:rsidRPr="00DB0B6B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 w:rsidRPr="00DB0B6B">
        <w:rPr>
          <w:rFonts w:eastAsia="Calibri"/>
          <w:sz w:val="28"/>
          <w:szCs w:val="28"/>
          <w:lang w:eastAsia="en-US"/>
        </w:rPr>
        <w:t xml:space="preserve"> составляет 1</w:t>
      </w:r>
      <w:r w:rsidRPr="00DB0B6B">
        <w:rPr>
          <w:rFonts w:eastAsia="Calibri"/>
          <w:sz w:val="28"/>
          <w:szCs w:val="28"/>
          <w:lang w:eastAsia="en-US"/>
        </w:rPr>
        <w:t>.</w:t>
      </w:r>
    </w:p>
    <w:p w14:paraId="7F47DA66" w14:textId="77777777" w:rsidR="00B96C4F" w:rsidRPr="00DB0B6B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 w:rsidRPr="00DB0B6B">
        <w:rPr>
          <w:sz w:val="28"/>
          <w:szCs w:val="28"/>
        </w:rPr>
        <w:t>Верхняковского</w:t>
      </w:r>
      <w:r w:rsidRPr="00DB0B6B">
        <w:rPr>
          <w:sz w:val="28"/>
          <w:szCs w:val="28"/>
        </w:rPr>
        <w:t xml:space="preserve"> сельского п</w:t>
      </w:r>
      <w:r w:rsidRPr="00DB0B6B">
        <w:rPr>
          <w:sz w:val="28"/>
          <w:szCs w:val="28"/>
        </w:rPr>
        <w:t>о</w:t>
      </w:r>
      <w:r w:rsidRPr="00DB0B6B">
        <w:rPr>
          <w:sz w:val="28"/>
          <w:szCs w:val="28"/>
        </w:rPr>
        <w:t>селения</w:t>
      </w:r>
      <w:r w:rsidRPr="00DB0B6B">
        <w:rPr>
          <w:rFonts w:eastAsia="Calibri"/>
          <w:sz w:val="28"/>
          <w:szCs w:val="28"/>
          <w:lang w:eastAsia="en-US"/>
        </w:rPr>
        <w:t xml:space="preserve"> </w:t>
      </w:r>
      <w:r w:rsidR="00BA315D" w:rsidRPr="00DB0B6B">
        <w:rPr>
          <w:rFonts w:eastAsia="Calibri"/>
          <w:sz w:val="28"/>
          <w:szCs w:val="28"/>
          <w:lang w:eastAsia="en-US"/>
        </w:rPr>
        <w:t>Верхнедонского</w:t>
      </w:r>
      <w:r w:rsidRPr="00DB0B6B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9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 w:rsidRPr="00DB0B6B">
        <w:rPr>
          <w:rFonts w:eastAsia="Calibri"/>
          <w:sz w:val="28"/>
          <w:szCs w:val="28"/>
          <w:lang w:eastAsia="en-US"/>
        </w:rPr>
        <w:t xml:space="preserve"> составляет 1</w:t>
      </w:r>
      <w:r w:rsidRPr="00DB0B6B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</w:t>
      </w:r>
      <w:r w:rsidRPr="00DB0B6B">
        <w:rPr>
          <w:rFonts w:eastAsia="Calibri"/>
          <w:sz w:val="28"/>
          <w:szCs w:val="28"/>
          <w:lang w:eastAsia="en-US"/>
        </w:rPr>
        <w:t>и</w:t>
      </w:r>
      <w:r w:rsidR="00BA315D" w:rsidRPr="00DB0B6B">
        <w:rPr>
          <w:rFonts w:eastAsia="Calibri"/>
          <w:sz w:val="28"/>
          <w:szCs w:val="28"/>
          <w:lang w:eastAsia="en-US"/>
        </w:rPr>
        <w:t>ципальной программы в 20</w:t>
      </w:r>
      <w:r w:rsidR="006A1793" w:rsidRPr="00DB0B6B">
        <w:rPr>
          <w:rFonts w:eastAsia="Calibri"/>
          <w:sz w:val="28"/>
          <w:szCs w:val="28"/>
          <w:lang w:eastAsia="en-US"/>
        </w:rPr>
        <w:t>2</w:t>
      </w:r>
      <w:r w:rsidR="00156807">
        <w:rPr>
          <w:rFonts w:eastAsia="Calibri"/>
          <w:sz w:val="28"/>
          <w:szCs w:val="28"/>
          <w:lang w:eastAsia="en-US"/>
        </w:rPr>
        <w:t xml:space="preserve">3 </w:t>
      </w:r>
      <w:r w:rsidRPr="00DB0B6B">
        <w:rPr>
          <w:rFonts w:eastAsia="Calibri"/>
          <w:sz w:val="28"/>
          <w:szCs w:val="28"/>
          <w:lang w:eastAsia="en-US"/>
        </w:rPr>
        <w:t>году.</w:t>
      </w:r>
    </w:p>
    <w:p w14:paraId="029287ED" w14:textId="77777777" w:rsidR="00FB2C10" w:rsidRPr="00DB0B6B" w:rsidRDefault="00B96C4F" w:rsidP="00A644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6B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0" w:history="1">
        <w:r w:rsidRPr="00DB0B6B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DB0B6B">
        <w:rPr>
          <w:rFonts w:eastAsia="Calibri"/>
          <w:sz w:val="28"/>
          <w:szCs w:val="28"/>
          <w:lang w:eastAsia="en-US"/>
        </w:rPr>
        <w:t xml:space="preserve"> в целом составляет </w:t>
      </w:r>
      <w:r w:rsidR="0013591F" w:rsidRPr="00DB0B6B">
        <w:rPr>
          <w:rFonts w:eastAsia="Calibri"/>
          <w:sz w:val="28"/>
          <w:szCs w:val="28"/>
          <w:lang w:eastAsia="en-US"/>
        </w:rPr>
        <w:t>1</w:t>
      </w:r>
      <w:r w:rsidRPr="00DB0B6B">
        <w:rPr>
          <w:rFonts w:eastAsia="Calibri"/>
          <w:sz w:val="28"/>
          <w:szCs w:val="28"/>
          <w:lang w:eastAsia="en-US"/>
        </w:rPr>
        <w:t xml:space="preserve">. Таким образом, можно сделать вывод о </w:t>
      </w:r>
      <w:r w:rsidR="0013591F" w:rsidRPr="00DB0B6B">
        <w:rPr>
          <w:rFonts w:eastAsia="Calibri"/>
          <w:sz w:val="28"/>
          <w:szCs w:val="28"/>
          <w:lang w:eastAsia="en-US"/>
        </w:rPr>
        <w:t>высоком</w:t>
      </w:r>
      <w:r w:rsidRPr="00DB0B6B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21" w:history="1">
        <w:r w:rsidRPr="00DB0B6B">
          <w:rPr>
            <w:rFonts w:eastAsia="Calibri"/>
            <w:sz w:val="28"/>
            <w:szCs w:val="28"/>
            <w:lang w:eastAsia="en-US"/>
          </w:rPr>
          <w:t>пр</w:t>
        </w:r>
        <w:r w:rsidRPr="00DB0B6B">
          <w:rPr>
            <w:rFonts w:eastAsia="Calibri"/>
            <w:sz w:val="28"/>
            <w:szCs w:val="28"/>
            <w:lang w:eastAsia="en-US"/>
          </w:rPr>
          <w:t>о</w:t>
        </w:r>
        <w:r w:rsidRPr="00DB0B6B">
          <w:rPr>
            <w:rFonts w:eastAsia="Calibri"/>
            <w:sz w:val="28"/>
            <w:szCs w:val="28"/>
            <w:lang w:eastAsia="en-US"/>
          </w:rPr>
          <w:t>граммы</w:t>
        </w:r>
      </w:hyperlink>
      <w:r w:rsidR="00BA315D" w:rsidRPr="00DB0B6B">
        <w:rPr>
          <w:rFonts w:eastAsia="Calibri"/>
          <w:sz w:val="28"/>
          <w:szCs w:val="28"/>
          <w:lang w:eastAsia="en-US"/>
        </w:rPr>
        <w:t xml:space="preserve"> по итогам 20</w:t>
      </w:r>
      <w:r w:rsidR="006A1793" w:rsidRPr="00DB0B6B">
        <w:rPr>
          <w:rFonts w:eastAsia="Calibri"/>
          <w:sz w:val="28"/>
          <w:szCs w:val="28"/>
          <w:lang w:eastAsia="en-US"/>
        </w:rPr>
        <w:t>2</w:t>
      </w:r>
      <w:r w:rsidR="00156807">
        <w:rPr>
          <w:rFonts w:eastAsia="Calibri"/>
          <w:sz w:val="28"/>
          <w:szCs w:val="28"/>
          <w:lang w:eastAsia="en-US"/>
        </w:rPr>
        <w:t>3</w:t>
      </w:r>
      <w:r w:rsidR="00A64445" w:rsidRPr="00DB0B6B">
        <w:rPr>
          <w:rFonts w:eastAsia="Calibri"/>
          <w:sz w:val="28"/>
          <w:szCs w:val="28"/>
          <w:lang w:eastAsia="en-US"/>
        </w:rPr>
        <w:t xml:space="preserve"> года.</w:t>
      </w:r>
    </w:p>
    <w:p w14:paraId="4A752ECB" w14:textId="77777777" w:rsidR="00FB2C10" w:rsidRPr="00DB0B6B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0C90F539" w14:textId="77777777" w:rsidR="00A64445" w:rsidRPr="00DB0B6B" w:rsidRDefault="00A64445" w:rsidP="00DD3471">
      <w:pPr>
        <w:pStyle w:val="Style9"/>
        <w:widowControl/>
        <w:suppressAutoHyphens/>
        <w:spacing w:before="101" w:line="298" w:lineRule="exact"/>
        <w:ind w:left="2478" w:right="2710"/>
        <w:jc w:val="left"/>
        <w:rPr>
          <w:rStyle w:val="FontStyle90"/>
          <w:sz w:val="28"/>
          <w:szCs w:val="28"/>
        </w:rPr>
      </w:pPr>
      <w:r w:rsidRPr="00DB0B6B">
        <w:rPr>
          <w:rStyle w:val="FontStyle90"/>
          <w:sz w:val="28"/>
          <w:szCs w:val="28"/>
        </w:rPr>
        <w:t xml:space="preserve">Раздел 7. </w:t>
      </w:r>
      <w:r w:rsidR="00DD3471">
        <w:rPr>
          <w:rStyle w:val="FontStyle90"/>
          <w:sz w:val="28"/>
          <w:szCs w:val="28"/>
        </w:rPr>
        <w:t xml:space="preserve"> </w:t>
      </w:r>
      <w:r w:rsidRPr="00DB0B6B">
        <w:rPr>
          <w:rStyle w:val="FontStyle90"/>
          <w:sz w:val="28"/>
          <w:szCs w:val="28"/>
        </w:rPr>
        <w:t xml:space="preserve">Предложения по </w:t>
      </w:r>
      <w:r w:rsidR="00DD3471">
        <w:rPr>
          <w:rStyle w:val="FontStyle90"/>
          <w:sz w:val="28"/>
          <w:szCs w:val="28"/>
        </w:rPr>
        <w:t>д</w:t>
      </w:r>
      <w:r w:rsidRPr="00DB0B6B">
        <w:rPr>
          <w:rStyle w:val="FontStyle90"/>
          <w:sz w:val="28"/>
          <w:szCs w:val="28"/>
        </w:rPr>
        <w:t xml:space="preserve">альнейшей реализации </w:t>
      </w:r>
      <w:r w:rsidR="00DD3471">
        <w:rPr>
          <w:rStyle w:val="FontStyle90"/>
          <w:sz w:val="28"/>
          <w:szCs w:val="28"/>
        </w:rPr>
        <w:t>м</w:t>
      </w:r>
      <w:r w:rsidRPr="00DB0B6B">
        <w:rPr>
          <w:rStyle w:val="FontStyle90"/>
          <w:sz w:val="28"/>
          <w:szCs w:val="28"/>
        </w:rPr>
        <w:t>униципальной программы</w:t>
      </w:r>
    </w:p>
    <w:p w14:paraId="301C3D29" w14:textId="77777777" w:rsidR="00597CF6" w:rsidRPr="00DB0B6B" w:rsidRDefault="00597CF6" w:rsidP="00597CF6">
      <w:pPr>
        <w:ind w:firstLine="709"/>
        <w:jc w:val="both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4663233D" w14:textId="77777777" w:rsidR="007D1BFA" w:rsidRPr="00DB0B6B" w:rsidRDefault="007D1BFA" w:rsidP="007D1B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сокращение объемов потребления энергоресурсов, оплачиваемых из бюджета сельского поселения, в бюджетных учреждениях;</w:t>
      </w:r>
    </w:p>
    <w:p w14:paraId="644BB0BA" w14:textId="77777777" w:rsidR="007D1BFA" w:rsidRPr="00DB0B6B" w:rsidRDefault="007D1BFA" w:rsidP="007D1B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улучшение экологической ситуации в Верхняковского сельского поселения за счет стимулирования энергосбережения и повышения энергетической эффективности;</w:t>
      </w:r>
    </w:p>
    <w:p w14:paraId="46C7BA0B" w14:textId="77777777" w:rsidR="00FB2C10" w:rsidRPr="00DB0B6B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7739161A" w14:textId="77777777" w:rsidR="00FB2C10" w:rsidRPr="00DB0B6B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RPr="00DB0B6B" w:rsidSect="001D469C">
          <w:pgSz w:w="11906" w:h="16838" w:code="9"/>
          <w:pgMar w:top="1134" w:right="707" w:bottom="851" w:left="1701" w:header="720" w:footer="720" w:gutter="0"/>
          <w:pgNumType w:start="1"/>
          <w:cols w:space="720"/>
          <w:docGrid w:linePitch="326"/>
        </w:sectPr>
      </w:pPr>
    </w:p>
    <w:p w14:paraId="6411E90A" w14:textId="77777777" w:rsidR="00871136" w:rsidRPr="00DB0B6B" w:rsidRDefault="00871136" w:rsidP="00871136">
      <w:pPr>
        <w:spacing w:line="276" w:lineRule="auto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DB0B6B">
        <w:rPr>
          <w:sz w:val="28"/>
          <w:szCs w:val="28"/>
        </w:rPr>
        <w:t xml:space="preserve">                       </w:t>
      </w:r>
      <w:r w:rsidRPr="00DB0B6B">
        <w:rPr>
          <w:sz w:val="28"/>
          <w:szCs w:val="28"/>
        </w:rPr>
        <w:t xml:space="preserve">  </w:t>
      </w:r>
      <w:r w:rsidR="00845846" w:rsidRPr="00DB0B6B">
        <w:rPr>
          <w:sz w:val="28"/>
          <w:szCs w:val="28"/>
        </w:rPr>
        <w:t>Приложение № 1</w:t>
      </w:r>
    </w:p>
    <w:p w14:paraId="1E261FBE" w14:textId="77777777" w:rsidR="00871136" w:rsidRPr="00DB0B6B" w:rsidRDefault="00871136" w:rsidP="00871136">
      <w:pPr>
        <w:ind w:left="10773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к Отчету</w:t>
      </w:r>
    </w:p>
    <w:p w14:paraId="379C8036" w14:textId="77777777" w:rsidR="00871136" w:rsidRPr="00DB0B6B" w:rsidRDefault="00871136" w:rsidP="00871136">
      <w:pPr>
        <w:tabs>
          <w:tab w:val="left" w:pos="11671"/>
        </w:tabs>
        <w:jc w:val="right"/>
        <w:rPr>
          <w:sz w:val="28"/>
          <w:szCs w:val="28"/>
        </w:rPr>
      </w:pPr>
    </w:p>
    <w:p w14:paraId="09EF5656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СВЕДЕНИЯ</w:t>
      </w:r>
    </w:p>
    <w:p w14:paraId="3DCFD5FE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 w:rsidRPr="00DB0B6B">
        <w:rPr>
          <w:kern w:val="2"/>
          <w:sz w:val="28"/>
          <w:szCs w:val="28"/>
        </w:rPr>
        <w:t xml:space="preserve"> муниципальной программы за 20</w:t>
      </w:r>
      <w:r w:rsidR="006A1793" w:rsidRPr="00DB0B6B">
        <w:rPr>
          <w:kern w:val="2"/>
          <w:sz w:val="28"/>
          <w:szCs w:val="28"/>
        </w:rPr>
        <w:t>2</w:t>
      </w:r>
      <w:r w:rsidR="00156807">
        <w:rPr>
          <w:kern w:val="2"/>
          <w:sz w:val="28"/>
          <w:szCs w:val="28"/>
        </w:rPr>
        <w:t>3</w:t>
      </w:r>
      <w:r w:rsidRPr="00DB0B6B">
        <w:rPr>
          <w:kern w:val="2"/>
          <w:sz w:val="28"/>
          <w:szCs w:val="28"/>
        </w:rPr>
        <w:t xml:space="preserve"> год</w:t>
      </w:r>
    </w:p>
    <w:p w14:paraId="69514651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03717B" w14:textId="77777777" w:rsidR="00871136" w:rsidRPr="00DB0B6B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28"/>
          <w:szCs w:val="28"/>
        </w:rPr>
      </w:pPr>
    </w:p>
    <w:p w14:paraId="152576A5" w14:textId="77777777" w:rsidR="00871136" w:rsidRPr="00DB0B6B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1758"/>
        <w:gridCol w:w="1749"/>
        <w:gridCol w:w="1216"/>
        <w:gridCol w:w="1213"/>
        <w:gridCol w:w="1219"/>
        <w:gridCol w:w="2603"/>
        <w:gridCol w:w="2806"/>
        <w:gridCol w:w="1681"/>
      </w:tblGrid>
      <w:tr w:rsidR="00871136" w:rsidRPr="00DB0B6B" w14:paraId="553E9709" w14:textId="77777777" w:rsidTr="009753D8">
        <w:trPr>
          <w:trHeight w:val="1340"/>
          <w:tblHeader/>
          <w:tblCellSpacing w:w="5" w:type="nil"/>
        </w:trPr>
        <w:tc>
          <w:tcPr>
            <w:tcW w:w="162" w:type="pct"/>
            <w:vMerge w:val="restart"/>
            <w:vAlign w:val="center"/>
          </w:tcPr>
          <w:p w14:paraId="59454E4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№ п/п</w:t>
            </w:r>
          </w:p>
        </w:tc>
        <w:tc>
          <w:tcPr>
            <w:tcW w:w="597" w:type="pct"/>
            <w:vMerge w:val="restart"/>
            <w:vAlign w:val="center"/>
          </w:tcPr>
          <w:p w14:paraId="52D854A1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Номер и наим</w:t>
            </w:r>
            <w:r w:rsidRPr="00DB0B6B">
              <w:rPr>
                <w:sz w:val="28"/>
                <w:szCs w:val="28"/>
              </w:rPr>
              <w:t>е</w:t>
            </w:r>
            <w:r w:rsidRPr="00DB0B6B">
              <w:rPr>
                <w:sz w:val="28"/>
                <w:szCs w:val="28"/>
              </w:rPr>
              <w:t>нование</w:t>
            </w:r>
          </w:p>
        </w:tc>
        <w:tc>
          <w:tcPr>
            <w:tcW w:w="594" w:type="pct"/>
            <w:vMerge w:val="restart"/>
            <w:vAlign w:val="center"/>
          </w:tcPr>
          <w:p w14:paraId="50337ABB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Ответственный </w:t>
            </w:r>
            <w:r w:rsidRPr="00DB0B6B">
              <w:rPr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DB0B6B">
              <w:rPr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413" w:type="pct"/>
            <w:vMerge w:val="restart"/>
            <w:vAlign w:val="center"/>
          </w:tcPr>
          <w:p w14:paraId="61F83465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Плановый срок око</w:t>
            </w:r>
            <w:r w:rsidRPr="00DB0B6B">
              <w:rPr>
                <w:sz w:val="28"/>
                <w:szCs w:val="28"/>
              </w:rPr>
              <w:t>н</w:t>
            </w:r>
            <w:r w:rsidRPr="00DB0B6B">
              <w:rPr>
                <w:sz w:val="28"/>
                <w:szCs w:val="28"/>
              </w:rPr>
              <w:t>чания реал</w:t>
            </w:r>
            <w:r w:rsidRPr="00DB0B6B">
              <w:rPr>
                <w:sz w:val="28"/>
                <w:szCs w:val="28"/>
              </w:rPr>
              <w:t>и</w:t>
            </w:r>
            <w:r w:rsidRPr="00DB0B6B">
              <w:rPr>
                <w:sz w:val="28"/>
                <w:szCs w:val="28"/>
              </w:rPr>
              <w:t>зации</w:t>
            </w:r>
          </w:p>
        </w:tc>
        <w:tc>
          <w:tcPr>
            <w:tcW w:w="826" w:type="pct"/>
            <w:gridSpan w:val="2"/>
            <w:vAlign w:val="center"/>
          </w:tcPr>
          <w:p w14:paraId="09FEE61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1837" w:type="pct"/>
            <w:gridSpan w:val="2"/>
            <w:vAlign w:val="center"/>
          </w:tcPr>
          <w:p w14:paraId="12CD498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Результат</w:t>
            </w:r>
          </w:p>
        </w:tc>
        <w:tc>
          <w:tcPr>
            <w:tcW w:w="571" w:type="pct"/>
            <w:vMerge w:val="restart"/>
            <w:vAlign w:val="center"/>
          </w:tcPr>
          <w:p w14:paraId="6889DB90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Причины </w:t>
            </w:r>
          </w:p>
          <w:p w14:paraId="0BB90D4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не реализации/ реализации не в полном объеме</w:t>
            </w:r>
          </w:p>
        </w:tc>
      </w:tr>
      <w:tr w:rsidR="00871136" w:rsidRPr="00DB0B6B" w14:paraId="6961EA33" w14:textId="77777777" w:rsidTr="009753D8">
        <w:trPr>
          <w:trHeight w:val="549"/>
          <w:tblHeader/>
          <w:tblCellSpacing w:w="5" w:type="nil"/>
        </w:trPr>
        <w:tc>
          <w:tcPr>
            <w:tcW w:w="162" w:type="pct"/>
            <w:vMerge/>
          </w:tcPr>
          <w:p w14:paraId="5D3509FC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Merge/>
          </w:tcPr>
          <w:p w14:paraId="56CD00F5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vMerge/>
          </w:tcPr>
          <w:p w14:paraId="11AA8CE0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14:paraId="56EB26FE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14:paraId="1643D24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начала</w:t>
            </w:r>
            <w:r w:rsidRPr="00DB0B6B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414" w:type="pct"/>
            <w:vAlign w:val="center"/>
          </w:tcPr>
          <w:p w14:paraId="42E6351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окончания</w:t>
            </w:r>
            <w:r w:rsidRPr="00DB0B6B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884" w:type="pct"/>
            <w:vAlign w:val="center"/>
          </w:tcPr>
          <w:p w14:paraId="148EE07D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953" w:type="pct"/>
            <w:vAlign w:val="center"/>
          </w:tcPr>
          <w:p w14:paraId="4846D2EF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достигнутые</w:t>
            </w:r>
          </w:p>
        </w:tc>
        <w:tc>
          <w:tcPr>
            <w:tcW w:w="571" w:type="pct"/>
            <w:vMerge/>
          </w:tcPr>
          <w:p w14:paraId="6016E527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C6288FB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758"/>
        <w:gridCol w:w="1749"/>
        <w:gridCol w:w="1219"/>
        <w:gridCol w:w="1210"/>
        <w:gridCol w:w="1219"/>
        <w:gridCol w:w="2547"/>
        <w:gridCol w:w="2803"/>
        <w:gridCol w:w="1684"/>
      </w:tblGrid>
      <w:tr w:rsidR="00E56EEA" w:rsidRPr="00DB0B6B" w14:paraId="6F210CE5" w14:textId="77777777" w:rsidTr="009753D8">
        <w:trPr>
          <w:tblHeader/>
          <w:tblCellSpacing w:w="5" w:type="nil"/>
        </w:trPr>
        <w:tc>
          <w:tcPr>
            <w:tcW w:w="181" w:type="pct"/>
          </w:tcPr>
          <w:p w14:paraId="1B2DF8F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14:paraId="4DB44E2E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594" w:type="pct"/>
          </w:tcPr>
          <w:p w14:paraId="192814A1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414" w:type="pct"/>
          </w:tcPr>
          <w:p w14:paraId="31AC16C4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411" w:type="pct"/>
          </w:tcPr>
          <w:p w14:paraId="31F23279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414" w:type="pct"/>
          </w:tcPr>
          <w:p w14:paraId="33871A8F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  <w:tc>
          <w:tcPr>
            <w:tcW w:w="865" w:type="pct"/>
          </w:tcPr>
          <w:p w14:paraId="6112A82E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7</w:t>
            </w:r>
          </w:p>
        </w:tc>
        <w:tc>
          <w:tcPr>
            <w:tcW w:w="952" w:type="pct"/>
          </w:tcPr>
          <w:p w14:paraId="23CACA73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8</w:t>
            </w:r>
          </w:p>
        </w:tc>
        <w:tc>
          <w:tcPr>
            <w:tcW w:w="572" w:type="pct"/>
          </w:tcPr>
          <w:p w14:paraId="35C55A2C" w14:textId="77777777" w:rsidR="00871136" w:rsidRPr="00DB0B6B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9</w:t>
            </w:r>
          </w:p>
        </w:tc>
      </w:tr>
      <w:tr w:rsidR="00845846" w:rsidRPr="00DB0B6B" w14:paraId="287031B4" w14:textId="77777777" w:rsidTr="009753D8">
        <w:trPr>
          <w:trHeight w:val="202"/>
          <w:tblCellSpacing w:w="5" w:type="nil"/>
        </w:trPr>
        <w:tc>
          <w:tcPr>
            <w:tcW w:w="181" w:type="pct"/>
          </w:tcPr>
          <w:p w14:paraId="61F88EE5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1.</w:t>
            </w:r>
          </w:p>
        </w:tc>
        <w:tc>
          <w:tcPr>
            <w:tcW w:w="597" w:type="pct"/>
          </w:tcPr>
          <w:p w14:paraId="178EE200" w14:textId="77777777" w:rsidR="00845846" w:rsidRPr="00DB0B6B" w:rsidRDefault="00845846" w:rsidP="00845846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</w:t>
            </w:r>
            <w:r w:rsidR="007D1BFA" w:rsidRPr="00DB0B6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</w:t>
            </w:r>
            <w:r w:rsidR="00F358DF">
              <w:rPr>
                <w:sz w:val="28"/>
                <w:szCs w:val="28"/>
              </w:rPr>
              <w:t xml:space="preserve"> </w:t>
            </w:r>
            <w:r w:rsidR="007D1BFA" w:rsidRPr="00DB0B6B">
              <w:rPr>
                <w:sz w:val="28"/>
                <w:szCs w:val="28"/>
              </w:rPr>
              <w:t>учреждениях</w:t>
            </w:r>
            <w:r w:rsidR="00F358DF">
              <w:rPr>
                <w:sz w:val="28"/>
                <w:szCs w:val="28"/>
              </w:rPr>
              <w:t>.</w:t>
            </w:r>
            <w:r w:rsidR="00A64A8E" w:rsidRPr="00DB0B6B">
              <w:rPr>
                <w:sz w:val="28"/>
                <w:szCs w:val="28"/>
              </w:rPr>
              <w:t>»</w:t>
            </w:r>
            <w:r w:rsidRPr="00DB0B6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94" w:type="pct"/>
          </w:tcPr>
          <w:p w14:paraId="5F80E8AC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414" w:type="pct"/>
          </w:tcPr>
          <w:p w14:paraId="6F6B040B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411" w:type="pct"/>
          </w:tcPr>
          <w:p w14:paraId="778719F8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414" w:type="pct"/>
          </w:tcPr>
          <w:p w14:paraId="14FC4897" w14:textId="77777777" w:rsidR="00845846" w:rsidRPr="00DB0B6B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X</w:t>
            </w:r>
          </w:p>
        </w:tc>
        <w:tc>
          <w:tcPr>
            <w:tcW w:w="865" w:type="pct"/>
          </w:tcPr>
          <w:p w14:paraId="2D798852" w14:textId="77777777" w:rsidR="00845846" w:rsidRPr="00DB0B6B" w:rsidRDefault="00C217C9" w:rsidP="00A64A8E">
            <w:pPr>
              <w:suppressAutoHyphens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 xml:space="preserve">Созданы условия </w:t>
            </w:r>
            <w:r w:rsidR="0018638D" w:rsidRPr="00DB0B6B">
              <w:rPr>
                <w:rFonts w:eastAsia="Calibri"/>
                <w:sz w:val="28"/>
                <w:szCs w:val="28"/>
              </w:rPr>
              <w:t>на повышение энергетической эффективности</w:t>
            </w:r>
          </w:p>
        </w:tc>
        <w:tc>
          <w:tcPr>
            <w:tcW w:w="952" w:type="pct"/>
          </w:tcPr>
          <w:p w14:paraId="2A6F85DC" w14:textId="77777777" w:rsidR="00845846" w:rsidRPr="00DB0B6B" w:rsidRDefault="0018638D" w:rsidP="00A64A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Созданы условия на повышение энергетической эффективности</w:t>
            </w:r>
          </w:p>
        </w:tc>
        <w:tc>
          <w:tcPr>
            <w:tcW w:w="572" w:type="pct"/>
          </w:tcPr>
          <w:p w14:paraId="136F1B1F" w14:textId="77777777" w:rsidR="00845846" w:rsidRPr="00DB0B6B" w:rsidRDefault="00845846" w:rsidP="00845846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</w:t>
            </w:r>
          </w:p>
        </w:tc>
      </w:tr>
      <w:tr w:rsidR="008F0AEF" w:rsidRPr="00DB0B6B" w14:paraId="36F2F28F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732F9E21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97" w:type="pct"/>
          </w:tcPr>
          <w:p w14:paraId="04D24CBB" w14:textId="77777777" w:rsidR="00A64A8E" w:rsidRPr="00DB0B6B" w:rsidRDefault="008F0AEF" w:rsidP="00A64A8E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="00A64A8E" w:rsidRPr="00DB0B6B">
              <w:rPr>
                <w:sz w:val="28"/>
                <w:szCs w:val="28"/>
              </w:rPr>
              <w:t xml:space="preserve"> </w:t>
            </w:r>
            <w:r w:rsidR="004E1483" w:rsidRPr="00DB0B6B">
              <w:rPr>
                <w:color w:val="000000"/>
                <w:sz w:val="28"/>
                <w:szCs w:val="28"/>
              </w:rPr>
              <w:t xml:space="preserve">Установка/замена </w:t>
            </w:r>
            <w:r w:rsidR="004E1483" w:rsidRPr="00DB0B6B">
              <w:rPr>
                <w:color w:val="000000"/>
                <w:sz w:val="28"/>
                <w:szCs w:val="28"/>
              </w:rPr>
              <w:lastRenderedPageBreak/>
              <w:t>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12D6556A" w14:textId="77777777" w:rsidR="008F0AEF" w:rsidRPr="00DB0B6B" w:rsidRDefault="008F0AEF" w:rsidP="008F0AE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594" w:type="pct"/>
          </w:tcPr>
          <w:p w14:paraId="43976ED1" w14:textId="77777777" w:rsidR="008F0AEF" w:rsidRPr="00DB0B6B" w:rsidRDefault="008F0AEF" w:rsidP="008F0AEF">
            <w:pPr>
              <w:widowControl w:val="0"/>
              <w:autoSpaceDE w:val="0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425554" w:rsidRPr="00DB0B6B">
              <w:rPr>
                <w:sz w:val="28"/>
                <w:szCs w:val="28"/>
              </w:rPr>
              <w:t>Верхняков</w:t>
            </w:r>
            <w:r w:rsidR="00425554" w:rsidRPr="00DB0B6B">
              <w:rPr>
                <w:sz w:val="28"/>
                <w:szCs w:val="28"/>
              </w:rPr>
              <w:lastRenderedPageBreak/>
              <w:t>ского</w:t>
            </w:r>
            <w:r w:rsidRPr="00DB0B6B">
              <w:rPr>
                <w:sz w:val="28"/>
                <w:szCs w:val="28"/>
              </w:rPr>
              <w:t xml:space="preserve"> сельского</w:t>
            </w:r>
            <w:r w:rsidR="00A64A8E" w:rsidRPr="00DB0B6B">
              <w:rPr>
                <w:sz w:val="28"/>
                <w:szCs w:val="28"/>
              </w:rPr>
              <w:t xml:space="preserve"> поселения</w:t>
            </w:r>
          </w:p>
          <w:p w14:paraId="23832151" w14:textId="77777777" w:rsidR="008F0AEF" w:rsidRPr="00DB0B6B" w:rsidRDefault="008F0AEF" w:rsidP="008F0AE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78A1EEA6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>31.12.2030</w:t>
            </w:r>
          </w:p>
        </w:tc>
        <w:tc>
          <w:tcPr>
            <w:tcW w:w="411" w:type="pct"/>
          </w:tcPr>
          <w:p w14:paraId="774D486B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B0B6B">
              <w:rPr>
                <w:kern w:val="2"/>
                <w:sz w:val="28"/>
                <w:szCs w:val="28"/>
              </w:rPr>
              <w:t>01.01.201</w:t>
            </w:r>
            <w:r w:rsidRPr="00DB0B6B">
              <w:rPr>
                <w:kern w:val="2"/>
                <w:sz w:val="28"/>
                <w:szCs w:val="28"/>
                <w:lang w:val="en-US"/>
              </w:rPr>
              <w:t>9</w:t>
            </w:r>
          </w:p>
        </w:tc>
        <w:tc>
          <w:tcPr>
            <w:tcW w:w="414" w:type="pct"/>
          </w:tcPr>
          <w:p w14:paraId="6AE02349" w14:textId="77777777" w:rsidR="008F0AEF" w:rsidRPr="00DB0B6B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B0B6B">
              <w:rPr>
                <w:sz w:val="28"/>
                <w:szCs w:val="28"/>
              </w:rPr>
              <w:t>31.12.20</w:t>
            </w:r>
            <w:r w:rsidRPr="00DB0B6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65" w:type="pct"/>
          </w:tcPr>
          <w:p w14:paraId="33B68F72" w14:textId="77777777" w:rsidR="008F0AEF" w:rsidRPr="00DB0B6B" w:rsidRDefault="00C217C9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156807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</w:t>
            </w:r>
            <w:r w:rsidR="00A64A8E" w:rsidRPr="00DB0B6B">
              <w:rPr>
                <w:sz w:val="28"/>
                <w:szCs w:val="28"/>
              </w:rPr>
              <w:t xml:space="preserve"> </w:t>
            </w:r>
            <w:r w:rsidR="00D3418B" w:rsidRPr="00DB0B6B">
              <w:rPr>
                <w:sz w:val="28"/>
                <w:szCs w:val="28"/>
              </w:rPr>
              <w:t xml:space="preserve">финансирование </w:t>
            </w:r>
            <w:r w:rsidR="004E1483" w:rsidRPr="00DB0B6B">
              <w:rPr>
                <w:sz w:val="28"/>
                <w:szCs w:val="28"/>
              </w:rPr>
              <w:t>не предусматривалось</w:t>
            </w:r>
            <w:r w:rsidR="00D3418B" w:rsidRPr="00DB0B6B">
              <w:rPr>
                <w:sz w:val="28"/>
                <w:szCs w:val="28"/>
              </w:rPr>
              <w:t>.</w:t>
            </w:r>
          </w:p>
        </w:tc>
        <w:tc>
          <w:tcPr>
            <w:tcW w:w="952" w:type="pct"/>
          </w:tcPr>
          <w:p w14:paraId="7DA9DFDA" w14:textId="77777777" w:rsidR="008F0AEF" w:rsidRPr="00DB0B6B" w:rsidRDefault="004E1483" w:rsidP="008F0AEF">
            <w:pPr>
              <w:pStyle w:val="af2"/>
              <w:ind w:left="33"/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 w:rsidRPr="00DB0B6B">
              <w:rPr>
                <w:rFonts w:ascii="Times New Roman" w:hAnsi="Times New Roman"/>
                <w:sz w:val="28"/>
                <w:szCs w:val="28"/>
              </w:rPr>
              <w:t>В 20</w:t>
            </w:r>
            <w:r w:rsidR="006A1793" w:rsidRPr="00DB0B6B">
              <w:rPr>
                <w:rFonts w:ascii="Times New Roman" w:hAnsi="Times New Roman"/>
                <w:sz w:val="28"/>
                <w:szCs w:val="28"/>
              </w:rPr>
              <w:t>2</w:t>
            </w:r>
            <w:r w:rsidR="00156807">
              <w:rPr>
                <w:rFonts w:ascii="Times New Roman" w:hAnsi="Times New Roman"/>
                <w:sz w:val="28"/>
                <w:szCs w:val="28"/>
              </w:rPr>
              <w:t>3</w:t>
            </w:r>
            <w:r w:rsidRPr="00DB0B6B">
              <w:rPr>
                <w:rFonts w:ascii="Times New Roman" w:hAnsi="Times New Roman"/>
                <w:sz w:val="28"/>
                <w:szCs w:val="28"/>
              </w:rPr>
              <w:t xml:space="preserve"> году финансирование не предусматривалось.</w:t>
            </w:r>
          </w:p>
        </w:tc>
        <w:tc>
          <w:tcPr>
            <w:tcW w:w="572" w:type="pct"/>
          </w:tcPr>
          <w:p w14:paraId="78FDAD6C" w14:textId="77777777" w:rsidR="008F0AEF" w:rsidRPr="00DB0B6B" w:rsidRDefault="008F0AEF" w:rsidP="008F0A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</w:t>
            </w:r>
          </w:p>
        </w:tc>
      </w:tr>
      <w:tr w:rsidR="004E1483" w:rsidRPr="00DB0B6B" w14:paraId="67677B17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21502833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97" w:type="pct"/>
          </w:tcPr>
          <w:p w14:paraId="1B22F49C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270ED479" w14:textId="77777777" w:rsidR="004E1483" w:rsidRPr="00DB0B6B" w:rsidRDefault="004E1483" w:rsidP="00A64A8E">
            <w:pPr>
              <w:jc w:val="both"/>
              <w:rPr>
                <w:rFonts w:eastAsia="Calibri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594" w:type="pct"/>
          </w:tcPr>
          <w:p w14:paraId="7EF9EA96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A98B61" w14:textId="77777777" w:rsidR="004E1483" w:rsidRPr="00DB0B6B" w:rsidRDefault="004E1483" w:rsidP="008F0AE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0754F111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31.12.2030</w:t>
            </w:r>
          </w:p>
        </w:tc>
        <w:tc>
          <w:tcPr>
            <w:tcW w:w="411" w:type="pct"/>
          </w:tcPr>
          <w:p w14:paraId="60B0D112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01.01.2019</w:t>
            </w:r>
          </w:p>
        </w:tc>
        <w:tc>
          <w:tcPr>
            <w:tcW w:w="414" w:type="pct"/>
          </w:tcPr>
          <w:p w14:paraId="7A518CB5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31.12.2030</w:t>
            </w:r>
          </w:p>
        </w:tc>
        <w:tc>
          <w:tcPr>
            <w:tcW w:w="865" w:type="pct"/>
          </w:tcPr>
          <w:p w14:paraId="258FEE8C" w14:textId="77777777" w:rsidR="004E1483" w:rsidRPr="00721D24" w:rsidRDefault="00452EA9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1D24">
              <w:rPr>
                <w:sz w:val="28"/>
                <w:szCs w:val="28"/>
              </w:rPr>
              <w:t>В 202</w:t>
            </w:r>
            <w:r w:rsidR="00156807">
              <w:rPr>
                <w:sz w:val="28"/>
                <w:szCs w:val="28"/>
              </w:rPr>
              <w:t>3</w:t>
            </w:r>
            <w:r w:rsidRPr="00721D24">
              <w:rPr>
                <w:sz w:val="28"/>
                <w:szCs w:val="28"/>
              </w:rPr>
              <w:t xml:space="preserve"> году финансирование не предусматривалось.</w:t>
            </w:r>
          </w:p>
        </w:tc>
        <w:tc>
          <w:tcPr>
            <w:tcW w:w="952" w:type="pct"/>
          </w:tcPr>
          <w:p w14:paraId="1DBF2ED4" w14:textId="77777777" w:rsidR="004E1483" w:rsidRPr="00721D24" w:rsidRDefault="00452EA9" w:rsidP="008F0AEF">
            <w:pPr>
              <w:pStyle w:val="af2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D2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156807">
              <w:rPr>
                <w:rFonts w:ascii="Times New Roman" w:hAnsi="Times New Roman"/>
                <w:sz w:val="28"/>
                <w:szCs w:val="28"/>
              </w:rPr>
              <w:t>3</w:t>
            </w:r>
            <w:r w:rsidR="00986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D24">
              <w:rPr>
                <w:rFonts w:ascii="Times New Roman" w:hAnsi="Times New Roman"/>
                <w:sz w:val="28"/>
                <w:szCs w:val="28"/>
              </w:rPr>
              <w:t>году финансирование не предусматривалось.</w:t>
            </w:r>
          </w:p>
        </w:tc>
        <w:tc>
          <w:tcPr>
            <w:tcW w:w="572" w:type="pct"/>
          </w:tcPr>
          <w:p w14:paraId="4A7436CF" w14:textId="77777777" w:rsidR="004E1483" w:rsidRPr="00DB0B6B" w:rsidRDefault="004E1483" w:rsidP="008F0AEF">
            <w:pPr>
              <w:jc w:val="center"/>
              <w:rPr>
                <w:sz w:val="28"/>
                <w:szCs w:val="28"/>
              </w:rPr>
            </w:pPr>
          </w:p>
        </w:tc>
      </w:tr>
      <w:tr w:rsidR="004E1483" w:rsidRPr="00DB0B6B" w14:paraId="265A418D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07E9FDAC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14:paraId="36B55A92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66605786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Развитие и </w:t>
            </w:r>
            <w:r w:rsidRPr="00DB0B6B">
              <w:rPr>
                <w:color w:val="000000"/>
                <w:sz w:val="28"/>
                <w:szCs w:val="28"/>
              </w:rPr>
              <w:lastRenderedPageBreak/>
              <w:t>модернизация электрических сетей, включая сети уличного освещения</w:t>
            </w:r>
          </w:p>
        </w:tc>
        <w:tc>
          <w:tcPr>
            <w:tcW w:w="594" w:type="pct"/>
          </w:tcPr>
          <w:p w14:paraId="190A8A45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446743B2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14:paraId="489CDA35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pct"/>
          </w:tcPr>
          <w:p w14:paraId="446BF53A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</w:tcPr>
          <w:p w14:paraId="7CAB80F7" w14:textId="77777777" w:rsidR="004E1483" w:rsidRPr="00DB0B6B" w:rsidRDefault="004E1483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14:paraId="5A7F8E32" w14:textId="77777777" w:rsidR="004E1483" w:rsidRPr="00DB0B6B" w:rsidRDefault="004E1483" w:rsidP="008F0AEF">
            <w:pPr>
              <w:pStyle w:val="af2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14:paraId="6A7F07C7" w14:textId="77777777" w:rsidR="004E1483" w:rsidRPr="00DB0B6B" w:rsidRDefault="004E1483" w:rsidP="008F0AEF">
            <w:pPr>
              <w:jc w:val="center"/>
              <w:rPr>
                <w:sz w:val="28"/>
                <w:szCs w:val="28"/>
              </w:rPr>
            </w:pPr>
          </w:p>
        </w:tc>
      </w:tr>
      <w:tr w:rsidR="004E1483" w:rsidRPr="00DB0B6B" w14:paraId="2F825B46" w14:textId="77777777" w:rsidTr="009753D8">
        <w:trPr>
          <w:trHeight w:val="263"/>
          <w:tblCellSpacing w:w="5" w:type="nil"/>
        </w:trPr>
        <w:tc>
          <w:tcPr>
            <w:tcW w:w="181" w:type="pct"/>
          </w:tcPr>
          <w:p w14:paraId="6F91730B" w14:textId="77777777" w:rsidR="004E1483" w:rsidRPr="00DB0B6B" w:rsidRDefault="004E1483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597" w:type="pct"/>
          </w:tcPr>
          <w:p w14:paraId="39F76F5F" w14:textId="77777777" w:rsidR="004E1483" w:rsidRPr="00DB0B6B" w:rsidRDefault="004E1483" w:rsidP="00A64A8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594" w:type="pct"/>
          </w:tcPr>
          <w:p w14:paraId="64786B72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7ABEEFBE" w14:textId="77777777" w:rsidR="004E1483" w:rsidRPr="00DB0B6B" w:rsidRDefault="004E1483" w:rsidP="004E1483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14:paraId="0A004B7B" w14:textId="77777777" w:rsidR="004E1483" w:rsidRPr="00DB0B6B" w:rsidRDefault="0018638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31.12.2030</w:t>
            </w:r>
          </w:p>
        </w:tc>
        <w:tc>
          <w:tcPr>
            <w:tcW w:w="411" w:type="pct"/>
          </w:tcPr>
          <w:p w14:paraId="485C601C" w14:textId="77777777" w:rsidR="004E1483" w:rsidRPr="00DB0B6B" w:rsidRDefault="0018638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01.01.2019</w:t>
            </w:r>
          </w:p>
        </w:tc>
        <w:tc>
          <w:tcPr>
            <w:tcW w:w="414" w:type="pct"/>
          </w:tcPr>
          <w:p w14:paraId="1ADFF561" w14:textId="77777777" w:rsidR="004E1483" w:rsidRPr="00DB0B6B" w:rsidRDefault="0018638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01.01.2030</w:t>
            </w:r>
          </w:p>
        </w:tc>
        <w:tc>
          <w:tcPr>
            <w:tcW w:w="865" w:type="pct"/>
          </w:tcPr>
          <w:p w14:paraId="1CD55099" w14:textId="77777777" w:rsidR="004E1483" w:rsidRPr="00DB0B6B" w:rsidRDefault="0018638D" w:rsidP="008F0AE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156807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 финансовые средства направлялись на приобретения материалов для развития объектов электросетей. </w:t>
            </w:r>
          </w:p>
        </w:tc>
        <w:tc>
          <w:tcPr>
            <w:tcW w:w="952" w:type="pct"/>
          </w:tcPr>
          <w:p w14:paraId="3E81C690" w14:textId="77777777" w:rsidR="004E1483" w:rsidRPr="00DB0B6B" w:rsidRDefault="0018638D" w:rsidP="008F0AEF">
            <w:pPr>
              <w:pStyle w:val="af2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sz w:val="28"/>
                <w:szCs w:val="28"/>
              </w:rPr>
              <w:t>В 20</w:t>
            </w:r>
            <w:r w:rsidR="006A1793" w:rsidRPr="00DB0B6B">
              <w:rPr>
                <w:rFonts w:ascii="Times New Roman" w:hAnsi="Times New Roman"/>
                <w:sz w:val="28"/>
                <w:szCs w:val="28"/>
              </w:rPr>
              <w:t>2</w:t>
            </w:r>
            <w:r w:rsidR="00156807">
              <w:rPr>
                <w:rFonts w:ascii="Times New Roman" w:hAnsi="Times New Roman"/>
                <w:sz w:val="28"/>
                <w:szCs w:val="28"/>
              </w:rPr>
              <w:t>3</w:t>
            </w:r>
            <w:r w:rsidRPr="00DB0B6B">
              <w:rPr>
                <w:rFonts w:ascii="Times New Roman" w:hAnsi="Times New Roman"/>
                <w:sz w:val="28"/>
                <w:szCs w:val="28"/>
              </w:rPr>
              <w:t xml:space="preserve"> году финансовые средства направлялись на приобретения материалов для развития объектов электросетей.</w:t>
            </w:r>
          </w:p>
        </w:tc>
        <w:tc>
          <w:tcPr>
            <w:tcW w:w="572" w:type="pct"/>
          </w:tcPr>
          <w:p w14:paraId="13AB5902" w14:textId="77777777" w:rsidR="004E1483" w:rsidRPr="00DB0B6B" w:rsidRDefault="004E1483" w:rsidP="008F0A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F45317" w14:textId="77777777" w:rsidR="00871136" w:rsidRPr="00DB0B6B" w:rsidRDefault="00871136" w:rsidP="00871136">
      <w:pPr>
        <w:spacing w:line="276" w:lineRule="auto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br w:type="page"/>
      </w:r>
      <w:r w:rsidRPr="00DB0B6B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D3091" w:rsidRPr="00DB0B6B">
        <w:rPr>
          <w:kern w:val="2"/>
          <w:sz w:val="28"/>
          <w:szCs w:val="28"/>
        </w:rPr>
        <w:t xml:space="preserve">       </w:t>
      </w:r>
      <w:r w:rsidR="00640B74" w:rsidRPr="00DB0B6B">
        <w:rPr>
          <w:kern w:val="2"/>
          <w:sz w:val="28"/>
          <w:szCs w:val="28"/>
        </w:rPr>
        <w:t xml:space="preserve"> </w:t>
      </w:r>
      <w:r w:rsidRPr="00DB0B6B">
        <w:rPr>
          <w:kern w:val="2"/>
          <w:sz w:val="28"/>
          <w:szCs w:val="28"/>
        </w:rPr>
        <w:t xml:space="preserve">Приложение № </w:t>
      </w:r>
      <w:r w:rsidR="00845846" w:rsidRPr="00DB0B6B">
        <w:rPr>
          <w:kern w:val="2"/>
          <w:sz w:val="28"/>
          <w:szCs w:val="28"/>
        </w:rPr>
        <w:t>2</w:t>
      </w:r>
    </w:p>
    <w:p w14:paraId="562457D8" w14:textId="77777777" w:rsidR="00871136" w:rsidRPr="00DB0B6B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 xml:space="preserve">                </w:t>
      </w:r>
      <w:r w:rsidR="00871136" w:rsidRPr="00DB0B6B">
        <w:rPr>
          <w:kern w:val="2"/>
          <w:sz w:val="28"/>
          <w:szCs w:val="28"/>
        </w:rPr>
        <w:t>к Отчету</w:t>
      </w:r>
      <w:r w:rsidR="00871136" w:rsidRPr="00DB0B6B">
        <w:rPr>
          <w:kern w:val="2"/>
          <w:sz w:val="28"/>
          <w:szCs w:val="28"/>
        </w:rPr>
        <w:br/>
      </w:r>
    </w:p>
    <w:p w14:paraId="4B4AE60A" w14:textId="77777777" w:rsidR="00871136" w:rsidRPr="00DB0B6B" w:rsidRDefault="00871136" w:rsidP="00871136">
      <w:pPr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СВЕДЕНИЯ</w:t>
      </w:r>
    </w:p>
    <w:p w14:paraId="1367EF0B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DB0B6B">
        <w:rPr>
          <w:bCs/>
          <w:kern w:val="2"/>
          <w:sz w:val="28"/>
          <w:szCs w:val="28"/>
        </w:rPr>
        <w:t xml:space="preserve"> за 20</w:t>
      </w:r>
      <w:r w:rsidR="006A1793" w:rsidRPr="00DB0B6B">
        <w:rPr>
          <w:bCs/>
          <w:kern w:val="2"/>
          <w:sz w:val="28"/>
          <w:szCs w:val="28"/>
        </w:rPr>
        <w:t>2</w:t>
      </w:r>
      <w:r w:rsidR="00156807">
        <w:rPr>
          <w:bCs/>
          <w:kern w:val="2"/>
          <w:sz w:val="28"/>
          <w:szCs w:val="28"/>
        </w:rPr>
        <w:t>3</w:t>
      </w:r>
      <w:r w:rsidRPr="00DB0B6B">
        <w:rPr>
          <w:bCs/>
          <w:kern w:val="2"/>
          <w:sz w:val="28"/>
          <w:szCs w:val="28"/>
        </w:rPr>
        <w:t xml:space="preserve"> год </w:t>
      </w:r>
    </w:p>
    <w:p w14:paraId="154A3192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A5C66D5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2618"/>
        <w:gridCol w:w="2487"/>
        <w:gridCol w:w="2555"/>
        <w:gridCol w:w="3112"/>
      </w:tblGrid>
      <w:tr w:rsidR="00871136" w:rsidRPr="00DB0B6B" w14:paraId="3C93BA91" w14:textId="77777777" w:rsidTr="009753D8">
        <w:trPr>
          <w:tblHeader/>
        </w:trPr>
        <w:tc>
          <w:tcPr>
            <w:tcW w:w="1227" w:type="pct"/>
            <w:vMerge w:val="restart"/>
          </w:tcPr>
          <w:p w14:paraId="25E1ED72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17" w:type="pct"/>
            <w:vMerge w:val="restart"/>
          </w:tcPr>
          <w:p w14:paraId="675EEFC0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Источники финансир</w:t>
            </w:r>
            <w:r w:rsidRPr="00DB0B6B">
              <w:rPr>
                <w:sz w:val="28"/>
                <w:szCs w:val="28"/>
              </w:rPr>
              <w:t>о</w:t>
            </w:r>
            <w:r w:rsidRPr="00DB0B6B">
              <w:rPr>
                <w:sz w:val="28"/>
                <w:szCs w:val="28"/>
              </w:rPr>
              <w:t>вания</w:t>
            </w:r>
          </w:p>
        </w:tc>
        <w:tc>
          <w:tcPr>
            <w:tcW w:w="1766" w:type="pct"/>
            <w:gridSpan w:val="2"/>
          </w:tcPr>
          <w:p w14:paraId="40208193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Объем расходов (тыс.</w:t>
            </w:r>
            <w:r w:rsidR="00446E2F"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sz w:val="28"/>
                <w:szCs w:val="28"/>
              </w:rPr>
              <w:t>рублей), предусмотренных</w:t>
            </w:r>
          </w:p>
        </w:tc>
        <w:tc>
          <w:tcPr>
            <w:tcW w:w="1090" w:type="pct"/>
            <w:vMerge w:val="restart"/>
          </w:tcPr>
          <w:p w14:paraId="3A17C2AA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Фактические расходы (тыс. рублей)</w:t>
            </w:r>
          </w:p>
        </w:tc>
      </w:tr>
      <w:tr w:rsidR="00871136" w:rsidRPr="00DB0B6B" w14:paraId="27C198BD" w14:textId="77777777" w:rsidTr="009753D8">
        <w:trPr>
          <w:tblHeader/>
        </w:trPr>
        <w:tc>
          <w:tcPr>
            <w:tcW w:w="1227" w:type="pct"/>
            <w:vMerge/>
          </w:tcPr>
          <w:p w14:paraId="0A69191B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vMerge/>
          </w:tcPr>
          <w:p w14:paraId="7CF4DEC5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14:paraId="59133416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муниципальной пр</w:t>
            </w:r>
            <w:r w:rsidRPr="00DB0B6B">
              <w:rPr>
                <w:sz w:val="28"/>
                <w:szCs w:val="28"/>
              </w:rPr>
              <w:t>о</w:t>
            </w:r>
            <w:r w:rsidRPr="00DB0B6B">
              <w:rPr>
                <w:sz w:val="28"/>
                <w:szCs w:val="28"/>
              </w:rPr>
              <w:t>граммой</w:t>
            </w:r>
          </w:p>
        </w:tc>
        <w:tc>
          <w:tcPr>
            <w:tcW w:w="894" w:type="pct"/>
          </w:tcPr>
          <w:p w14:paraId="50C20808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090" w:type="pct"/>
            <w:vMerge/>
          </w:tcPr>
          <w:p w14:paraId="3EBB0528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0D4FE5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2670"/>
        <w:gridCol w:w="2535"/>
        <w:gridCol w:w="2604"/>
        <w:gridCol w:w="2895"/>
      </w:tblGrid>
      <w:tr w:rsidR="00871136" w:rsidRPr="00DB0B6B" w14:paraId="2EFF6E45" w14:textId="77777777" w:rsidTr="009753D8">
        <w:trPr>
          <w:tblHeader/>
        </w:trPr>
        <w:tc>
          <w:tcPr>
            <w:tcW w:w="1251" w:type="pct"/>
          </w:tcPr>
          <w:p w14:paraId="1EBED7BD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</w:tcPr>
          <w:p w14:paraId="1A673572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888" w:type="pct"/>
          </w:tcPr>
          <w:p w14:paraId="047A0A58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912" w:type="pct"/>
          </w:tcPr>
          <w:p w14:paraId="58EB80B9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1014" w:type="pct"/>
          </w:tcPr>
          <w:p w14:paraId="5DB6203B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</w:tr>
      <w:tr w:rsidR="00D45A05" w:rsidRPr="00DB0B6B" w14:paraId="34D09D9E" w14:textId="77777777" w:rsidTr="009753D8">
        <w:tc>
          <w:tcPr>
            <w:tcW w:w="1251" w:type="pct"/>
            <w:vMerge w:val="restart"/>
          </w:tcPr>
          <w:p w14:paraId="18362A0E" w14:textId="77777777" w:rsidR="00D45A05" w:rsidRPr="00DB0B6B" w:rsidRDefault="00D45A05" w:rsidP="00D341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                «</w:t>
            </w:r>
            <w:r w:rsidR="001876E3"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</w:t>
            </w:r>
            <w:r w:rsidR="0018638D"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нергоэффективность и развитие энергетики</w:t>
            </w:r>
            <w:r w:rsidRPr="00DB0B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935" w:type="pct"/>
          </w:tcPr>
          <w:p w14:paraId="70F81E85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</w:tcPr>
          <w:p w14:paraId="79B7C06F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</w:tcPr>
          <w:p w14:paraId="195E66BA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</w:tcPr>
          <w:p w14:paraId="55979F8C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D45A05" w:rsidRPr="00DB0B6B" w14:paraId="424C0D3A" w14:textId="77777777" w:rsidTr="009753D8">
        <w:tc>
          <w:tcPr>
            <w:tcW w:w="1251" w:type="pct"/>
            <w:vMerge/>
          </w:tcPr>
          <w:p w14:paraId="423B957C" w14:textId="77777777" w:rsidR="00D45A05" w:rsidRPr="00DB0B6B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5" w:type="pct"/>
          </w:tcPr>
          <w:p w14:paraId="02E27CC9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</w:tcPr>
          <w:p w14:paraId="45D9CA1D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4F2BA2FD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58189655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D45A05" w:rsidRPr="00DB0B6B" w14:paraId="48DFCF0C" w14:textId="77777777" w:rsidTr="009753D8">
        <w:tc>
          <w:tcPr>
            <w:tcW w:w="1251" w:type="pct"/>
            <w:vMerge/>
          </w:tcPr>
          <w:p w14:paraId="7AA43572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08A34C48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</w:tcPr>
          <w:p w14:paraId="7BB20EFD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</w:tcPr>
          <w:p w14:paraId="78F5FFE2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</w:tcPr>
          <w:p w14:paraId="10668A99" w14:textId="77777777" w:rsidR="00D45A05" w:rsidRPr="00DB0B6B" w:rsidRDefault="00156807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D45A05" w:rsidRPr="00DB0B6B" w14:paraId="4FEC5D6C" w14:textId="77777777" w:rsidTr="009753D8">
        <w:tc>
          <w:tcPr>
            <w:tcW w:w="1251" w:type="pct"/>
            <w:vMerge w:val="restart"/>
          </w:tcPr>
          <w:p w14:paraId="4D16D36E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</w:t>
            </w:r>
            <w:r w:rsidR="0018638D" w:rsidRPr="00DB0B6B">
              <w:rPr>
                <w:sz w:val="28"/>
                <w:szCs w:val="28"/>
              </w:rPr>
              <w:t xml:space="preserve">Энергосбережение и повышение </w:t>
            </w:r>
            <w:r w:rsidR="00ED323E" w:rsidRPr="00DB0B6B">
              <w:rPr>
                <w:sz w:val="28"/>
                <w:szCs w:val="28"/>
              </w:rPr>
              <w:t>энергетической эффективности в бюджетных учреждениях</w:t>
            </w:r>
            <w:r w:rsidR="00F358DF">
              <w:rPr>
                <w:sz w:val="28"/>
                <w:szCs w:val="28"/>
              </w:rPr>
              <w:t>.</w:t>
            </w:r>
            <w:r w:rsidR="00D97BEF" w:rsidRPr="00DB0B6B">
              <w:rPr>
                <w:sz w:val="28"/>
                <w:szCs w:val="28"/>
              </w:rPr>
              <w:t>»</w:t>
            </w:r>
            <w:r w:rsidRPr="00DB0B6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35" w:type="pct"/>
          </w:tcPr>
          <w:p w14:paraId="7FB9F527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</w:tcPr>
          <w:p w14:paraId="1BFEE357" w14:textId="77777777" w:rsidR="00D45A05" w:rsidRPr="00DB0B6B" w:rsidRDefault="000A5D0D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1C6431FC" w14:textId="77777777" w:rsidR="00D45A05" w:rsidRPr="00DB0B6B" w:rsidRDefault="000A5D0D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4ADE5EEC" w14:textId="77777777" w:rsidR="00D45A05" w:rsidRPr="00DB0B6B" w:rsidRDefault="00721D24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D45A05" w:rsidRPr="00DB0B6B" w14:paraId="51251B4B" w14:textId="77777777" w:rsidTr="009753D8">
        <w:tc>
          <w:tcPr>
            <w:tcW w:w="1251" w:type="pct"/>
            <w:vMerge/>
          </w:tcPr>
          <w:p w14:paraId="39C8E255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6A9FB882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</w:tcPr>
          <w:p w14:paraId="0C764712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309129F9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4C040448" w14:textId="77777777" w:rsidR="00D45A05" w:rsidRPr="00DB0B6B" w:rsidRDefault="00D45A05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D45A05" w:rsidRPr="00DB0B6B" w14:paraId="0EFD96F3" w14:textId="77777777" w:rsidTr="009753D8">
        <w:tc>
          <w:tcPr>
            <w:tcW w:w="1251" w:type="pct"/>
            <w:vMerge/>
          </w:tcPr>
          <w:p w14:paraId="1794DD9F" w14:textId="77777777" w:rsidR="00D45A05" w:rsidRPr="00DB0B6B" w:rsidRDefault="00D45A05" w:rsidP="00D4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4506DA47" w14:textId="77777777" w:rsidR="00D45A05" w:rsidRPr="00DB0B6B" w:rsidRDefault="00D45A05" w:rsidP="00D45A05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</w:tcPr>
          <w:p w14:paraId="32F0B481" w14:textId="77777777" w:rsidR="00D45A05" w:rsidRPr="00DB0B6B" w:rsidRDefault="000A5D0D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5749831E" w14:textId="77777777" w:rsidR="00D45A05" w:rsidRPr="00DB0B6B" w:rsidRDefault="00ED323E" w:rsidP="00D45A0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3A37EFF7" w14:textId="77777777" w:rsidR="00D45A05" w:rsidRPr="00DB0B6B" w:rsidRDefault="00881563" w:rsidP="00D45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ED323E" w:rsidRPr="00DB0B6B" w14:paraId="424BB3AE" w14:textId="77777777" w:rsidTr="009753D8">
        <w:trPr>
          <w:trHeight w:val="560"/>
        </w:trPr>
        <w:tc>
          <w:tcPr>
            <w:tcW w:w="1251" w:type="pct"/>
            <w:vMerge w:val="restart"/>
          </w:tcPr>
          <w:p w14:paraId="31948EF1" w14:textId="77777777" w:rsidR="00ED323E" w:rsidRPr="00DB0B6B" w:rsidRDefault="00ED323E" w:rsidP="00ED323E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color w:val="000000"/>
                <w:sz w:val="28"/>
                <w:szCs w:val="28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2B3C82E7" w14:textId="77777777" w:rsidR="00ED323E" w:rsidRPr="00DB0B6B" w:rsidRDefault="00ED323E" w:rsidP="00ED323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4B76991B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</w:tcPr>
          <w:p w14:paraId="1FDC7BB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6882422A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683131AD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533FF663" w14:textId="77777777" w:rsidTr="009753D8">
        <w:trPr>
          <w:trHeight w:val="568"/>
        </w:trPr>
        <w:tc>
          <w:tcPr>
            <w:tcW w:w="1251" w:type="pct"/>
            <w:vMerge/>
          </w:tcPr>
          <w:p w14:paraId="6D390162" w14:textId="77777777" w:rsidR="00ED323E" w:rsidRPr="00DB0B6B" w:rsidRDefault="00ED323E" w:rsidP="00ED323E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5" w:type="pct"/>
          </w:tcPr>
          <w:p w14:paraId="3EF71160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</w:tcPr>
          <w:p w14:paraId="2762649F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04BAEBF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11FA87FF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64AB4AB4" w14:textId="77777777" w:rsidTr="009753D8">
        <w:tc>
          <w:tcPr>
            <w:tcW w:w="1251" w:type="pct"/>
            <w:vMerge/>
          </w:tcPr>
          <w:p w14:paraId="57DC0902" w14:textId="77777777" w:rsidR="00ED323E" w:rsidRPr="00DB0B6B" w:rsidRDefault="00ED323E" w:rsidP="00ED3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</w:tcPr>
          <w:p w14:paraId="2F5271C9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</w:tcPr>
          <w:p w14:paraId="08E4009E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</w:tcPr>
          <w:p w14:paraId="2DF863A6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</w:tcPr>
          <w:p w14:paraId="2D139E4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7DC1A802" w14:textId="77777777" w:rsidTr="009753D8">
        <w:trPr>
          <w:trHeight w:val="360"/>
        </w:trPr>
        <w:tc>
          <w:tcPr>
            <w:tcW w:w="1251" w:type="pct"/>
            <w:vMerge w:val="restart"/>
          </w:tcPr>
          <w:p w14:paraId="1A5DB77B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1854A63A" w14:textId="77777777" w:rsidR="00ED323E" w:rsidRPr="00DB0B6B" w:rsidRDefault="00ED323E" w:rsidP="00ED323E">
            <w:pPr>
              <w:jc w:val="both"/>
              <w:rPr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DB0B6B">
              <w:rPr>
                <w:color w:val="000000"/>
                <w:sz w:val="28"/>
                <w:szCs w:val="28"/>
              </w:rPr>
              <w:lastRenderedPageBreak/>
              <w:t>материалов для муниципальных учреждений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0279CFEC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162A43D7" w14:textId="77777777" w:rsidR="00ED323E" w:rsidRPr="00DB0B6B" w:rsidRDefault="000A5D0D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6E793DEF" w14:textId="77777777" w:rsidR="00ED323E" w:rsidRPr="00DB0B6B" w:rsidRDefault="000A5D0D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3C49FED3" w14:textId="77777777" w:rsidR="00ED323E" w:rsidRPr="00DB0B6B" w:rsidRDefault="00881563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ED323E" w:rsidRPr="00DB0B6B" w14:paraId="6B7856BB" w14:textId="77777777" w:rsidTr="009753D8">
        <w:trPr>
          <w:trHeight w:val="330"/>
        </w:trPr>
        <w:tc>
          <w:tcPr>
            <w:tcW w:w="1251" w:type="pct"/>
            <w:vMerge/>
          </w:tcPr>
          <w:p w14:paraId="0957603F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78140CC0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343A26F9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5F5F6CC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3809CFDE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331D7E97" w14:textId="77777777" w:rsidTr="009753D8">
        <w:trPr>
          <w:trHeight w:val="300"/>
        </w:trPr>
        <w:tc>
          <w:tcPr>
            <w:tcW w:w="1251" w:type="pct"/>
            <w:vMerge/>
          </w:tcPr>
          <w:p w14:paraId="02A43109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6FF9C55D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5C15693C" w14:textId="77777777" w:rsidR="00ED323E" w:rsidRPr="00DB0B6B" w:rsidRDefault="000A5D0D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3C731BA8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26F8D559" w14:textId="77777777" w:rsidR="00ED323E" w:rsidRPr="00DB0B6B" w:rsidRDefault="00881563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5D0D" w:rsidRPr="00DB0B6B">
              <w:rPr>
                <w:sz w:val="28"/>
                <w:szCs w:val="28"/>
              </w:rPr>
              <w:t>,0</w:t>
            </w:r>
          </w:p>
        </w:tc>
      </w:tr>
      <w:tr w:rsidR="00ED323E" w:rsidRPr="00DB0B6B" w14:paraId="04408EFB" w14:textId="77777777" w:rsidTr="009753D8">
        <w:trPr>
          <w:trHeight w:val="270"/>
        </w:trPr>
        <w:tc>
          <w:tcPr>
            <w:tcW w:w="1251" w:type="pct"/>
            <w:vMerge w:val="restart"/>
          </w:tcPr>
          <w:p w14:paraId="0D8E36BC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23D66F8A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7481BF2C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08FE41C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B2EDA05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6F6EAF1B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ED323E" w:rsidRPr="00DB0B6B" w14:paraId="7CF1A163" w14:textId="77777777" w:rsidTr="009753D8">
        <w:trPr>
          <w:trHeight w:val="360"/>
        </w:trPr>
        <w:tc>
          <w:tcPr>
            <w:tcW w:w="1251" w:type="pct"/>
            <w:vMerge/>
          </w:tcPr>
          <w:p w14:paraId="3BB9E383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6559F87F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479F0D28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BC89C6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1A24482D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50D63049" w14:textId="77777777" w:rsidTr="009753D8">
        <w:trPr>
          <w:trHeight w:val="375"/>
        </w:trPr>
        <w:tc>
          <w:tcPr>
            <w:tcW w:w="1251" w:type="pct"/>
            <w:vMerge/>
          </w:tcPr>
          <w:p w14:paraId="5CC95843" w14:textId="77777777" w:rsidR="00ED323E" w:rsidRPr="00DB0B6B" w:rsidRDefault="00ED323E" w:rsidP="00ED32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334BE193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01199913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4E122B1E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2A0D071A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ED323E" w:rsidRPr="00DB0B6B" w14:paraId="1BE83AC9" w14:textId="77777777" w:rsidTr="009753D8">
        <w:trPr>
          <w:trHeight w:val="390"/>
        </w:trPr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14:paraId="44073111" w14:textId="77777777" w:rsidR="00ED323E" w:rsidRPr="00DB0B6B" w:rsidRDefault="00ED323E" w:rsidP="00ED323E">
            <w:pPr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62F23D21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022000AC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20C66642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764DA60D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ED323E" w:rsidRPr="00DB0B6B" w14:paraId="7B6A0F85" w14:textId="77777777" w:rsidTr="009753D8">
        <w:trPr>
          <w:trHeight w:val="465"/>
        </w:trPr>
        <w:tc>
          <w:tcPr>
            <w:tcW w:w="1251" w:type="pct"/>
            <w:vMerge/>
          </w:tcPr>
          <w:p w14:paraId="3723E073" w14:textId="77777777" w:rsidR="00ED323E" w:rsidRPr="00DB0B6B" w:rsidRDefault="00ED323E" w:rsidP="00ED3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766674CA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539B617E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0AF7FF36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67066553" w14:textId="77777777" w:rsidR="00ED323E" w:rsidRPr="00DB0B6B" w:rsidRDefault="00ED323E" w:rsidP="00ED323E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ED323E" w:rsidRPr="00DB0B6B" w14:paraId="5F46955F" w14:textId="77777777" w:rsidTr="009753D8">
        <w:trPr>
          <w:trHeight w:val="375"/>
        </w:trPr>
        <w:tc>
          <w:tcPr>
            <w:tcW w:w="1251" w:type="pct"/>
            <w:vMerge/>
          </w:tcPr>
          <w:p w14:paraId="2EE25083" w14:textId="77777777" w:rsidR="00ED323E" w:rsidRPr="00DB0B6B" w:rsidRDefault="00ED323E" w:rsidP="00ED32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3B377A59" w14:textId="77777777" w:rsidR="00ED323E" w:rsidRPr="00DB0B6B" w:rsidRDefault="00ED323E" w:rsidP="00ED323E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5A5D6A1E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4CBCED2B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06E37686" w14:textId="77777777" w:rsidR="00ED323E" w:rsidRPr="00DB0B6B" w:rsidRDefault="00156807" w:rsidP="00ED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</w:tbl>
    <w:p w14:paraId="31DD3B2C" w14:textId="77777777" w:rsidR="00871136" w:rsidRPr="00DB0B6B" w:rsidRDefault="00871136" w:rsidP="00871136">
      <w:pPr>
        <w:jc w:val="center"/>
        <w:rPr>
          <w:sz w:val="28"/>
          <w:szCs w:val="28"/>
        </w:rPr>
      </w:pPr>
    </w:p>
    <w:p w14:paraId="0F33E2C6" w14:textId="77777777" w:rsidR="00871136" w:rsidRPr="00DB0B6B" w:rsidRDefault="00871136" w:rsidP="00871136">
      <w:pPr>
        <w:jc w:val="center"/>
        <w:rPr>
          <w:sz w:val="28"/>
          <w:szCs w:val="28"/>
        </w:rPr>
      </w:pPr>
    </w:p>
    <w:p w14:paraId="548F8CF6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221F9AB4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317E9CFF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61599F8D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64AD7E9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049F0DE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6FAA4BB6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732787DD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E942823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24D4B47D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0F1CD6DC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606B7948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1618A450" w14:textId="77777777" w:rsidR="0027200D" w:rsidRPr="00DB0B6B" w:rsidRDefault="0027200D" w:rsidP="00871136">
      <w:pPr>
        <w:jc w:val="center"/>
        <w:rPr>
          <w:sz w:val="28"/>
          <w:szCs w:val="28"/>
        </w:rPr>
      </w:pPr>
    </w:p>
    <w:p w14:paraId="4A644CC8" w14:textId="77777777" w:rsidR="00D3418B" w:rsidRPr="00DB0B6B" w:rsidRDefault="00D3418B" w:rsidP="009753D8">
      <w:pPr>
        <w:suppressAutoHyphens/>
        <w:rPr>
          <w:kern w:val="2"/>
          <w:sz w:val="28"/>
          <w:szCs w:val="28"/>
        </w:rPr>
      </w:pPr>
    </w:p>
    <w:p w14:paraId="04E26595" w14:textId="77777777" w:rsidR="00871136" w:rsidRPr="00DB0B6B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lastRenderedPageBreak/>
        <w:t>Приложение № 3</w:t>
      </w:r>
    </w:p>
    <w:p w14:paraId="7C5FBF32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0036D89B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20541A" w14:textId="77777777" w:rsidR="00871136" w:rsidRPr="00DB0B6B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 xml:space="preserve">СВЕДЕНИЯ </w:t>
      </w:r>
    </w:p>
    <w:p w14:paraId="1A474037" w14:textId="77777777" w:rsidR="00871136" w:rsidRPr="00DB0B6B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о достижении значений показателей (индикаторов)</w:t>
      </w:r>
    </w:p>
    <w:p w14:paraId="3A774CE1" w14:textId="77777777" w:rsidR="00871136" w:rsidRPr="00DB0B6B" w:rsidRDefault="00871136" w:rsidP="00871136">
      <w:pPr>
        <w:suppressAutoHyphens/>
        <w:jc w:val="center"/>
        <w:rPr>
          <w:bCs/>
          <w:kern w:val="2"/>
          <w:sz w:val="28"/>
          <w:szCs w:val="28"/>
        </w:rPr>
      </w:pPr>
    </w:p>
    <w:p w14:paraId="0DCD37D9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8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3042"/>
        <w:gridCol w:w="2041"/>
        <w:gridCol w:w="2037"/>
        <w:gridCol w:w="2037"/>
        <w:gridCol w:w="2043"/>
        <w:gridCol w:w="2467"/>
      </w:tblGrid>
      <w:tr w:rsidR="00871136" w:rsidRPr="00DB0B6B" w14:paraId="08B448CF" w14:textId="77777777" w:rsidTr="009753D8">
        <w:trPr>
          <w:tblHeader/>
        </w:trPr>
        <w:tc>
          <w:tcPr>
            <w:tcW w:w="290" w:type="pct"/>
            <w:vMerge w:val="restart"/>
            <w:vAlign w:val="center"/>
          </w:tcPr>
          <w:p w14:paraId="14E426B9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14:paraId="0FAE451A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Номер и наименование</w:t>
            </w:r>
          </w:p>
        </w:tc>
        <w:tc>
          <w:tcPr>
            <w:tcW w:w="703" w:type="pct"/>
            <w:vMerge w:val="restart"/>
            <w:vAlign w:val="center"/>
          </w:tcPr>
          <w:p w14:paraId="2B9DAB45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Единица</w:t>
            </w:r>
          </w:p>
          <w:p w14:paraId="5AC0521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108" w:type="pct"/>
            <w:gridSpan w:val="3"/>
          </w:tcPr>
          <w:p w14:paraId="1F19A53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850" w:type="pct"/>
            <w:vMerge w:val="restart"/>
          </w:tcPr>
          <w:p w14:paraId="35E390DC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 xml:space="preserve">Обоснование отклонений значений показателя (индикатора) на конец отчетного года </w:t>
            </w:r>
          </w:p>
          <w:p w14:paraId="76392102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(при наличии)</w:t>
            </w:r>
          </w:p>
        </w:tc>
      </w:tr>
      <w:tr w:rsidR="00871136" w:rsidRPr="00DB0B6B" w14:paraId="629F8E15" w14:textId="77777777" w:rsidTr="009753D8">
        <w:trPr>
          <w:tblHeader/>
        </w:trPr>
        <w:tc>
          <w:tcPr>
            <w:tcW w:w="290" w:type="pct"/>
            <w:vMerge/>
          </w:tcPr>
          <w:p w14:paraId="0759E31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14:paraId="1E691A62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14:paraId="4125EA35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vMerge w:val="restart"/>
          </w:tcPr>
          <w:p w14:paraId="6696CD77" w14:textId="77777777" w:rsidR="00871136" w:rsidRPr="00DB0B6B" w:rsidRDefault="00BD6674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20</w:t>
            </w:r>
            <w:r w:rsidR="00EE579B" w:rsidRPr="00DB0B6B">
              <w:rPr>
                <w:bCs/>
                <w:kern w:val="2"/>
                <w:sz w:val="28"/>
                <w:szCs w:val="28"/>
              </w:rPr>
              <w:t>2</w:t>
            </w:r>
            <w:r w:rsidR="00156807">
              <w:rPr>
                <w:bCs/>
                <w:kern w:val="2"/>
                <w:sz w:val="28"/>
                <w:szCs w:val="28"/>
              </w:rPr>
              <w:t>3</w:t>
            </w:r>
            <w:r w:rsidR="00871136" w:rsidRPr="00DB0B6B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06" w:type="pct"/>
            <w:gridSpan w:val="2"/>
          </w:tcPr>
          <w:p w14:paraId="425542BF" w14:textId="77777777" w:rsidR="00871136" w:rsidRPr="00DB0B6B" w:rsidRDefault="00BD6674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20</w:t>
            </w:r>
            <w:r w:rsidR="006A1793" w:rsidRPr="00DB0B6B">
              <w:rPr>
                <w:bCs/>
                <w:kern w:val="2"/>
                <w:sz w:val="28"/>
                <w:szCs w:val="28"/>
              </w:rPr>
              <w:t>2</w:t>
            </w:r>
            <w:r w:rsidR="00156807">
              <w:rPr>
                <w:bCs/>
                <w:kern w:val="2"/>
                <w:sz w:val="28"/>
                <w:szCs w:val="28"/>
              </w:rPr>
              <w:t xml:space="preserve">4 </w:t>
            </w:r>
            <w:r w:rsidR="00871136" w:rsidRPr="00DB0B6B">
              <w:rPr>
                <w:bCs/>
                <w:kern w:val="2"/>
                <w:sz w:val="28"/>
                <w:szCs w:val="28"/>
              </w:rPr>
              <w:t>год</w:t>
            </w:r>
          </w:p>
        </w:tc>
        <w:tc>
          <w:tcPr>
            <w:tcW w:w="850" w:type="pct"/>
            <w:vMerge/>
          </w:tcPr>
          <w:p w14:paraId="5BEE5E2B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871136" w:rsidRPr="00DB0B6B" w14:paraId="1FF34525" w14:textId="77777777" w:rsidTr="009753D8">
        <w:trPr>
          <w:tblHeader/>
        </w:trPr>
        <w:tc>
          <w:tcPr>
            <w:tcW w:w="290" w:type="pct"/>
            <w:vMerge/>
          </w:tcPr>
          <w:p w14:paraId="1E1A9C2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14:paraId="7DE4C2C1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14:paraId="4C10505C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vMerge/>
          </w:tcPr>
          <w:p w14:paraId="28E7C92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02" w:type="pct"/>
          </w:tcPr>
          <w:p w14:paraId="5F1C3D3F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план</w:t>
            </w:r>
          </w:p>
        </w:tc>
        <w:tc>
          <w:tcPr>
            <w:tcW w:w="703" w:type="pct"/>
          </w:tcPr>
          <w:p w14:paraId="59668B8D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факт</w:t>
            </w:r>
          </w:p>
        </w:tc>
        <w:tc>
          <w:tcPr>
            <w:tcW w:w="850" w:type="pct"/>
            <w:vMerge/>
          </w:tcPr>
          <w:p w14:paraId="4E048F1E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52B06EB6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044"/>
        <w:gridCol w:w="2041"/>
        <w:gridCol w:w="2041"/>
        <w:gridCol w:w="2041"/>
        <w:gridCol w:w="2041"/>
        <w:gridCol w:w="2464"/>
      </w:tblGrid>
      <w:tr w:rsidR="00871136" w:rsidRPr="00DB0B6B" w14:paraId="0D333E21" w14:textId="77777777" w:rsidTr="009753D8">
        <w:trPr>
          <w:tblHeader/>
        </w:trPr>
        <w:tc>
          <w:tcPr>
            <w:tcW w:w="290" w:type="pct"/>
          </w:tcPr>
          <w:p w14:paraId="559426E4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049" w:type="pct"/>
          </w:tcPr>
          <w:p w14:paraId="2FA4CC73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703" w:type="pct"/>
          </w:tcPr>
          <w:p w14:paraId="60442686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703" w:type="pct"/>
          </w:tcPr>
          <w:p w14:paraId="3186DF36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703" w:type="pct"/>
          </w:tcPr>
          <w:p w14:paraId="1E2DF01D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pct"/>
          </w:tcPr>
          <w:p w14:paraId="636145AD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851" w:type="pct"/>
          </w:tcPr>
          <w:p w14:paraId="25BAE015" w14:textId="77777777" w:rsidR="00871136" w:rsidRPr="00DB0B6B" w:rsidRDefault="00871136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871136" w:rsidRPr="00DB0B6B" w14:paraId="02C808C0" w14:textId="77777777" w:rsidTr="009753D8">
        <w:tc>
          <w:tcPr>
            <w:tcW w:w="5000" w:type="pct"/>
            <w:gridSpan w:val="7"/>
          </w:tcPr>
          <w:p w14:paraId="01E329D2" w14:textId="77777777" w:rsidR="00871136" w:rsidRPr="00DB0B6B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 «</w:t>
            </w:r>
            <w:r w:rsidR="001876E3" w:rsidRPr="00DB0B6B">
              <w:rPr>
                <w:rFonts w:ascii="Times New Roman" w:hAnsi="Times New Roman"/>
                <w:kern w:val="2"/>
                <w:sz w:val="28"/>
                <w:szCs w:val="28"/>
              </w:rPr>
              <w:t>Энергоэффективность и развитие энергетики</w:t>
            </w:r>
            <w:r w:rsidRPr="00DB0B6B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4F645C" w:rsidRPr="00DB0B6B" w14:paraId="5F3248EC" w14:textId="77777777" w:rsidTr="009753D8">
        <w:trPr>
          <w:trHeight w:val="570"/>
        </w:trPr>
        <w:tc>
          <w:tcPr>
            <w:tcW w:w="290" w:type="pct"/>
          </w:tcPr>
          <w:p w14:paraId="4F046EB7" w14:textId="77777777" w:rsidR="004F645C" w:rsidRPr="00DB0B6B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049" w:type="pct"/>
          </w:tcPr>
          <w:p w14:paraId="78183F75" w14:textId="77777777" w:rsidR="004F645C" w:rsidRPr="00DB0B6B" w:rsidRDefault="001876E3" w:rsidP="00DD077F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Показатель 1. Объем потребления энергоресурсов, оплачиваемых из бюджета сельского поселения, в бюджетных учреждениях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5477406" w14:textId="77777777" w:rsidR="004F645C" w:rsidRPr="00DB0B6B" w:rsidRDefault="0057486B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Т.</w:t>
            </w:r>
            <w:r w:rsidR="00CB7346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у.  т.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13AE239" w14:textId="77777777" w:rsidR="004F645C" w:rsidRPr="00DB0B6B" w:rsidRDefault="00FB4078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49,66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B056898" w14:textId="77777777" w:rsidR="004F645C" w:rsidRPr="00DB0B6B" w:rsidRDefault="00FB4078" w:rsidP="00DD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49,64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98A586C" w14:textId="77777777" w:rsidR="004F645C" w:rsidRPr="00DB0B6B" w:rsidRDefault="00FB4078" w:rsidP="00DD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49,64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B6F12D5" w14:textId="77777777" w:rsidR="004F645C" w:rsidRPr="00DB0B6B" w:rsidRDefault="004F645C" w:rsidP="00DD077F">
            <w:pPr>
              <w:ind w:left="-14" w:right="-31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–</w:t>
            </w:r>
          </w:p>
        </w:tc>
      </w:tr>
      <w:tr w:rsidR="004F645C" w:rsidRPr="00DB0B6B" w14:paraId="13826FA1" w14:textId="77777777" w:rsidTr="009753D8">
        <w:trPr>
          <w:trHeight w:val="540"/>
        </w:trPr>
        <w:tc>
          <w:tcPr>
            <w:tcW w:w="290" w:type="pct"/>
          </w:tcPr>
          <w:p w14:paraId="272473E1" w14:textId="77777777" w:rsidR="004F645C" w:rsidRPr="00DB0B6B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049" w:type="pct"/>
          </w:tcPr>
          <w:p w14:paraId="3C7E5907" w14:textId="77777777" w:rsidR="004F645C" w:rsidRPr="00DB0B6B" w:rsidRDefault="001876E3" w:rsidP="001876E3">
            <w:pPr>
              <w:widowControl w:val="0"/>
              <w:autoSpaceDE w:val="0"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Показатель 2. Доля фактически освещенных улиц в общей протяженности улиц населенных пунктов муниципальных образований Верхняковского сельского поселения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62A36A9" w14:textId="77777777" w:rsidR="004F645C" w:rsidRPr="00DB0B6B" w:rsidRDefault="0057486B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Процентов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2C7FD86C" w14:textId="77777777" w:rsidR="004F645C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32,</w:t>
            </w:r>
            <w:r w:rsidR="00FB4078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F9E77B5" w14:textId="77777777" w:rsidR="004F645C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32,</w:t>
            </w:r>
            <w:r w:rsidR="00FB4078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D6337BE" w14:textId="77777777" w:rsidR="004F645C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32,</w:t>
            </w:r>
            <w:r w:rsidR="00FB4078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225E3776" w14:textId="77777777" w:rsidR="004F645C" w:rsidRPr="00DB0B6B" w:rsidRDefault="004F645C" w:rsidP="00DD077F">
            <w:pPr>
              <w:ind w:left="-14" w:right="-31"/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–</w:t>
            </w:r>
          </w:p>
        </w:tc>
      </w:tr>
      <w:tr w:rsidR="00871136" w:rsidRPr="00DB0B6B" w14:paraId="5DDEBC4A" w14:textId="77777777" w:rsidTr="009753D8">
        <w:trPr>
          <w:trHeight w:val="228"/>
        </w:trPr>
        <w:tc>
          <w:tcPr>
            <w:tcW w:w="5000" w:type="pct"/>
            <w:gridSpan w:val="7"/>
          </w:tcPr>
          <w:p w14:paraId="0E012B17" w14:textId="77777777" w:rsidR="00871136" w:rsidRPr="00DB0B6B" w:rsidRDefault="001876E3" w:rsidP="003A66C1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lastRenderedPageBreak/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871136" w:rsidRPr="00DB0B6B" w14:paraId="3E7C8B65" w14:textId="77777777" w:rsidTr="009753D8">
        <w:trPr>
          <w:trHeight w:val="627"/>
        </w:trPr>
        <w:tc>
          <w:tcPr>
            <w:tcW w:w="290" w:type="pct"/>
          </w:tcPr>
          <w:p w14:paraId="44EA3FCB" w14:textId="77777777" w:rsidR="00871136" w:rsidRPr="00DB0B6B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1049" w:type="pct"/>
          </w:tcPr>
          <w:p w14:paraId="699E3193" w14:textId="77777777" w:rsidR="00871136" w:rsidRPr="00DB0B6B" w:rsidRDefault="001876E3" w:rsidP="001876E3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Показатель 1.1.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Верхняковского сельского поселения</w:t>
            </w:r>
          </w:p>
        </w:tc>
        <w:tc>
          <w:tcPr>
            <w:tcW w:w="703" w:type="pct"/>
          </w:tcPr>
          <w:p w14:paraId="74E0C4A4" w14:textId="77777777" w:rsidR="00871136" w:rsidRPr="00DB0B6B" w:rsidRDefault="0057486B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Процентов   </w:t>
            </w:r>
          </w:p>
        </w:tc>
        <w:tc>
          <w:tcPr>
            <w:tcW w:w="703" w:type="pct"/>
          </w:tcPr>
          <w:p w14:paraId="6DE4CB86" w14:textId="77777777" w:rsidR="00871136" w:rsidRPr="00DB0B6B" w:rsidRDefault="0057486B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7D60CEEF" w14:textId="77777777" w:rsidR="00871136" w:rsidRPr="00DB0B6B" w:rsidRDefault="0057486B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05EF9F63" w14:textId="77777777" w:rsidR="00871136" w:rsidRPr="00DB0B6B" w:rsidRDefault="0057486B" w:rsidP="00DD077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pct"/>
          </w:tcPr>
          <w:p w14:paraId="54C2567B" w14:textId="77777777" w:rsidR="00871136" w:rsidRPr="00DB0B6B" w:rsidRDefault="003A66C1" w:rsidP="003A66C1">
            <w:pPr>
              <w:jc w:val="center"/>
              <w:rPr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–</w:t>
            </w:r>
          </w:p>
        </w:tc>
      </w:tr>
      <w:tr w:rsidR="001876E3" w:rsidRPr="00DB0B6B" w14:paraId="7A08D304" w14:textId="77777777" w:rsidTr="009753D8">
        <w:trPr>
          <w:trHeight w:val="627"/>
        </w:trPr>
        <w:tc>
          <w:tcPr>
            <w:tcW w:w="290" w:type="pct"/>
          </w:tcPr>
          <w:p w14:paraId="4AFC6BF2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50C5FCFA" w14:textId="77777777" w:rsidR="001876E3" w:rsidRPr="00DB0B6B" w:rsidRDefault="00E616FB" w:rsidP="001876E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Показатель </w:t>
            </w:r>
            <w:r w:rsidR="001876E3" w:rsidRPr="00DB0B6B">
              <w:rPr>
                <w:sz w:val="28"/>
                <w:szCs w:val="28"/>
              </w:rPr>
              <w:t xml:space="preserve">1.2. Доля объема природного газа, потребляемого БУ, расчеты за потребление которого осуществляются </w:t>
            </w:r>
          </w:p>
        </w:tc>
        <w:tc>
          <w:tcPr>
            <w:tcW w:w="703" w:type="pct"/>
          </w:tcPr>
          <w:p w14:paraId="5686E965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Процентов </w:t>
            </w:r>
          </w:p>
        </w:tc>
        <w:tc>
          <w:tcPr>
            <w:tcW w:w="703" w:type="pct"/>
          </w:tcPr>
          <w:p w14:paraId="10B4BB16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0079E3FB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100</w:t>
            </w:r>
          </w:p>
        </w:tc>
        <w:tc>
          <w:tcPr>
            <w:tcW w:w="703" w:type="pct"/>
          </w:tcPr>
          <w:p w14:paraId="5F2BD55F" w14:textId="77777777" w:rsidR="001876E3" w:rsidRPr="00DB0B6B" w:rsidRDefault="0057486B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pct"/>
          </w:tcPr>
          <w:p w14:paraId="2FA57867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876E3" w:rsidRPr="00DB0B6B" w14:paraId="67FBE18C" w14:textId="77777777" w:rsidTr="009753D8">
        <w:trPr>
          <w:trHeight w:val="627"/>
        </w:trPr>
        <w:tc>
          <w:tcPr>
            <w:tcW w:w="290" w:type="pct"/>
          </w:tcPr>
          <w:p w14:paraId="3F944B38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37168C78" w14:textId="77777777" w:rsidR="001876E3" w:rsidRPr="00DB0B6B" w:rsidRDefault="00E616FB" w:rsidP="001876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 xml:space="preserve">Показатель </w:t>
            </w:r>
            <w:r w:rsidR="001876E3" w:rsidRPr="00DB0B6B">
              <w:rPr>
                <w:kern w:val="2"/>
                <w:sz w:val="28"/>
                <w:szCs w:val="28"/>
              </w:rPr>
              <w:t>1.3.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703" w:type="pct"/>
          </w:tcPr>
          <w:p w14:paraId="7717AB5C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446E2F" w:rsidRPr="00DB0B6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килов/час</w:t>
            </w:r>
          </w:p>
        </w:tc>
        <w:tc>
          <w:tcPr>
            <w:tcW w:w="703" w:type="pct"/>
          </w:tcPr>
          <w:p w14:paraId="6215EB78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703" w:type="pct"/>
          </w:tcPr>
          <w:p w14:paraId="7DF74EF4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703" w:type="pct"/>
          </w:tcPr>
          <w:p w14:paraId="139CEA38" w14:textId="77777777" w:rsidR="001876E3" w:rsidRPr="00DB0B6B" w:rsidRDefault="00FB4078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69,9</w:t>
            </w:r>
          </w:p>
        </w:tc>
        <w:tc>
          <w:tcPr>
            <w:tcW w:w="851" w:type="pct"/>
          </w:tcPr>
          <w:p w14:paraId="05D21853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876E3" w:rsidRPr="00DB0B6B" w14:paraId="3A047E14" w14:textId="77777777" w:rsidTr="009753D8">
        <w:trPr>
          <w:trHeight w:val="627"/>
        </w:trPr>
        <w:tc>
          <w:tcPr>
            <w:tcW w:w="290" w:type="pct"/>
          </w:tcPr>
          <w:p w14:paraId="450896F2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759388A5" w14:textId="77777777" w:rsidR="001876E3" w:rsidRPr="00DB0B6B" w:rsidRDefault="00E616FB" w:rsidP="001876E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 xml:space="preserve">Показатель </w:t>
            </w:r>
            <w:r w:rsidR="001876E3" w:rsidRPr="00DB0B6B">
              <w:rPr>
                <w:sz w:val="28"/>
                <w:szCs w:val="28"/>
              </w:rPr>
              <w:t>1.4. Объем природного газа, по</w:t>
            </w:r>
            <w:r w:rsidR="001876E3" w:rsidRPr="00DB0B6B">
              <w:rPr>
                <w:sz w:val="28"/>
                <w:szCs w:val="28"/>
              </w:rPr>
              <w:lastRenderedPageBreak/>
              <w:t>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703" w:type="pct"/>
          </w:tcPr>
          <w:p w14:paraId="37EE0DC4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Тыс. куб. м.</w:t>
            </w:r>
          </w:p>
        </w:tc>
        <w:tc>
          <w:tcPr>
            <w:tcW w:w="703" w:type="pct"/>
          </w:tcPr>
          <w:p w14:paraId="4292DA5D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23,44</w:t>
            </w:r>
          </w:p>
        </w:tc>
        <w:tc>
          <w:tcPr>
            <w:tcW w:w="703" w:type="pct"/>
          </w:tcPr>
          <w:p w14:paraId="16D00A8A" w14:textId="77777777" w:rsidR="001876E3" w:rsidRPr="00DB0B6B" w:rsidRDefault="00FB4078" w:rsidP="00187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23,09</w:t>
            </w:r>
          </w:p>
        </w:tc>
        <w:tc>
          <w:tcPr>
            <w:tcW w:w="703" w:type="pct"/>
          </w:tcPr>
          <w:p w14:paraId="46310110" w14:textId="77777777" w:rsidR="001876E3" w:rsidRPr="00DB0B6B" w:rsidRDefault="00FB4078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23,09</w:t>
            </w:r>
          </w:p>
        </w:tc>
        <w:tc>
          <w:tcPr>
            <w:tcW w:w="851" w:type="pct"/>
          </w:tcPr>
          <w:p w14:paraId="61028DBD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876E3" w:rsidRPr="00DB0B6B" w14:paraId="26EF6A83" w14:textId="77777777" w:rsidTr="009753D8">
        <w:trPr>
          <w:trHeight w:val="627"/>
        </w:trPr>
        <w:tc>
          <w:tcPr>
            <w:tcW w:w="5000" w:type="pct"/>
            <w:gridSpan w:val="7"/>
          </w:tcPr>
          <w:p w14:paraId="596586C0" w14:textId="77777777" w:rsidR="001876E3" w:rsidRPr="00DB0B6B" w:rsidRDefault="00E616FB" w:rsidP="001876E3">
            <w:pPr>
              <w:jc w:val="center"/>
              <w:rPr>
                <w:kern w:val="2"/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Подпрограмма 2 Развитие и модернизация электрических сетей, включая сети уличного освещения</w:t>
            </w:r>
          </w:p>
        </w:tc>
      </w:tr>
      <w:tr w:rsidR="001876E3" w:rsidRPr="00DB0B6B" w14:paraId="5293765A" w14:textId="77777777" w:rsidTr="009753D8">
        <w:trPr>
          <w:trHeight w:val="627"/>
        </w:trPr>
        <w:tc>
          <w:tcPr>
            <w:tcW w:w="290" w:type="pct"/>
          </w:tcPr>
          <w:p w14:paraId="49D5F99B" w14:textId="77777777" w:rsidR="001876E3" w:rsidRPr="00DB0B6B" w:rsidRDefault="001876E3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49" w:type="pct"/>
          </w:tcPr>
          <w:p w14:paraId="30D59D3B" w14:textId="77777777" w:rsidR="001876E3" w:rsidRPr="00DB0B6B" w:rsidRDefault="00E616FB" w:rsidP="001876E3">
            <w:pPr>
              <w:rPr>
                <w:sz w:val="28"/>
                <w:szCs w:val="28"/>
              </w:rPr>
            </w:pPr>
            <w:r w:rsidRPr="00DB0B6B">
              <w:rPr>
                <w:kern w:val="2"/>
                <w:sz w:val="28"/>
                <w:szCs w:val="28"/>
              </w:rPr>
              <w:t>Показатель 2.1. Протяженность реконструированных и восстановленных сетей наружного (уличного) освещения</w:t>
            </w:r>
          </w:p>
        </w:tc>
        <w:tc>
          <w:tcPr>
            <w:tcW w:w="703" w:type="pct"/>
          </w:tcPr>
          <w:p w14:paraId="0DFDA5D2" w14:textId="77777777" w:rsidR="001876E3" w:rsidRPr="00DB0B6B" w:rsidRDefault="0057486B" w:rsidP="001876E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/>
                <w:kern w:val="2"/>
                <w:sz w:val="28"/>
                <w:szCs w:val="28"/>
              </w:rPr>
              <w:t>Км.</w:t>
            </w:r>
          </w:p>
        </w:tc>
        <w:tc>
          <w:tcPr>
            <w:tcW w:w="703" w:type="pct"/>
          </w:tcPr>
          <w:p w14:paraId="56CF2468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-</w:t>
            </w:r>
          </w:p>
        </w:tc>
        <w:tc>
          <w:tcPr>
            <w:tcW w:w="703" w:type="pct"/>
          </w:tcPr>
          <w:p w14:paraId="63B48FAF" w14:textId="77777777" w:rsidR="001876E3" w:rsidRPr="00DB0B6B" w:rsidRDefault="0057486B" w:rsidP="001876E3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-</w:t>
            </w:r>
          </w:p>
        </w:tc>
        <w:tc>
          <w:tcPr>
            <w:tcW w:w="703" w:type="pct"/>
          </w:tcPr>
          <w:p w14:paraId="20F9079D" w14:textId="77777777" w:rsidR="001876E3" w:rsidRPr="00DB0B6B" w:rsidRDefault="0057486B" w:rsidP="001876E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DB0B6B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51" w:type="pct"/>
          </w:tcPr>
          <w:p w14:paraId="0CA5E01D" w14:textId="77777777" w:rsidR="001876E3" w:rsidRPr="00DB0B6B" w:rsidRDefault="001876E3" w:rsidP="001876E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E302EE9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984A725" w14:textId="77777777" w:rsidR="00871136" w:rsidRPr="00DB0B6B" w:rsidRDefault="00871136" w:rsidP="00871136">
      <w:pPr>
        <w:spacing w:line="276" w:lineRule="auto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br w:type="page"/>
      </w:r>
      <w:r w:rsidRPr="00DB0B6B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</w:t>
      </w:r>
      <w:r w:rsidR="00845846" w:rsidRPr="00DB0B6B">
        <w:rPr>
          <w:kern w:val="2"/>
          <w:sz w:val="28"/>
          <w:szCs w:val="28"/>
        </w:rPr>
        <w:t>4</w:t>
      </w:r>
    </w:p>
    <w:p w14:paraId="110CEBB8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37BBAAF1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99A2C3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>ИНФОРМАЦИЯ</w:t>
      </w:r>
    </w:p>
    <w:p w14:paraId="6205EA0E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0B6B">
        <w:rPr>
          <w:sz w:val="28"/>
          <w:szCs w:val="28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DB0B6B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6A1793" w:rsidRPr="00DB0B6B">
        <w:rPr>
          <w:bCs/>
          <w:kern w:val="2"/>
          <w:sz w:val="28"/>
          <w:szCs w:val="28"/>
        </w:rPr>
        <w:t>2</w:t>
      </w:r>
      <w:r w:rsidR="00DC218E">
        <w:rPr>
          <w:bCs/>
          <w:kern w:val="2"/>
          <w:sz w:val="28"/>
          <w:szCs w:val="28"/>
        </w:rPr>
        <w:t>3</w:t>
      </w:r>
      <w:r w:rsidRPr="00DB0B6B">
        <w:rPr>
          <w:bCs/>
          <w:kern w:val="2"/>
          <w:sz w:val="28"/>
          <w:szCs w:val="28"/>
        </w:rPr>
        <w:t xml:space="preserve"> году</w:t>
      </w:r>
    </w:p>
    <w:p w14:paraId="17F10569" w14:textId="77777777" w:rsidR="00871136" w:rsidRPr="00DB0B6B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DB0B6B" w14:paraId="14774100" w14:textId="77777777" w:rsidTr="00DD077F">
        <w:tc>
          <w:tcPr>
            <w:tcW w:w="238" w:type="pct"/>
            <w:vMerge w:val="restart"/>
            <w:vAlign w:val="center"/>
          </w:tcPr>
          <w:p w14:paraId="14695D52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292DD3E7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Наименование основного мероприятия подпр</w:t>
            </w:r>
            <w:r w:rsidRPr="00DB0B6B">
              <w:rPr>
                <w:sz w:val="28"/>
                <w:szCs w:val="28"/>
              </w:rPr>
              <w:t>о</w:t>
            </w:r>
            <w:r w:rsidRPr="00DB0B6B">
              <w:rPr>
                <w:sz w:val="28"/>
                <w:szCs w:val="28"/>
              </w:rPr>
              <w:t>граммы</w:t>
            </w:r>
          </w:p>
        </w:tc>
        <w:tc>
          <w:tcPr>
            <w:tcW w:w="722" w:type="pct"/>
            <w:vMerge w:val="restart"/>
            <w:vAlign w:val="center"/>
          </w:tcPr>
          <w:p w14:paraId="5E2718D6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Ожидаемый р</w:t>
            </w:r>
            <w:r w:rsidRPr="00DB0B6B">
              <w:rPr>
                <w:sz w:val="28"/>
                <w:szCs w:val="28"/>
              </w:rPr>
              <w:t>е</w:t>
            </w:r>
            <w:r w:rsidRPr="00DB0B6B">
              <w:rPr>
                <w:sz w:val="28"/>
                <w:szCs w:val="28"/>
              </w:rPr>
              <w:t>зультат</w:t>
            </w:r>
          </w:p>
        </w:tc>
        <w:tc>
          <w:tcPr>
            <w:tcW w:w="760" w:type="pct"/>
            <w:vMerge w:val="restart"/>
            <w:vAlign w:val="center"/>
          </w:tcPr>
          <w:p w14:paraId="1CF0B45E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Фактически</w:t>
            </w:r>
          </w:p>
          <w:p w14:paraId="59443FD5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сложившийся р</w:t>
            </w:r>
            <w:r w:rsidRPr="00DB0B6B">
              <w:rPr>
                <w:sz w:val="28"/>
                <w:szCs w:val="28"/>
              </w:rPr>
              <w:t>е</w:t>
            </w:r>
            <w:r w:rsidRPr="00DB0B6B">
              <w:rPr>
                <w:sz w:val="28"/>
                <w:szCs w:val="28"/>
              </w:rPr>
              <w:t>зультат</w:t>
            </w:r>
          </w:p>
        </w:tc>
        <w:tc>
          <w:tcPr>
            <w:tcW w:w="1492" w:type="pct"/>
            <w:gridSpan w:val="2"/>
            <w:vAlign w:val="center"/>
          </w:tcPr>
          <w:p w14:paraId="2A51A55F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Сумма экономии</w:t>
            </w:r>
          </w:p>
          <w:p w14:paraId="194202EF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(тыс. рублей)</w:t>
            </w:r>
          </w:p>
        </w:tc>
      </w:tr>
      <w:tr w:rsidR="00871136" w:rsidRPr="00DB0B6B" w14:paraId="5DA65E07" w14:textId="77777777" w:rsidTr="00DD077F">
        <w:tc>
          <w:tcPr>
            <w:tcW w:w="238" w:type="pct"/>
            <w:vMerge/>
            <w:vAlign w:val="center"/>
          </w:tcPr>
          <w:p w14:paraId="3E055CFD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pct"/>
            <w:vMerge/>
            <w:vAlign w:val="center"/>
          </w:tcPr>
          <w:p w14:paraId="6ECD3464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vMerge/>
            <w:vAlign w:val="center"/>
          </w:tcPr>
          <w:p w14:paraId="515FE267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14:paraId="667D6FD8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53896EB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</w:t>
            </w:r>
          </w:p>
        </w:tc>
        <w:tc>
          <w:tcPr>
            <w:tcW w:w="857" w:type="pct"/>
            <w:vAlign w:val="center"/>
          </w:tcPr>
          <w:p w14:paraId="1702B354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том числе в резул</w:t>
            </w:r>
            <w:r w:rsidRPr="00DB0B6B">
              <w:rPr>
                <w:sz w:val="28"/>
                <w:szCs w:val="28"/>
              </w:rPr>
              <w:t>ь</w:t>
            </w:r>
            <w:r w:rsidRPr="00DB0B6B">
              <w:rPr>
                <w:sz w:val="28"/>
                <w:szCs w:val="28"/>
              </w:rPr>
              <w:t>тате проведения з</w:t>
            </w:r>
            <w:r w:rsidRPr="00DB0B6B">
              <w:rPr>
                <w:sz w:val="28"/>
                <w:szCs w:val="28"/>
              </w:rPr>
              <w:t>а</w:t>
            </w:r>
            <w:r w:rsidRPr="00DB0B6B">
              <w:rPr>
                <w:sz w:val="28"/>
                <w:szCs w:val="28"/>
              </w:rPr>
              <w:t>купок</w:t>
            </w:r>
          </w:p>
        </w:tc>
      </w:tr>
    </w:tbl>
    <w:p w14:paraId="52721B71" w14:textId="77777777" w:rsidR="00871136" w:rsidRPr="00DB0B6B" w:rsidRDefault="00871136" w:rsidP="00871136">
      <w:pPr>
        <w:spacing w:line="14" w:lineRule="auto"/>
        <w:rPr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043"/>
        <w:gridCol w:w="2036"/>
        <w:gridCol w:w="2144"/>
        <w:gridCol w:w="1791"/>
        <w:gridCol w:w="2417"/>
      </w:tblGrid>
      <w:tr w:rsidR="00871136" w:rsidRPr="00DB0B6B" w14:paraId="050C76D7" w14:textId="77777777" w:rsidTr="00DD077F">
        <w:trPr>
          <w:tblHeader/>
        </w:trPr>
        <w:tc>
          <w:tcPr>
            <w:tcW w:w="238" w:type="pct"/>
          </w:tcPr>
          <w:p w14:paraId="7E93A347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788" w:type="pct"/>
            <w:vAlign w:val="center"/>
          </w:tcPr>
          <w:p w14:paraId="00EBC3D9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  <w:vAlign w:val="center"/>
          </w:tcPr>
          <w:p w14:paraId="6FC5026B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760" w:type="pct"/>
            <w:vAlign w:val="center"/>
          </w:tcPr>
          <w:p w14:paraId="73FAB19D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vAlign w:val="center"/>
          </w:tcPr>
          <w:p w14:paraId="737CCB3E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857" w:type="pct"/>
            <w:vAlign w:val="center"/>
          </w:tcPr>
          <w:p w14:paraId="158E096E" w14:textId="77777777" w:rsidR="00871136" w:rsidRPr="00DB0B6B" w:rsidRDefault="00871136" w:rsidP="00DD077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</w:tr>
      <w:tr w:rsidR="00293BEF" w:rsidRPr="00DB0B6B" w14:paraId="25D9E822" w14:textId="77777777" w:rsidTr="0069756B">
        <w:tc>
          <w:tcPr>
            <w:tcW w:w="238" w:type="pct"/>
          </w:tcPr>
          <w:p w14:paraId="4A37BA38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1.</w:t>
            </w:r>
          </w:p>
        </w:tc>
        <w:tc>
          <w:tcPr>
            <w:tcW w:w="1788" w:type="pct"/>
          </w:tcPr>
          <w:p w14:paraId="56EFE550" w14:textId="77777777" w:rsidR="00293BEF" w:rsidRPr="00DB0B6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«</w:t>
            </w:r>
            <w:r w:rsidR="00BE1988"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Энергоэффективность и развитие энергетики</w:t>
            </w:r>
            <w:r w:rsidRPr="00DB0B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722" w:type="pct"/>
            <w:vAlign w:val="center"/>
          </w:tcPr>
          <w:p w14:paraId="4C3D0847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760" w:type="pct"/>
            <w:vAlign w:val="center"/>
          </w:tcPr>
          <w:p w14:paraId="5C7359F1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635" w:type="pct"/>
          </w:tcPr>
          <w:p w14:paraId="504E5DB3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</w:tcPr>
          <w:p w14:paraId="696D6C20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293BEF" w:rsidRPr="00DB0B6B" w14:paraId="55F8DC45" w14:textId="77777777" w:rsidTr="0069756B">
        <w:tc>
          <w:tcPr>
            <w:tcW w:w="238" w:type="pct"/>
          </w:tcPr>
          <w:p w14:paraId="33AB3865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2.</w:t>
            </w:r>
          </w:p>
        </w:tc>
        <w:tc>
          <w:tcPr>
            <w:tcW w:w="1788" w:type="pct"/>
          </w:tcPr>
          <w:p w14:paraId="4A9F3E93" w14:textId="77777777" w:rsidR="00BE1988" w:rsidRPr="00DB0B6B" w:rsidRDefault="00293BEF" w:rsidP="00BE1988">
            <w:pPr>
              <w:jc w:val="both"/>
              <w:rPr>
                <w:b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</w:t>
            </w:r>
            <w:r w:rsidR="00BE1988" w:rsidRPr="00DB0B6B">
              <w:rPr>
                <w:sz w:val="28"/>
                <w:szCs w:val="28"/>
              </w:rPr>
              <w:t>Энергосбережение и повышение энергетической эффективности в бюджетных учреждениях»</w:t>
            </w:r>
          </w:p>
          <w:p w14:paraId="5A307CF8" w14:textId="77777777" w:rsidR="00293BEF" w:rsidRPr="00DB0B6B" w:rsidRDefault="00293BEF" w:rsidP="00293BEF">
            <w:pPr>
              <w:jc w:val="both"/>
              <w:rPr>
                <w:kern w:val="2"/>
                <w:sz w:val="28"/>
                <w:szCs w:val="28"/>
              </w:rPr>
            </w:pPr>
            <w:r w:rsidRPr="00DB0B6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22" w:type="pct"/>
            <w:vAlign w:val="center"/>
          </w:tcPr>
          <w:p w14:paraId="113721B2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760" w:type="pct"/>
            <w:vAlign w:val="center"/>
          </w:tcPr>
          <w:p w14:paraId="0B1456D9" w14:textId="77777777" w:rsidR="00293BEF" w:rsidRPr="00DB0B6B" w:rsidRDefault="00293BEF" w:rsidP="00293BE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  <w:tc>
          <w:tcPr>
            <w:tcW w:w="635" w:type="pct"/>
          </w:tcPr>
          <w:p w14:paraId="26548A9D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</w:tcPr>
          <w:p w14:paraId="14568354" w14:textId="77777777" w:rsidR="00293BEF" w:rsidRPr="00DB0B6B" w:rsidRDefault="00D3198A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720D86" w:rsidRPr="00DB0B6B" w14:paraId="78D806E6" w14:textId="77777777" w:rsidTr="00DD077F">
        <w:tc>
          <w:tcPr>
            <w:tcW w:w="238" w:type="pct"/>
          </w:tcPr>
          <w:p w14:paraId="47272A18" w14:textId="77777777" w:rsidR="00720D86" w:rsidRPr="00DB0B6B" w:rsidRDefault="00720D86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3.</w:t>
            </w:r>
          </w:p>
        </w:tc>
        <w:tc>
          <w:tcPr>
            <w:tcW w:w="1788" w:type="pct"/>
          </w:tcPr>
          <w:p w14:paraId="4486AB31" w14:textId="77777777" w:rsidR="00BE1988" w:rsidRPr="00DB0B6B" w:rsidRDefault="00BE1988" w:rsidP="00BE1988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color w:val="000000"/>
                <w:sz w:val="28"/>
                <w:szCs w:val="28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7D6253C9" w14:textId="77777777" w:rsidR="00720D86" w:rsidRPr="00DB0B6B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14:paraId="40352FD2" w14:textId="77777777" w:rsidR="00720D86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760" w:type="pct"/>
            <w:vAlign w:val="center"/>
          </w:tcPr>
          <w:p w14:paraId="5378510C" w14:textId="77777777" w:rsidR="00720D86" w:rsidRPr="00DB0B6B" w:rsidRDefault="00BE1988" w:rsidP="00720D86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635" w:type="pct"/>
            <w:vAlign w:val="center"/>
          </w:tcPr>
          <w:p w14:paraId="49CA1752" w14:textId="77777777" w:rsidR="00720D86" w:rsidRPr="00DB0B6B" w:rsidRDefault="00293BEF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  <w:vAlign w:val="center"/>
          </w:tcPr>
          <w:p w14:paraId="68ED7616" w14:textId="77777777" w:rsidR="00720D86" w:rsidRPr="00DB0B6B" w:rsidRDefault="00293BEF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BE1988" w:rsidRPr="00DB0B6B" w14:paraId="33237366" w14:textId="77777777" w:rsidTr="00DD077F">
        <w:tc>
          <w:tcPr>
            <w:tcW w:w="238" w:type="pct"/>
          </w:tcPr>
          <w:p w14:paraId="128DAEC0" w14:textId="77777777" w:rsidR="00BE1988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1788" w:type="pct"/>
          </w:tcPr>
          <w:p w14:paraId="6075C5B4" w14:textId="77777777" w:rsidR="00BE1988" w:rsidRPr="00DB0B6B" w:rsidRDefault="00BE1988" w:rsidP="00BE1988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212E6EF2" w14:textId="77777777" w:rsidR="00BE1988" w:rsidRPr="00DB0B6B" w:rsidRDefault="00BE1988" w:rsidP="00BE1988">
            <w:pPr>
              <w:jc w:val="both"/>
              <w:rPr>
                <w:rFonts w:eastAsia="Calibri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722" w:type="pct"/>
            <w:vAlign w:val="center"/>
          </w:tcPr>
          <w:p w14:paraId="0D630A9E" w14:textId="77777777" w:rsidR="00BE1988" w:rsidRPr="00DB0B6B" w:rsidRDefault="00EE579B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760" w:type="pct"/>
            <w:vAlign w:val="center"/>
          </w:tcPr>
          <w:p w14:paraId="2B9AF490" w14:textId="77777777" w:rsidR="00BE1988" w:rsidRPr="00DB0B6B" w:rsidRDefault="00EC1F20" w:rsidP="0072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E579B" w:rsidRPr="00DB0B6B">
              <w:rPr>
                <w:sz w:val="28"/>
                <w:szCs w:val="28"/>
              </w:rPr>
              <w:t>,0</w:t>
            </w:r>
          </w:p>
        </w:tc>
        <w:tc>
          <w:tcPr>
            <w:tcW w:w="635" w:type="pct"/>
            <w:vAlign w:val="center"/>
          </w:tcPr>
          <w:p w14:paraId="72A515BF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E1988" w:rsidRPr="00DB0B6B">
              <w:rPr>
                <w:sz w:val="28"/>
                <w:szCs w:val="28"/>
              </w:rPr>
              <w:t>,0</w:t>
            </w:r>
          </w:p>
        </w:tc>
        <w:tc>
          <w:tcPr>
            <w:tcW w:w="857" w:type="pct"/>
            <w:vAlign w:val="center"/>
          </w:tcPr>
          <w:p w14:paraId="42402DA2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E1988" w:rsidRPr="00DB0B6B">
              <w:rPr>
                <w:sz w:val="28"/>
                <w:szCs w:val="28"/>
              </w:rPr>
              <w:t>,0</w:t>
            </w:r>
          </w:p>
        </w:tc>
      </w:tr>
      <w:tr w:rsidR="00BE1988" w:rsidRPr="00DB0B6B" w14:paraId="0D7B80A2" w14:textId="77777777" w:rsidTr="00DD077F">
        <w:tc>
          <w:tcPr>
            <w:tcW w:w="238" w:type="pct"/>
          </w:tcPr>
          <w:p w14:paraId="720ED7D5" w14:textId="77777777" w:rsidR="00BE1988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1788" w:type="pct"/>
          </w:tcPr>
          <w:p w14:paraId="3E7B0708" w14:textId="77777777" w:rsidR="00BE1988" w:rsidRPr="00DB0B6B" w:rsidRDefault="00BE1988" w:rsidP="00BE1988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10C9931A" w14:textId="77777777" w:rsidR="00BE1988" w:rsidRPr="00DB0B6B" w:rsidRDefault="00BE1988" w:rsidP="00BE1988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lastRenderedPageBreak/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722" w:type="pct"/>
            <w:vAlign w:val="center"/>
          </w:tcPr>
          <w:p w14:paraId="201D1414" w14:textId="77777777" w:rsidR="00BE1988" w:rsidRPr="00DB0B6B" w:rsidRDefault="00156807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117,5</w:t>
            </w:r>
          </w:p>
        </w:tc>
        <w:tc>
          <w:tcPr>
            <w:tcW w:w="760" w:type="pct"/>
            <w:vAlign w:val="center"/>
          </w:tcPr>
          <w:p w14:paraId="16980F9F" w14:textId="77777777" w:rsidR="00BE1988" w:rsidRPr="00DB0B6B" w:rsidRDefault="00156807" w:rsidP="0072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635" w:type="pct"/>
            <w:vAlign w:val="center"/>
          </w:tcPr>
          <w:p w14:paraId="629BFDC2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  <w:vAlign w:val="center"/>
          </w:tcPr>
          <w:p w14:paraId="1562E1C2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E1988" w:rsidRPr="00DB0B6B" w14:paraId="099546CF" w14:textId="77777777" w:rsidTr="00DD077F">
        <w:tc>
          <w:tcPr>
            <w:tcW w:w="238" w:type="pct"/>
          </w:tcPr>
          <w:p w14:paraId="56028052" w14:textId="77777777" w:rsidR="00BE1988" w:rsidRPr="00DB0B6B" w:rsidRDefault="00BE1988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  <w:tc>
          <w:tcPr>
            <w:tcW w:w="1788" w:type="pct"/>
          </w:tcPr>
          <w:p w14:paraId="3901AFD8" w14:textId="77777777" w:rsidR="00BE1988" w:rsidRPr="00DB0B6B" w:rsidRDefault="00BE1988" w:rsidP="00BE1988">
            <w:pPr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722" w:type="pct"/>
            <w:vAlign w:val="center"/>
          </w:tcPr>
          <w:p w14:paraId="10C3B415" w14:textId="77777777" w:rsidR="00BE1988" w:rsidRPr="00DB0B6B" w:rsidRDefault="00156807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760" w:type="pct"/>
            <w:vAlign w:val="center"/>
          </w:tcPr>
          <w:p w14:paraId="3EE04F76" w14:textId="77777777" w:rsidR="00BE1988" w:rsidRPr="00DB0B6B" w:rsidRDefault="00156807" w:rsidP="0072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  <w:tc>
          <w:tcPr>
            <w:tcW w:w="635" w:type="pct"/>
            <w:vAlign w:val="center"/>
          </w:tcPr>
          <w:p w14:paraId="3E5546CC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7" w:type="pct"/>
            <w:vAlign w:val="center"/>
          </w:tcPr>
          <w:p w14:paraId="6889CD49" w14:textId="77777777" w:rsidR="00BE1988" w:rsidRPr="00DB0B6B" w:rsidRDefault="00EC1F20" w:rsidP="00720D86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ECA2C25" w14:textId="77777777" w:rsidR="00871136" w:rsidRPr="00DB0B6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6D0C6314" w14:textId="77777777" w:rsidR="00AD3CA4" w:rsidRPr="00DB0B6B" w:rsidRDefault="00871136" w:rsidP="00AD3CA4">
      <w:pPr>
        <w:spacing w:line="276" w:lineRule="auto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br w:type="page"/>
      </w:r>
      <w:r w:rsidRPr="00DB0B6B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DB0B6B">
        <w:rPr>
          <w:kern w:val="2"/>
          <w:sz w:val="28"/>
          <w:szCs w:val="28"/>
        </w:rPr>
        <w:t xml:space="preserve">Приложение № </w:t>
      </w:r>
      <w:r w:rsidR="00845846" w:rsidRPr="00DB0B6B">
        <w:rPr>
          <w:kern w:val="2"/>
          <w:sz w:val="28"/>
          <w:szCs w:val="28"/>
        </w:rPr>
        <w:t>5</w:t>
      </w:r>
    </w:p>
    <w:p w14:paraId="0F41D5BA" w14:textId="77777777" w:rsidR="00AD3CA4" w:rsidRPr="00DB0B6B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6BB103EE" w14:textId="77777777" w:rsidR="00AD3CA4" w:rsidRPr="00DB0B6B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00F0A69E" w14:textId="77777777" w:rsidR="00AD3CA4" w:rsidRPr="00DB0B6B" w:rsidRDefault="00AD3CA4" w:rsidP="00AD3CA4">
      <w:pPr>
        <w:jc w:val="center"/>
        <w:rPr>
          <w:bCs/>
          <w:sz w:val="28"/>
          <w:szCs w:val="28"/>
        </w:rPr>
      </w:pPr>
      <w:r w:rsidRPr="00DB0B6B">
        <w:rPr>
          <w:bCs/>
          <w:sz w:val="28"/>
          <w:szCs w:val="28"/>
        </w:rPr>
        <w:t>ИНФОРМАЦИЯ</w:t>
      </w:r>
    </w:p>
    <w:p w14:paraId="2B34B745" w14:textId="77777777" w:rsidR="00AD3CA4" w:rsidRPr="00DB0B6B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DB0B6B">
        <w:rPr>
          <w:bCs/>
          <w:sz w:val="28"/>
          <w:szCs w:val="28"/>
        </w:rPr>
        <w:t xml:space="preserve">о соблюдении условий софинансирования расходных обязательств </w:t>
      </w:r>
      <w:r w:rsidR="00425554" w:rsidRPr="00DB0B6B">
        <w:rPr>
          <w:bCs/>
          <w:sz w:val="28"/>
          <w:szCs w:val="28"/>
        </w:rPr>
        <w:t>Верхняковского</w:t>
      </w:r>
      <w:r w:rsidRPr="00DB0B6B">
        <w:rPr>
          <w:bCs/>
          <w:sz w:val="28"/>
          <w:szCs w:val="28"/>
        </w:rPr>
        <w:t xml:space="preserve"> сельского поселения </w:t>
      </w:r>
      <w:r w:rsidRPr="00DB0B6B">
        <w:rPr>
          <w:bCs/>
          <w:sz w:val="28"/>
          <w:szCs w:val="28"/>
        </w:rPr>
        <w:br/>
        <w:t xml:space="preserve">при реализации основных мероприятий подпрограмм муниципальной программы </w:t>
      </w:r>
      <w:r w:rsidRPr="00DB0B6B">
        <w:rPr>
          <w:bCs/>
          <w:sz w:val="28"/>
          <w:szCs w:val="28"/>
        </w:rPr>
        <w:br/>
      </w:r>
      <w:r w:rsidRPr="00DB0B6B">
        <w:rPr>
          <w:bCs/>
          <w:iCs/>
          <w:sz w:val="28"/>
          <w:szCs w:val="28"/>
        </w:rPr>
        <w:t>в отчетном году</w:t>
      </w:r>
    </w:p>
    <w:p w14:paraId="20678A91" w14:textId="77777777" w:rsidR="00AD3CA4" w:rsidRPr="00DB0B6B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402"/>
      </w:tblGrid>
      <w:tr w:rsidR="00AD3CA4" w:rsidRPr="00DB0B6B" w14:paraId="30CC4717" w14:textId="77777777" w:rsidTr="009753D8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A01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F8D5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DB0B6B">
              <w:rPr>
                <w:rStyle w:val="af5"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9EB14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Объем фактических расходов</w:t>
            </w:r>
          </w:p>
        </w:tc>
      </w:tr>
      <w:tr w:rsidR="00AD3CA4" w:rsidRPr="00DB0B6B" w14:paraId="10DDFF5E" w14:textId="77777777" w:rsidTr="009753D8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1B9E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334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F14AE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93B8A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 xml:space="preserve">за счет средств </w:t>
            </w:r>
            <w:r w:rsidRPr="00DB0B6B">
              <w:rPr>
                <w:bCs/>
                <w:sz w:val="28"/>
                <w:szCs w:val="28"/>
              </w:rPr>
              <w:br/>
              <w:t>консолидированного бюджета</w:t>
            </w:r>
          </w:p>
        </w:tc>
      </w:tr>
      <w:tr w:rsidR="00AD3CA4" w:rsidRPr="00DB0B6B" w14:paraId="6FB7EE37" w14:textId="77777777" w:rsidTr="009753D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71A5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9F22" w14:textId="77777777" w:rsidR="00AD3CA4" w:rsidRPr="00DB0B6B" w:rsidRDefault="00AD3CA4" w:rsidP="007A1D6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3AD2C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584F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3BB0C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B87DD" w14:textId="77777777" w:rsidR="00AD3CA4" w:rsidRPr="00DB0B6B" w:rsidRDefault="00AD3CA4" w:rsidP="007A1D65">
            <w:pPr>
              <w:jc w:val="center"/>
              <w:rPr>
                <w:bCs/>
                <w:sz w:val="28"/>
                <w:szCs w:val="28"/>
              </w:rPr>
            </w:pPr>
            <w:r w:rsidRPr="00DB0B6B">
              <w:rPr>
                <w:bCs/>
                <w:sz w:val="28"/>
                <w:szCs w:val="28"/>
              </w:rPr>
              <w:t>%</w:t>
            </w:r>
          </w:p>
        </w:tc>
      </w:tr>
      <w:tr w:rsidR="00AD3CA4" w:rsidRPr="00DB0B6B" w14:paraId="7DF0F3C2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B860" w14:textId="77777777" w:rsidR="00AD3CA4" w:rsidRPr="00DB0B6B" w:rsidRDefault="00AD3CA4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995" w14:textId="77777777" w:rsidR="00AD3CA4" w:rsidRPr="00DB0B6B" w:rsidRDefault="00AD3CA4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DC299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F4DA3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228D4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512DA" w14:textId="77777777" w:rsidR="00AD3CA4" w:rsidRPr="00DB0B6B" w:rsidRDefault="006A1793" w:rsidP="007A1D65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6</w:t>
            </w:r>
          </w:p>
        </w:tc>
      </w:tr>
      <w:tr w:rsidR="004410C3" w:rsidRPr="00DB0B6B" w14:paraId="5E5CD5F2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D05" w14:textId="77777777" w:rsidR="004410C3" w:rsidRPr="00DB0B6B" w:rsidRDefault="004410C3" w:rsidP="004410C3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6FE3" w14:textId="77777777" w:rsidR="004410C3" w:rsidRPr="00DB0B6B" w:rsidRDefault="00F32D65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B0B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«Энергоэффективность и развитие энергетики</w:t>
            </w:r>
            <w:r w:rsidRPr="00DB0B6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44B6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8CD84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0FACD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246A4" w14:textId="77777777" w:rsidR="004410C3" w:rsidRPr="00DB0B6B" w:rsidRDefault="00293BEF" w:rsidP="004410C3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293BEF" w:rsidRPr="00DB0B6B" w14:paraId="6A48838C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2FC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0DE" w14:textId="77777777" w:rsidR="00F32D65" w:rsidRPr="00DB0B6B" w:rsidRDefault="00F32D65" w:rsidP="00F32D65">
            <w:pPr>
              <w:jc w:val="both"/>
              <w:rPr>
                <w:b/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Подпрограмма 1 «Энергосбережение и повышение энергетической эффективности в бюджетных учреждениях»</w:t>
            </w:r>
          </w:p>
          <w:p w14:paraId="25D73DE4" w14:textId="77777777" w:rsidR="00293BEF" w:rsidRPr="00DB0B6B" w:rsidRDefault="00293BEF" w:rsidP="00293BE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E141E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96E5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9A6A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E2CC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F32D65" w:rsidRPr="00DB0B6B" w14:paraId="31F093A0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116" w14:textId="77777777" w:rsidR="00F32D65" w:rsidRPr="00DB0B6B" w:rsidRDefault="00F32D65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32B" w14:textId="77777777" w:rsidR="00F32D65" w:rsidRPr="00DB0B6B" w:rsidRDefault="00F32D65" w:rsidP="00F32D65">
            <w:pPr>
              <w:jc w:val="both"/>
              <w:rPr>
                <w:sz w:val="28"/>
                <w:szCs w:val="28"/>
              </w:rPr>
            </w:pPr>
            <w:r w:rsidRPr="00DB0B6B">
              <w:rPr>
                <w:rFonts w:eastAsia="Calibri"/>
                <w:sz w:val="28"/>
                <w:szCs w:val="28"/>
              </w:rPr>
              <w:t>ОМ 1.1.</w:t>
            </w:r>
            <w:r w:rsidRPr="00DB0B6B">
              <w:rPr>
                <w:sz w:val="28"/>
                <w:szCs w:val="28"/>
              </w:rPr>
              <w:t xml:space="preserve"> </w:t>
            </w:r>
            <w:r w:rsidRPr="00DB0B6B">
              <w:rPr>
                <w:color w:val="000000"/>
                <w:sz w:val="28"/>
                <w:szCs w:val="28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73FCAAEE" w14:textId="77777777" w:rsidR="00F32D65" w:rsidRPr="00DB0B6B" w:rsidRDefault="00F32D65" w:rsidP="00F32D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6326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677DB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D83C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612A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F32D65" w:rsidRPr="00DB0B6B" w14:paraId="49FC2391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544" w14:textId="77777777" w:rsidR="00F32D65" w:rsidRPr="00DB0B6B" w:rsidRDefault="00F32D65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13B" w14:textId="77777777" w:rsidR="00F32D65" w:rsidRPr="00DB0B6B" w:rsidRDefault="00F32D65" w:rsidP="00F32D65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ОМ 1.2</w:t>
            </w:r>
          </w:p>
          <w:p w14:paraId="2728C445" w14:textId="77777777" w:rsidR="00F32D65" w:rsidRPr="00DB0B6B" w:rsidRDefault="00F32D65" w:rsidP="00F32D65">
            <w:pPr>
              <w:jc w:val="both"/>
              <w:rPr>
                <w:rFonts w:eastAsia="Calibri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Приобретение энергосберегающего оборудования и материалов для муници</w:t>
            </w:r>
            <w:r w:rsidRPr="00DB0B6B">
              <w:rPr>
                <w:color w:val="000000"/>
                <w:sz w:val="28"/>
                <w:szCs w:val="28"/>
              </w:rPr>
              <w:lastRenderedPageBreak/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4AD4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96F5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11D15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6DA6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F32D65" w:rsidRPr="00DB0B6B" w14:paraId="5662AC37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1BC" w14:textId="77777777" w:rsidR="00F32D65" w:rsidRPr="00DB0B6B" w:rsidRDefault="00F32D65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989" w14:textId="77777777" w:rsidR="00F32D65" w:rsidRPr="00DB0B6B" w:rsidRDefault="00F32D65" w:rsidP="00F32D65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Подпрограмма 2</w:t>
            </w:r>
          </w:p>
          <w:p w14:paraId="1D7DC0B8" w14:textId="77777777" w:rsidR="00F32D65" w:rsidRPr="00DB0B6B" w:rsidRDefault="00F32D65" w:rsidP="00F32D65">
            <w:pPr>
              <w:jc w:val="both"/>
              <w:rPr>
                <w:color w:val="000000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27BC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4FC8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887F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25A4" w14:textId="77777777" w:rsidR="00F32D65" w:rsidRPr="00DB0B6B" w:rsidRDefault="00F32D65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  <w:tr w:rsidR="00293BEF" w:rsidRPr="00DB0B6B" w14:paraId="466F4898" w14:textId="77777777" w:rsidTr="009753D8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732" w14:textId="77777777" w:rsidR="00293BEF" w:rsidRPr="00DB0B6B" w:rsidRDefault="00293BEF" w:rsidP="00293BEF">
            <w:pPr>
              <w:tabs>
                <w:tab w:val="left" w:pos="8841"/>
              </w:tabs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B25" w14:textId="77777777" w:rsidR="00293BEF" w:rsidRPr="00DB0B6B" w:rsidRDefault="00F32D65" w:rsidP="00F32D65">
            <w:pPr>
              <w:rPr>
                <w:kern w:val="2"/>
                <w:sz w:val="28"/>
                <w:szCs w:val="28"/>
              </w:rPr>
            </w:pPr>
            <w:r w:rsidRPr="00DB0B6B">
              <w:rPr>
                <w:color w:val="000000"/>
                <w:sz w:val="28"/>
                <w:szCs w:val="28"/>
              </w:rPr>
              <w:t xml:space="preserve">ОМ 2.1. Приобретение </w:t>
            </w:r>
            <w:r w:rsidRPr="00DB0B6B">
              <w:rPr>
                <w:color w:val="000000"/>
                <w:sz w:val="28"/>
                <w:szCs w:val="28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643D5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547D4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156D3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CA915" w14:textId="77777777" w:rsidR="00293BEF" w:rsidRPr="00DB0B6B" w:rsidRDefault="00293BEF" w:rsidP="00293BE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0,0</w:t>
            </w:r>
          </w:p>
        </w:tc>
      </w:tr>
    </w:tbl>
    <w:p w14:paraId="3640D160" w14:textId="00A6F1C0" w:rsidR="00AD3CA4" w:rsidRPr="00DB0B6B" w:rsidRDefault="00AD3CA4" w:rsidP="00AD3CA4">
      <w:pPr>
        <w:ind w:left="-533" w:firstLine="533"/>
        <w:jc w:val="both"/>
        <w:rPr>
          <w:sz w:val="28"/>
          <w:szCs w:val="28"/>
        </w:rPr>
      </w:pPr>
      <w:hyperlink r:id="rId22" w:anchor="Par1127" w:history="1">
        <w:r w:rsidRPr="00DB0B6B">
          <w:rPr>
            <w:sz w:val="28"/>
            <w:szCs w:val="28"/>
            <w:u w:val="single"/>
          </w:rPr>
          <w:t>&lt;1&gt;</w:t>
        </w:r>
      </w:hyperlink>
      <w:r w:rsidRPr="00DB0B6B">
        <w:rPr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FAD27C3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0DB6683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BF8A766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D3ADEE6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06861E83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24D2BEE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59B26F9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C32EC4E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8A061F8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BDB6E31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6C1F1475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F60B15B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B80DCC8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9A2ADB6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EEFCC7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B643A14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F14FEA9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37A7AB9" w14:textId="77777777" w:rsidR="00DB0B6B" w:rsidRDefault="00DB0B6B" w:rsidP="00AD3CA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CC30989" w14:textId="77777777" w:rsidR="00DB0B6B" w:rsidRPr="00DB0B6B" w:rsidRDefault="00DB0B6B" w:rsidP="009753D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151B034" w14:textId="77777777" w:rsidR="009753D8" w:rsidRDefault="00DB0B6B" w:rsidP="00DB0B6B">
      <w:pPr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14:paraId="55E16FCA" w14:textId="77777777" w:rsidR="00871136" w:rsidRPr="00DB0B6B" w:rsidRDefault="00DB0B6B" w:rsidP="009753D8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71136" w:rsidRPr="00DB0B6B">
        <w:rPr>
          <w:kern w:val="2"/>
          <w:sz w:val="28"/>
          <w:szCs w:val="28"/>
        </w:rPr>
        <w:t>Приложени</w:t>
      </w:r>
      <w:r w:rsidR="00845846" w:rsidRPr="00DB0B6B">
        <w:rPr>
          <w:kern w:val="2"/>
          <w:sz w:val="28"/>
          <w:szCs w:val="28"/>
        </w:rPr>
        <w:t>е № 6</w:t>
      </w:r>
    </w:p>
    <w:p w14:paraId="448A7B5D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к Отчету</w:t>
      </w:r>
    </w:p>
    <w:p w14:paraId="0FAB769B" w14:textId="77777777" w:rsidR="00871136" w:rsidRPr="00DB0B6B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FF1C74A" w14:textId="77777777" w:rsidR="00871136" w:rsidRPr="00DB0B6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>ИНФОРМАЦИЯ</w:t>
      </w:r>
    </w:p>
    <w:p w14:paraId="39773774" w14:textId="77777777" w:rsidR="00871136" w:rsidRPr="00DB0B6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DB0B6B">
        <w:rPr>
          <w:kern w:val="2"/>
          <w:sz w:val="28"/>
          <w:szCs w:val="28"/>
        </w:rPr>
        <w:t xml:space="preserve">об основных мероприятиях, финансируемых за счет средств бюджета </w:t>
      </w:r>
      <w:r w:rsidR="00425554" w:rsidRPr="00DB0B6B">
        <w:rPr>
          <w:kern w:val="2"/>
          <w:sz w:val="28"/>
          <w:szCs w:val="28"/>
        </w:rPr>
        <w:t>Верхняковского</w:t>
      </w:r>
      <w:r w:rsidRPr="00DB0B6B">
        <w:rPr>
          <w:kern w:val="2"/>
          <w:sz w:val="28"/>
          <w:szCs w:val="28"/>
        </w:rPr>
        <w:t xml:space="preserve"> сельского поселения </w:t>
      </w:r>
      <w:r w:rsidR="00C62FEC" w:rsidRPr="00DB0B6B">
        <w:rPr>
          <w:kern w:val="2"/>
          <w:sz w:val="28"/>
          <w:szCs w:val="28"/>
        </w:rPr>
        <w:t>Верхнедонского района</w:t>
      </w:r>
      <w:r w:rsidRPr="00DB0B6B">
        <w:rPr>
          <w:kern w:val="2"/>
          <w:sz w:val="28"/>
          <w:szCs w:val="28"/>
        </w:rPr>
        <w:t>, выполненных в полном объеме</w:t>
      </w:r>
    </w:p>
    <w:p w14:paraId="2D972140" w14:textId="77777777" w:rsidR="00871136" w:rsidRPr="00DB0B6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409"/>
        <w:gridCol w:w="3567"/>
        <w:gridCol w:w="3497"/>
      </w:tblGrid>
      <w:tr w:rsidR="00871136" w:rsidRPr="00DB0B6B" w14:paraId="6A0D414B" w14:textId="77777777" w:rsidTr="00DD077F">
        <w:trPr>
          <w:trHeight w:val="429"/>
        </w:trPr>
        <w:tc>
          <w:tcPr>
            <w:tcW w:w="1286" w:type="pct"/>
            <w:vAlign w:val="center"/>
          </w:tcPr>
          <w:p w14:paraId="19E3725D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14:paraId="45A712A8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Количество основных мер</w:t>
            </w:r>
            <w:r w:rsidRPr="00DB0B6B">
              <w:rPr>
                <w:sz w:val="28"/>
                <w:szCs w:val="28"/>
              </w:rPr>
              <w:t>о</w:t>
            </w:r>
            <w:r w:rsidRPr="00DB0B6B">
              <w:rPr>
                <w:sz w:val="28"/>
                <w:szCs w:val="28"/>
              </w:rPr>
              <w:t>приятий, запланированных</w:t>
            </w:r>
          </w:p>
          <w:p w14:paraId="35838BB4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к реализации 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DC218E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14:paraId="1293359C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Количество основных мер</w:t>
            </w:r>
            <w:r w:rsidRPr="00DB0B6B">
              <w:rPr>
                <w:sz w:val="28"/>
                <w:szCs w:val="28"/>
              </w:rPr>
              <w:t>о</w:t>
            </w:r>
            <w:r w:rsidRPr="00DB0B6B">
              <w:rPr>
                <w:sz w:val="28"/>
                <w:szCs w:val="28"/>
              </w:rPr>
              <w:t>приятий, выполненных</w:t>
            </w:r>
          </w:p>
          <w:p w14:paraId="347C6482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 полном объеме в 20</w:t>
            </w:r>
            <w:r w:rsidR="006A1793" w:rsidRPr="00DB0B6B">
              <w:rPr>
                <w:sz w:val="28"/>
                <w:szCs w:val="28"/>
              </w:rPr>
              <w:t>2</w:t>
            </w:r>
            <w:r w:rsidR="00DC218E">
              <w:rPr>
                <w:sz w:val="28"/>
                <w:szCs w:val="28"/>
              </w:rPr>
              <w:t>3</w:t>
            </w:r>
            <w:r w:rsidRPr="00DB0B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14:paraId="2328A9F8" w14:textId="77777777" w:rsidR="00871136" w:rsidRPr="00DB0B6B" w:rsidRDefault="00871136" w:rsidP="00E54949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871136" w:rsidRPr="00DB0B6B" w14:paraId="4AF75CC2" w14:textId="77777777" w:rsidTr="00DD077F">
        <w:tc>
          <w:tcPr>
            <w:tcW w:w="1286" w:type="pct"/>
          </w:tcPr>
          <w:p w14:paraId="198ECEEA" w14:textId="77777777" w:rsidR="00871136" w:rsidRPr="00DB0B6B" w:rsidRDefault="00871136" w:rsidP="00DD077F">
            <w:pPr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209" w:type="pct"/>
          </w:tcPr>
          <w:p w14:paraId="16A4935E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65" w:type="pct"/>
          </w:tcPr>
          <w:p w14:paraId="42B64501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40" w:type="pct"/>
          </w:tcPr>
          <w:p w14:paraId="6582189E" w14:textId="77777777" w:rsidR="00871136" w:rsidRPr="00DB0B6B" w:rsidRDefault="00BD3091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</w:tr>
      <w:tr w:rsidR="00871136" w:rsidRPr="00DB0B6B" w14:paraId="3C8B459E" w14:textId="77777777" w:rsidTr="00DD077F">
        <w:tc>
          <w:tcPr>
            <w:tcW w:w="1286" w:type="pct"/>
          </w:tcPr>
          <w:p w14:paraId="0EAE65E2" w14:textId="77777777" w:rsidR="00871136" w:rsidRPr="00DB0B6B" w:rsidRDefault="00871136" w:rsidP="00DD077F">
            <w:pPr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 основные мероприятия, резул</w:t>
            </w:r>
            <w:r w:rsidRPr="00DB0B6B">
              <w:rPr>
                <w:sz w:val="28"/>
                <w:szCs w:val="28"/>
              </w:rPr>
              <w:t>ь</w:t>
            </w:r>
            <w:r w:rsidRPr="00DB0B6B">
              <w:rPr>
                <w:sz w:val="28"/>
                <w:szCs w:val="28"/>
              </w:rPr>
              <w:t>таты которых оцениваются на основании числовых (в абсолю</w:t>
            </w:r>
            <w:r w:rsidRPr="00DB0B6B">
              <w:rPr>
                <w:sz w:val="28"/>
                <w:szCs w:val="28"/>
              </w:rPr>
              <w:t>т</w:t>
            </w:r>
            <w:r w:rsidRPr="00DB0B6B">
              <w:rPr>
                <w:sz w:val="28"/>
                <w:szCs w:val="28"/>
              </w:rPr>
              <w:t>ных или относительных велич</w:t>
            </w:r>
            <w:r w:rsidRPr="00DB0B6B">
              <w:rPr>
                <w:sz w:val="28"/>
                <w:szCs w:val="28"/>
              </w:rPr>
              <w:t>и</w:t>
            </w:r>
            <w:r w:rsidRPr="00DB0B6B">
              <w:rPr>
                <w:sz w:val="28"/>
                <w:szCs w:val="28"/>
              </w:rPr>
              <w:t>нах) значений показателей (и</w:t>
            </w:r>
            <w:r w:rsidRPr="00DB0B6B">
              <w:rPr>
                <w:sz w:val="28"/>
                <w:szCs w:val="28"/>
              </w:rPr>
              <w:t>н</w:t>
            </w:r>
            <w:r w:rsidRPr="00DB0B6B">
              <w:rPr>
                <w:sz w:val="28"/>
                <w:szCs w:val="28"/>
              </w:rPr>
              <w:t>дикаторов)</w:t>
            </w:r>
          </w:p>
        </w:tc>
        <w:tc>
          <w:tcPr>
            <w:tcW w:w="1209" w:type="pct"/>
          </w:tcPr>
          <w:p w14:paraId="538735B0" w14:textId="77777777" w:rsidR="00871136" w:rsidRPr="00DB0B6B" w:rsidRDefault="00BD3091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</w:t>
            </w:r>
          </w:p>
        </w:tc>
        <w:tc>
          <w:tcPr>
            <w:tcW w:w="1265" w:type="pct"/>
          </w:tcPr>
          <w:p w14:paraId="05238FAF" w14:textId="77777777" w:rsidR="00871136" w:rsidRPr="00DB0B6B" w:rsidRDefault="00BD3091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0</w:t>
            </w:r>
          </w:p>
        </w:tc>
        <w:tc>
          <w:tcPr>
            <w:tcW w:w="1240" w:type="pct"/>
          </w:tcPr>
          <w:p w14:paraId="404BF1E2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</w:tr>
      <w:tr w:rsidR="00871136" w:rsidRPr="00DB0B6B" w14:paraId="49521E47" w14:textId="77777777" w:rsidTr="00DD077F">
        <w:tc>
          <w:tcPr>
            <w:tcW w:w="1286" w:type="pct"/>
          </w:tcPr>
          <w:p w14:paraId="45FA820F" w14:textId="77777777" w:rsidR="00871136" w:rsidRPr="00DB0B6B" w:rsidRDefault="00871136" w:rsidP="00DD077F">
            <w:pPr>
              <w:jc w:val="both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– иные основные мероприятия, результаты, реализации которых оцениваются как наступление или не наступление контрольн</w:t>
            </w:r>
            <w:r w:rsidRPr="00DB0B6B">
              <w:rPr>
                <w:sz w:val="28"/>
                <w:szCs w:val="28"/>
              </w:rPr>
              <w:t>о</w:t>
            </w:r>
            <w:r w:rsidRPr="00DB0B6B">
              <w:rPr>
                <w:sz w:val="28"/>
                <w:szCs w:val="28"/>
              </w:rPr>
              <w:t>го события (событий) и (или) достижение качественного р</w:t>
            </w:r>
            <w:r w:rsidRPr="00DB0B6B">
              <w:rPr>
                <w:sz w:val="28"/>
                <w:szCs w:val="28"/>
              </w:rPr>
              <w:t>е</w:t>
            </w:r>
            <w:r w:rsidRPr="00DB0B6B">
              <w:rPr>
                <w:sz w:val="28"/>
                <w:szCs w:val="28"/>
              </w:rPr>
              <w:t>зультата</w:t>
            </w:r>
          </w:p>
        </w:tc>
        <w:tc>
          <w:tcPr>
            <w:tcW w:w="1209" w:type="pct"/>
          </w:tcPr>
          <w:p w14:paraId="365C541D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65" w:type="pct"/>
          </w:tcPr>
          <w:p w14:paraId="0F13AE23" w14:textId="77777777" w:rsidR="00871136" w:rsidRPr="00DB0B6B" w:rsidRDefault="0093748E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1</w:t>
            </w:r>
          </w:p>
        </w:tc>
        <w:tc>
          <w:tcPr>
            <w:tcW w:w="1240" w:type="pct"/>
          </w:tcPr>
          <w:p w14:paraId="010C20C7" w14:textId="77777777" w:rsidR="00871136" w:rsidRPr="00DB0B6B" w:rsidRDefault="00871136" w:rsidP="00DD077F">
            <w:pPr>
              <w:jc w:val="center"/>
              <w:rPr>
                <w:sz w:val="28"/>
                <w:szCs w:val="28"/>
              </w:rPr>
            </w:pPr>
            <w:r w:rsidRPr="00DB0B6B">
              <w:rPr>
                <w:sz w:val="28"/>
                <w:szCs w:val="28"/>
              </w:rPr>
              <w:t>Х</w:t>
            </w:r>
          </w:p>
        </w:tc>
      </w:tr>
    </w:tbl>
    <w:p w14:paraId="6E60552B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1D469C">
      <w:pgSz w:w="16838" w:h="11906" w:orient="landscape" w:code="9"/>
      <w:pgMar w:top="1418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6CBE" w14:textId="77777777" w:rsidR="001D469C" w:rsidRDefault="001D469C">
      <w:r>
        <w:separator/>
      </w:r>
    </w:p>
  </w:endnote>
  <w:endnote w:type="continuationSeparator" w:id="0">
    <w:p w14:paraId="3F51CFB7" w14:textId="77777777" w:rsidR="001D469C" w:rsidRDefault="001D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1916" w14:textId="77777777" w:rsidR="001D469C" w:rsidRDefault="001D469C">
      <w:r>
        <w:separator/>
      </w:r>
    </w:p>
  </w:footnote>
  <w:footnote w:type="continuationSeparator" w:id="0">
    <w:p w14:paraId="07E13481" w14:textId="77777777" w:rsidR="001D469C" w:rsidRDefault="001D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83998621">
    <w:abstractNumId w:val="5"/>
  </w:num>
  <w:num w:numId="2" w16cid:durableId="1297025950">
    <w:abstractNumId w:val="4"/>
  </w:num>
  <w:num w:numId="3" w16cid:durableId="1419710314">
    <w:abstractNumId w:val="10"/>
  </w:num>
  <w:num w:numId="4" w16cid:durableId="1981573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192595">
    <w:abstractNumId w:val="0"/>
  </w:num>
  <w:num w:numId="6" w16cid:durableId="1356421048">
    <w:abstractNumId w:val="3"/>
  </w:num>
  <w:num w:numId="7" w16cid:durableId="25496663">
    <w:abstractNumId w:val="7"/>
  </w:num>
  <w:num w:numId="8" w16cid:durableId="414087600">
    <w:abstractNumId w:val="9"/>
  </w:num>
  <w:num w:numId="9" w16cid:durableId="640354857">
    <w:abstractNumId w:val="2"/>
  </w:num>
  <w:num w:numId="10" w16cid:durableId="1793938019">
    <w:abstractNumId w:val="8"/>
  </w:num>
  <w:num w:numId="11" w16cid:durableId="1607425586">
    <w:abstractNumId w:val="6"/>
  </w:num>
  <w:num w:numId="12" w16cid:durableId="174329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D65"/>
    <w:rsid w:val="00033FFF"/>
    <w:rsid w:val="000433DE"/>
    <w:rsid w:val="00047FD0"/>
    <w:rsid w:val="00052055"/>
    <w:rsid w:val="00052734"/>
    <w:rsid w:val="000559E3"/>
    <w:rsid w:val="000559FC"/>
    <w:rsid w:val="00062421"/>
    <w:rsid w:val="000670A4"/>
    <w:rsid w:val="0007022E"/>
    <w:rsid w:val="000706BA"/>
    <w:rsid w:val="00070807"/>
    <w:rsid w:val="0007456C"/>
    <w:rsid w:val="00074BE3"/>
    <w:rsid w:val="00076D7D"/>
    <w:rsid w:val="000828A0"/>
    <w:rsid w:val="00082ACB"/>
    <w:rsid w:val="000837A0"/>
    <w:rsid w:val="0008664E"/>
    <w:rsid w:val="000866F8"/>
    <w:rsid w:val="00087E7F"/>
    <w:rsid w:val="00090B04"/>
    <w:rsid w:val="00093B86"/>
    <w:rsid w:val="00095C99"/>
    <w:rsid w:val="00096292"/>
    <w:rsid w:val="000A0D2E"/>
    <w:rsid w:val="000A305A"/>
    <w:rsid w:val="000A34B0"/>
    <w:rsid w:val="000A4221"/>
    <w:rsid w:val="000A57E2"/>
    <w:rsid w:val="000A5D0D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CB8"/>
    <w:rsid w:val="000E3141"/>
    <w:rsid w:val="000E5EDC"/>
    <w:rsid w:val="000E7119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40D3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56807"/>
    <w:rsid w:val="001606AB"/>
    <w:rsid w:val="00161136"/>
    <w:rsid w:val="00161681"/>
    <w:rsid w:val="00161B56"/>
    <w:rsid w:val="0017252A"/>
    <w:rsid w:val="001747F5"/>
    <w:rsid w:val="00174F34"/>
    <w:rsid w:val="00175CA5"/>
    <w:rsid w:val="00177260"/>
    <w:rsid w:val="00177B46"/>
    <w:rsid w:val="0018060E"/>
    <w:rsid w:val="00182420"/>
    <w:rsid w:val="001848D7"/>
    <w:rsid w:val="0018638D"/>
    <w:rsid w:val="001876E3"/>
    <w:rsid w:val="001903B0"/>
    <w:rsid w:val="00192352"/>
    <w:rsid w:val="001A1913"/>
    <w:rsid w:val="001A1E8F"/>
    <w:rsid w:val="001A234C"/>
    <w:rsid w:val="001A3F42"/>
    <w:rsid w:val="001A7F08"/>
    <w:rsid w:val="001B094B"/>
    <w:rsid w:val="001B18FF"/>
    <w:rsid w:val="001B2A14"/>
    <w:rsid w:val="001B4D37"/>
    <w:rsid w:val="001B70CB"/>
    <w:rsid w:val="001B7B08"/>
    <w:rsid w:val="001C1025"/>
    <w:rsid w:val="001C2FD4"/>
    <w:rsid w:val="001C49FA"/>
    <w:rsid w:val="001C51CD"/>
    <w:rsid w:val="001D0D4A"/>
    <w:rsid w:val="001D1ED8"/>
    <w:rsid w:val="001D469C"/>
    <w:rsid w:val="001E1813"/>
    <w:rsid w:val="001E315B"/>
    <w:rsid w:val="001E542A"/>
    <w:rsid w:val="001E63B3"/>
    <w:rsid w:val="001E7386"/>
    <w:rsid w:val="001F2D7A"/>
    <w:rsid w:val="001F4828"/>
    <w:rsid w:val="001F4AE6"/>
    <w:rsid w:val="001F6028"/>
    <w:rsid w:val="00202776"/>
    <w:rsid w:val="00207DAD"/>
    <w:rsid w:val="00211B74"/>
    <w:rsid w:val="00211C49"/>
    <w:rsid w:val="00214E5D"/>
    <w:rsid w:val="0021759A"/>
    <w:rsid w:val="00217D6D"/>
    <w:rsid w:val="002200D7"/>
    <w:rsid w:val="00220C27"/>
    <w:rsid w:val="002256D8"/>
    <w:rsid w:val="00226715"/>
    <w:rsid w:val="00230528"/>
    <w:rsid w:val="002317B8"/>
    <w:rsid w:val="002320D6"/>
    <w:rsid w:val="002362AD"/>
    <w:rsid w:val="00237960"/>
    <w:rsid w:val="00237F0B"/>
    <w:rsid w:val="002406C0"/>
    <w:rsid w:val="00243CC6"/>
    <w:rsid w:val="002453F7"/>
    <w:rsid w:val="00250116"/>
    <w:rsid w:val="0025080F"/>
    <w:rsid w:val="00252257"/>
    <w:rsid w:val="00255A86"/>
    <w:rsid w:val="0026003C"/>
    <w:rsid w:val="00260D81"/>
    <w:rsid w:val="00261AF8"/>
    <w:rsid w:val="002628CA"/>
    <w:rsid w:val="00265E9C"/>
    <w:rsid w:val="00266A58"/>
    <w:rsid w:val="00270BEF"/>
    <w:rsid w:val="0027200D"/>
    <w:rsid w:val="00272E34"/>
    <w:rsid w:val="00275F7D"/>
    <w:rsid w:val="00277923"/>
    <w:rsid w:val="00280BEF"/>
    <w:rsid w:val="00283069"/>
    <w:rsid w:val="00291175"/>
    <w:rsid w:val="00293BEF"/>
    <w:rsid w:val="002A41F3"/>
    <w:rsid w:val="002A671F"/>
    <w:rsid w:val="002A7E02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2E86"/>
    <w:rsid w:val="002F486B"/>
    <w:rsid w:val="00303A6A"/>
    <w:rsid w:val="00304962"/>
    <w:rsid w:val="00312ECE"/>
    <w:rsid w:val="003151D7"/>
    <w:rsid w:val="003209A9"/>
    <w:rsid w:val="00320E62"/>
    <w:rsid w:val="00323DBA"/>
    <w:rsid w:val="00326680"/>
    <w:rsid w:val="00326C5E"/>
    <w:rsid w:val="00326ECC"/>
    <w:rsid w:val="003320A8"/>
    <w:rsid w:val="00336E7F"/>
    <w:rsid w:val="0034001D"/>
    <w:rsid w:val="0034067B"/>
    <w:rsid w:val="00344D30"/>
    <w:rsid w:val="00345F73"/>
    <w:rsid w:val="00346E89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2928"/>
    <w:rsid w:val="00386DA4"/>
    <w:rsid w:val="00387C85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E2E49"/>
    <w:rsid w:val="003E5D40"/>
    <w:rsid w:val="003F12A5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515B"/>
    <w:rsid w:val="004171E2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6E2F"/>
    <w:rsid w:val="004478FD"/>
    <w:rsid w:val="004521E3"/>
    <w:rsid w:val="00452EA9"/>
    <w:rsid w:val="00455CD7"/>
    <w:rsid w:val="00455F64"/>
    <w:rsid w:val="004567C1"/>
    <w:rsid w:val="0045715A"/>
    <w:rsid w:val="00460BA2"/>
    <w:rsid w:val="00463F06"/>
    <w:rsid w:val="004658A5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3D49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5A58"/>
    <w:rsid w:val="004B5AF9"/>
    <w:rsid w:val="004B6025"/>
    <w:rsid w:val="004B66D3"/>
    <w:rsid w:val="004C4EC5"/>
    <w:rsid w:val="004C60EC"/>
    <w:rsid w:val="004E1483"/>
    <w:rsid w:val="004E6605"/>
    <w:rsid w:val="004E6694"/>
    <w:rsid w:val="004E66A6"/>
    <w:rsid w:val="004F2FE4"/>
    <w:rsid w:val="004F33EB"/>
    <w:rsid w:val="004F4AAC"/>
    <w:rsid w:val="004F645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38DE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1DAB"/>
    <w:rsid w:val="00555C0B"/>
    <w:rsid w:val="005565BF"/>
    <w:rsid w:val="00560B87"/>
    <w:rsid w:val="0056127D"/>
    <w:rsid w:val="00562395"/>
    <w:rsid w:val="00565664"/>
    <w:rsid w:val="0057006E"/>
    <w:rsid w:val="005716A5"/>
    <w:rsid w:val="0057486B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C1451"/>
    <w:rsid w:val="005C39DC"/>
    <w:rsid w:val="005C5CD0"/>
    <w:rsid w:val="005C6F46"/>
    <w:rsid w:val="005C7DB6"/>
    <w:rsid w:val="005D096C"/>
    <w:rsid w:val="005D0BD3"/>
    <w:rsid w:val="005D305B"/>
    <w:rsid w:val="005E7260"/>
    <w:rsid w:val="005E775E"/>
    <w:rsid w:val="005E7A94"/>
    <w:rsid w:val="005F0298"/>
    <w:rsid w:val="005F1EBE"/>
    <w:rsid w:val="005F773F"/>
    <w:rsid w:val="005F776E"/>
    <w:rsid w:val="00600E8A"/>
    <w:rsid w:val="0060562C"/>
    <w:rsid w:val="006072B6"/>
    <w:rsid w:val="006114B5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7043A"/>
    <w:rsid w:val="00675E2B"/>
    <w:rsid w:val="00676F3B"/>
    <w:rsid w:val="006802BC"/>
    <w:rsid w:val="0068112F"/>
    <w:rsid w:val="00681E7A"/>
    <w:rsid w:val="006840A9"/>
    <w:rsid w:val="006903AC"/>
    <w:rsid w:val="00691237"/>
    <w:rsid w:val="006917CF"/>
    <w:rsid w:val="006933B1"/>
    <w:rsid w:val="006937F4"/>
    <w:rsid w:val="0069756B"/>
    <w:rsid w:val="006A16C5"/>
    <w:rsid w:val="006A1793"/>
    <w:rsid w:val="006A58FB"/>
    <w:rsid w:val="006A72DA"/>
    <w:rsid w:val="006A7ED0"/>
    <w:rsid w:val="006B28D4"/>
    <w:rsid w:val="006B2F11"/>
    <w:rsid w:val="006B426F"/>
    <w:rsid w:val="006B4420"/>
    <w:rsid w:val="006B4874"/>
    <w:rsid w:val="006B4CDB"/>
    <w:rsid w:val="006B5FF5"/>
    <w:rsid w:val="006B6335"/>
    <w:rsid w:val="006B7BF6"/>
    <w:rsid w:val="006B7CD2"/>
    <w:rsid w:val="006C02FF"/>
    <w:rsid w:val="006C47E5"/>
    <w:rsid w:val="006C5D0F"/>
    <w:rsid w:val="006D017F"/>
    <w:rsid w:val="006D0E61"/>
    <w:rsid w:val="006D3BAB"/>
    <w:rsid w:val="006D4664"/>
    <w:rsid w:val="006D7D70"/>
    <w:rsid w:val="006E2FF2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1D24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0F6A"/>
    <w:rsid w:val="007475C3"/>
    <w:rsid w:val="00750020"/>
    <w:rsid w:val="0075138F"/>
    <w:rsid w:val="00755438"/>
    <w:rsid w:val="0075646F"/>
    <w:rsid w:val="007570F1"/>
    <w:rsid w:val="00761952"/>
    <w:rsid w:val="00766C9F"/>
    <w:rsid w:val="00771E36"/>
    <w:rsid w:val="00774529"/>
    <w:rsid w:val="00775377"/>
    <w:rsid w:val="0078006C"/>
    <w:rsid w:val="007803F6"/>
    <w:rsid w:val="00781334"/>
    <w:rsid w:val="00781955"/>
    <w:rsid w:val="0078285F"/>
    <w:rsid w:val="00785158"/>
    <w:rsid w:val="007859BD"/>
    <w:rsid w:val="0078758F"/>
    <w:rsid w:val="0079676D"/>
    <w:rsid w:val="007A1D65"/>
    <w:rsid w:val="007A1F4E"/>
    <w:rsid w:val="007A48C7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1244"/>
    <w:rsid w:val="007D1BFA"/>
    <w:rsid w:val="007D3041"/>
    <w:rsid w:val="007D3B77"/>
    <w:rsid w:val="007D5DB4"/>
    <w:rsid w:val="007D679C"/>
    <w:rsid w:val="007E2831"/>
    <w:rsid w:val="007E3386"/>
    <w:rsid w:val="007E4825"/>
    <w:rsid w:val="007F0264"/>
    <w:rsid w:val="007F3992"/>
    <w:rsid w:val="007F4ADE"/>
    <w:rsid w:val="007F660C"/>
    <w:rsid w:val="007F7BBE"/>
    <w:rsid w:val="0080005E"/>
    <w:rsid w:val="00800595"/>
    <w:rsid w:val="00801A59"/>
    <w:rsid w:val="00801EA9"/>
    <w:rsid w:val="00802DCD"/>
    <w:rsid w:val="00806DEC"/>
    <w:rsid w:val="008120F1"/>
    <w:rsid w:val="0081796E"/>
    <w:rsid w:val="00820152"/>
    <w:rsid w:val="008219ED"/>
    <w:rsid w:val="008258F6"/>
    <w:rsid w:val="00826A07"/>
    <w:rsid w:val="00833D1B"/>
    <w:rsid w:val="00840732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57B1E"/>
    <w:rsid w:val="00861433"/>
    <w:rsid w:val="0086280D"/>
    <w:rsid w:val="00862F86"/>
    <w:rsid w:val="008635E8"/>
    <w:rsid w:val="00863764"/>
    <w:rsid w:val="008650C3"/>
    <w:rsid w:val="00867A02"/>
    <w:rsid w:val="0087037A"/>
    <w:rsid w:val="00870B7C"/>
    <w:rsid w:val="00871136"/>
    <w:rsid w:val="00871777"/>
    <w:rsid w:val="00871D11"/>
    <w:rsid w:val="008748D4"/>
    <w:rsid w:val="008749F2"/>
    <w:rsid w:val="00874CED"/>
    <w:rsid w:val="00874DB2"/>
    <w:rsid w:val="00877FB6"/>
    <w:rsid w:val="00880789"/>
    <w:rsid w:val="00881563"/>
    <w:rsid w:val="008839B0"/>
    <w:rsid w:val="0088402C"/>
    <w:rsid w:val="008845AC"/>
    <w:rsid w:val="00884B7D"/>
    <w:rsid w:val="0088578C"/>
    <w:rsid w:val="00885B15"/>
    <w:rsid w:val="00890A9E"/>
    <w:rsid w:val="00896B6E"/>
    <w:rsid w:val="008A5047"/>
    <w:rsid w:val="008A57BC"/>
    <w:rsid w:val="008A6684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8F564B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076"/>
    <w:rsid w:val="00932B15"/>
    <w:rsid w:val="00934486"/>
    <w:rsid w:val="009371C4"/>
    <w:rsid w:val="0093748E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5F1"/>
    <w:rsid w:val="00952BE8"/>
    <w:rsid w:val="009540BF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3D8"/>
    <w:rsid w:val="00975ABF"/>
    <w:rsid w:val="009770A5"/>
    <w:rsid w:val="009807F8"/>
    <w:rsid w:val="00982312"/>
    <w:rsid w:val="009865A8"/>
    <w:rsid w:val="00986890"/>
    <w:rsid w:val="00987686"/>
    <w:rsid w:val="009942E4"/>
    <w:rsid w:val="009A1D2C"/>
    <w:rsid w:val="009A465B"/>
    <w:rsid w:val="009A4B84"/>
    <w:rsid w:val="009A5396"/>
    <w:rsid w:val="009A589D"/>
    <w:rsid w:val="009B140E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66F3"/>
    <w:rsid w:val="00A26BCB"/>
    <w:rsid w:val="00A32F34"/>
    <w:rsid w:val="00A32F76"/>
    <w:rsid w:val="00A40C43"/>
    <w:rsid w:val="00A43A06"/>
    <w:rsid w:val="00A44840"/>
    <w:rsid w:val="00A44892"/>
    <w:rsid w:val="00A47D5C"/>
    <w:rsid w:val="00A57A34"/>
    <w:rsid w:val="00A60CF9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6421"/>
    <w:rsid w:val="00A87761"/>
    <w:rsid w:val="00A91CCC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B768B"/>
    <w:rsid w:val="00AC0C40"/>
    <w:rsid w:val="00AC1719"/>
    <w:rsid w:val="00AC407C"/>
    <w:rsid w:val="00AC52A0"/>
    <w:rsid w:val="00AC6AD9"/>
    <w:rsid w:val="00AD2796"/>
    <w:rsid w:val="00AD391C"/>
    <w:rsid w:val="00AD3CA4"/>
    <w:rsid w:val="00AD54E3"/>
    <w:rsid w:val="00AD69E9"/>
    <w:rsid w:val="00AD7B01"/>
    <w:rsid w:val="00AE190B"/>
    <w:rsid w:val="00AE20C0"/>
    <w:rsid w:val="00AE5E4C"/>
    <w:rsid w:val="00AF0424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0E83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538B"/>
    <w:rsid w:val="00B67255"/>
    <w:rsid w:val="00B708A6"/>
    <w:rsid w:val="00B738E6"/>
    <w:rsid w:val="00B77ED6"/>
    <w:rsid w:val="00B826F6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B7EDD"/>
    <w:rsid w:val="00BC3A23"/>
    <w:rsid w:val="00BD2AB9"/>
    <w:rsid w:val="00BD2EBC"/>
    <w:rsid w:val="00BD3091"/>
    <w:rsid w:val="00BD4828"/>
    <w:rsid w:val="00BD5111"/>
    <w:rsid w:val="00BD6674"/>
    <w:rsid w:val="00BE06CC"/>
    <w:rsid w:val="00BE141E"/>
    <w:rsid w:val="00BE175D"/>
    <w:rsid w:val="00BE1988"/>
    <w:rsid w:val="00BE5ACD"/>
    <w:rsid w:val="00BE5BFC"/>
    <w:rsid w:val="00BE61EE"/>
    <w:rsid w:val="00BF0C1A"/>
    <w:rsid w:val="00BF1F3E"/>
    <w:rsid w:val="00BF6DEC"/>
    <w:rsid w:val="00BF705E"/>
    <w:rsid w:val="00BF7706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17E2"/>
    <w:rsid w:val="00CA71CA"/>
    <w:rsid w:val="00CA7A02"/>
    <w:rsid w:val="00CB1EEA"/>
    <w:rsid w:val="00CB3C27"/>
    <w:rsid w:val="00CB7346"/>
    <w:rsid w:val="00CC471B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23F91"/>
    <w:rsid w:val="00D27A9F"/>
    <w:rsid w:val="00D3198A"/>
    <w:rsid w:val="00D32899"/>
    <w:rsid w:val="00D3418B"/>
    <w:rsid w:val="00D34A9C"/>
    <w:rsid w:val="00D372CF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041E"/>
    <w:rsid w:val="00D93764"/>
    <w:rsid w:val="00D971ED"/>
    <w:rsid w:val="00D97BEF"/>
    <w:rsid w:val="00DA1DCF"/>
    <w:rsid w:val="00DA3C15"/>
    <w:rsid w:val="00DB0B6B"/>
    <w:rsid w:val="00DB13BF"/>
    <w:rsid w:val="00DB172F"/>
    <w:rsid w:val="00DB3AD7"/>
    <w:rsid w:val="00DB634E"/>
    <w:rsid w:val="00DB7744"/>
    <w:rsid w:val="00DC218E"/>
    <w:rsid w:val="00DC75BD"/>
    <w:rsid w:val="00DC789F"/>
    <w:rsid w:val="00DD077F"/>
    <w:rsid w:val="00DD2325"/>
    <w:rsid w:val="00DD3471"/>
    <w:rsid w:val="00DD74BE"/>
    <w:rsid w:val="00DE0045"/>
    <w:rsid w:val="00DE296D"/>
    <w:rsid w:val="00DE40EF"/>
    <w:rsid w:val="00DE52AC"/>
    <w:rsid w:val="00DE5AB3"/>
    <w:rsid w:val="00DE5E1E"/>
    <w:rsid w:val="00DE7577"/>
    <w:rsid w:val="00DF22A0"/>
    <w:rsid w:val="00DF3770"/>
    <w:rsid w:val="00DF52FA"/>
    <w:rsid w:val="00E0011C"/>
    <w:rsid w:val="00E01E42"/>
    <w:rsid w:val="00E03848"/>
    <w:rsid w:val="00E03EBF"/>
    <w:rsid w:val="00E05E23"/>
    <w:rsid w:val="00E05F7F"/>
    <w:rsid w:val="00E07ADF"/>
    <w:rsid w:val="00E10A49"/>
    <w:rsid w:val="00E12656"/>
    <w:rsid w:val="00E14B85"/>
    <w:rsid w:val="00E263CC"/>
    <w:rsid w:val="00E3157D"/>
    <w:rsid w:val="00E367A8"/>
    <w:rsid w:val="00E36D2C"/>
    <w:rsid w:val="00E37810"/>
    <w:rsid w:val="00E40378"/>
    <w:rsid w:val="00E42695"/>
    <w:rsid w:val="00E42BDE"/>
    <w:rsid w:val="00E52B75"/>
    <w:rsid w:val="00E53DC2"/>
    <w:rsid w:val="00E54949"/>
    <w:rsid w:val="00E56EEA"/>
    <w:rsid w:val="00E616FB"/>
    <w:rsid w:val="00E619A4"/>
    <w:rsid w:val="00E63210"/>
    <w:rsid w:val="00E639A9"/>
    <w:rsid w:val="00E640D8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B12FB"/>
    <w:rsid w:val="00EB2759"/>
    <w:rsid w:val="00EB5905"/>
    <w:rsid w:val="00EB7C9D"/>
    <w:rsid w:val="00EC1F20"/>
    <w:rsid w:val="00EC2C02"/>
    <w:rsid w:val="00EC5A44"/>
    <w:rsid w:val="00ED1DE1"/>
    <w:rsid w:val="00ED323E"/>
    <w:rsid w:val="00ED37E7"/>
    <w:rsid w:val="00ED5FC7"/>
    <w:rsid w:val="00ED70D7"/>
    <w:rsid w:val="00EE2301"/>
    <w:rsid w:val="00EE3B9B"/>
    <w:rsid w:val="00EE579B"/>
    <w:rsid w:val="00EE6532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2D65"/>
    <w:rsid w:val="00F33F43"/>
    <w:rsid w:val="00F358DF"/>
    <w:rsid w:val="00F35CDE"/>
    <w:rsid w:val="00F3683E"/>
    <w:rsid w:val="00F37E49"/>
    <w:rsid w:val="00F4039F"/>
    <w:rsid w:val="00F421ED"/>
    <w:rsid w:val="00F44CE7"/>
    <w:rsid w:val="00F4641A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55FB"/>
    <w:rsid w:val="00F8588B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0AC6"/>
    <w:rsid w:val="00FB2C10"/>
    <w:rsid w:val="00FB4078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C7F8"/>
  <w15:chartTrackingRefBased/>
  <w15:docId w15:val="{E76017B6-D274-4DD4-A9F6-DC0EC71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CB76A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hyperlink" Target="file:///C:\Users\User\Desktop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BC42-544F-4941-92A7-87C673AA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Links>
    <vt:vector size="96" baseType="variant">
      <vt:variant>
        <vt:i4>7013469</vt:i4>
      </vt:variant>
      <vt:variant>
        <vt:i4>45</vt:i4>
      </vt:variant>
      <vt:variant>
        <vt:i4>0</vt:i4>
      </vt:variant>
      <vt:variant>
        <vt:i4>5</vt:i4>
      </vt:variant>
      <vt:variant>
        <vt:lpwstr>../../../../Downloads/Программы/metod_rec_10jan2018.doc</vt:lpwstr>
      </vt:variant>
      <vt:variant>
        <vt:lpwstr>Par1127</vt:lpwstr>
      </vt:variant>
      <vt:variant>
        <vt:i4>4194396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2</cp:revision>
  <cp:lastPrinted>2020-02-18T09:10:00Z</cp:lastPrinted>
  <dcterms:created xsi:type="dcterms:W3CDTF">2024-01-24T10:55:00Z</dcterms:created>
  <dcterms:modified xsi:type="dcterms:W3CDTF">2024-01-24T10:55:00Z</dcterms:modified>
</cp:coreProperties>
</file>