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AD0524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C1E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>2</w:t>
      </w:r>
      <w:r w:rsidR="00FF74BC">
        <w:rPr>
          <w:rFonts w:ascii="Times New Roman" w:hAnsi="Times New Roman" w:cs="Times New Roman"/>
          <w:sz w:val="24"/>
          <w:szCs w:val="24"/>
        </w:rPr>
        <w:t>2</w:t>
      </w:r>
      <w:r w:rsidR="00DD3D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694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BE6D1F">
        <w:trPr>
          <w:trHeight w:val="854"/>
          <w:tblCellSpacing w:w="5" w:type="nil"/>
        </w:trPr>
        <w:tc>
          <w:tcPr>
            <w:tcW w:w="642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BE6D1F">
        <w:trPr>
          <w:trHeight w:val="720"/>
          <w:tblCellSpacing w:w="5" w:type="nil"/>
        </w:trPr>
        <w:tc>
          <w:tcPr>
            <w:tcW w:w="642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BE6D1F">
        <w:trPr>
          <w:tblCellSpacing w:w="5" w:type="nil"/>
        </w:trPr>
        <w:tc>
          <w:tcPr>
            <w:tcW w:w="642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BE6D1F">
        <w:trPr>
          <w:trHeight w:val="528"/>
          <w:tblCellSpacing w:w="5" w:type="nil"/>
        </w:trPr>
        <w:tc>
          <w:tcPr>
            <w:tcW w:w="642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</w:t>
            </w:r>
            <w:r w:rsidR="00661880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Социальная поддержка граждан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BC5190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:rsidR="000E0785" w:rsidRPr="00993E29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0E0785" w:rsidRPr="00DC0C55" w:rsidRDefault="002328A1" w:rsidP="00FF74B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F74B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0E0785" w:rsidRPr="00DC0C55" w:rsidRDefault="00661880" w:rsidP="00AD0524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417" w:type="dxa"/>
          </w:tcPr>
          <w:p w:rsidR="000E0785" w:rsidRPr="00DC0C55" w:rsidRDefault="00661880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276" w:type="dxa"/>
          </w:tcPr>
          <w:p w:rsidR="000E0785" w:rsidRPr="00881055" w:rsidRDefault="00661880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0E0785" w:rsidRPr="00A13E6E" w:rsidRDefault="00661880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  <w:r w:rsid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  <w:tr w:rsidR="00661880" w:rsidRPr="00A13E6E" w:rsidTr="00BE6D1F">
        <w:trPr>
          <w:trHeight w:val="826"/>
          <w:tblCellSpacing w:w="5" w:type="nil"/>
        </w:trPr>
        <w:tc>
          <w:tcPr>
            <w:tcW w:w="642" w:type="dxa"/>
          </w:tcPr>
          <w:p w:rsidR="00661880" w:rsidRPr="00BE6D1F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</w:tcPr>
          <w:p w:rsidR="00661880" w:rsidRPr="00993E29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отдельных категорий граждан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661880" w:rsidRPr="00993E29" w:rsidRDefault="00BC519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 по бюджетному учету Уварова С.С.</w:t>
            </w:r>
          </w:p>
        </w:tc>
        <w:tc>
          <w:tcPr>
            <w:tcW w:w="2268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880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1276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417" w:type="dxa"/>
          </w:tcPr>
          <w:p w:rsidR="00661880" w:rsidRPr="00DC0C55" w:rsidRDefault="00661880" w:rsidP="00661880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276" w:type="dxa"/>
          </w:tcPr>
          <w:p w:rsidR="00661880" w:rsidRPr="00881055" w:rsidRDefault="00661880" w:rsidP="006618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76" w:type="dxa"/>
          </w:tcPr>
          <w:p w:rsidR="00661880" w:rsidRPr="00A13E6E" w:rsidRDefault="00661880" w:rsidP="00661880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  <w:r w:rsidRPr="00AD0524">
              <w:rPr>
                <w:rFonts w:ascii="Times New Roman" w:hAnsi="Times New Roman" w:cs="Times New Roman"/>
                <w:sz w:val="18"/>
                <w:szCs w:val="18"/>
              </w:rPr>
              <w:t xml:space="preserve"> – не наступил срок реализации</w:t>
            </w: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C1E73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61880">
        <w:rPr>
          <w:rFonts w:ascii="Times New Roman" w:hAnsi="Times New Roman" w:cs="Times New Roman"/>
          <w:sz w:val="26"/>
          <w:szCs w:val="26"/>
        </w:rPr>
        <w:t>04</w:t>
      </w:r>
      <w:r w:rsidRPr="0083219E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07</w:t>
      </w:r>
      <w:r w:rsidRPr="0083219E">
        <w:rPr>
          <w:rFonts w:ascii="Times New Roman" w:hAnsi="Times New Roman" w:cs="Times New Roman"/>
          <w:sz w:val="26"/>
          <w:szCs w:val="26"/>
        </w:rPr>
        <w:t>.20</w:t>
      </w:r>
      <w:r w:rsidR="00661880">
        <w:rPr>
          <w:rFonts w:ascii="Times New Roman" w:hAnsi="Times New Roman" w:cs="Times New Roman"/>
          <w:sz w:val="26"/>
          <w:szCs w:val="26"/>
        </w:rPr>
        <w:t>22</w:t>
      </w:r>
      <w:r w:rsidRPr="0083219E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73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661880">
        <w:rPr>
          <w:rFonts w:ascii="Times New Roman" w:hAnsi="Times New Roman" w:cs="Times New Roman"/>
          <w:sz w:val="26"/>
          <w:szCs w:val="26"/>
        </w:rPr>
        <w:t>01</w:t>
      </w:r>
      <w:r w:rsidRPr="005936A1">
        <w:rPr>
          <w:rFonts w:ascii="Times New Roman" w:hAnsi="Times New Roman" w:cs="Times New Roman"/>
          <w:sz w:val="26"/>
          <w:szCs w:val="26"/>
        </w:rPr>
        <w:t>.</w:t>
      </w:r>
      <w:r w:rsidR="00661880">
        <w:rPr>
          <w:rFonts w:ascii="Times New Roman" w:hAnsi="Times New Roman" w:cs="Times New Roman"/>
          <w:sz w:val="26"/>
          <w:szCs w:val="26"/>
        </w:rPr>
        <w:t>08</w:t>
      </w:r>
      <w:r w:rsidRPr="005936A1">
        <w:rPr>
          <w:rFonts w:ascii="Times New Roman" w:hAnsi="Times New Roman" w:cs="Times New Roman"/>
          <w:sz w:val="26"/>
          <w:szCs w:val="26"/>
        </w:rPr>
        <w:t>.20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661880">
        <w:rPr>
          <w:rFonts w:ascii="Times New Roman" w:hAnsi="Times New Roman" w:cs="Times New Roman"/>
          <w:sz w:val="26"/>
          <w:szCs w:val="26"/>
        </w:rPr>
        <w:t>2</w:t>
      </w:r>
      <w:r w:rsidRPr="005936A1">
        <w:rPr>
          <w:rFonts w:ascii="Times New Roman" w:hAnsi="Times New Roman" w:cs="Times New Roman"/>
          <w:sz w:val="26"/>
          <w:szCs w:val="26"/>
        </w:rPr>
        <w:t xml:space="preserve"> № </w:t>
      </w:r>
      <w:r w:rsidR="00661880">
        <w:rPr>
          <w:rFonts w:ascii="Times New Roman" w:hAnsi="Times New Roman" w:cs="Times New Roman"/>
          <w:sz w:val="26"/>
          <w:szCs w:val="26"/>
        </w:rPr>
        <w:t>86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 на 20</w:t>
      </w:r>
      <w:r w:rsidR="00F80279">
        <w:rPr>
          <w:rFonts w:ascii="Times New Roman" w:hAnsi="Times New Roman" w:cs="Times New Roman"/>
          <w:sz w:val="26"/>
          <w:szCs w:val="26"/>
        </w:rPr>
        <w:t>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="00661880">
        <w:rPr>
          <w:rFonts w:ascii="Times New Roman" w:hAnsi="Times New Roman" w:cs="Times New Roman"/>
          <w:sz w:val="26"/>
          <w:szCs w:val="26"/>
        </w:rPr>
        <w:t>мероприятием Подпрограммы 1 «Социальная поддержка отдельных категорий граждан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</w:t>
      </w:r>
      <w:r w:rsidR="00661880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E50645">
        <w:rPr>
          <w:rFonts w:ascii="Times New Roman" w:hAnsi="Times New Roman" w:cs="Times New Roman"/>
          <w:sz w:val="26"/>
          <w:szCs w:val="26"/>
        </w:rPr>
        <w:t>» является «</w:t>
      </w:r>
      <w:r w:rsidR="00BC5190" w:rsidRPr="00BC5190">
        <w:rPr>
          <w:rFonts w:ascii="Times New Roman" w:eastAsia="Times New Roman" w:hAnsi="Times New Roman" w:cs="Times New Roman"/>
          <w:sz w:val="26"/>
          <w:szCs w:val="26"/>
        </w:rPr>
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В рамках подпрограммы 1 в установленный срок выполнено одно основное мероприятие «Выплата муниципальной пенсии за выслугу лет лицам, замещавшим муниципальные должности и должности муниципальной службы».</w:t>
      </w:r>
    </w:p>
    <w:p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   Контрольное событие подпрограммы 1 выполнено в установленные сроки.</w:t>
      </w:r>
    </w:p>
    <w:p w:rsidR="000761AD" w:rsidRPr="000761AD" w:rsidRDefault="000761AD" w:rsidP="000761AD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По итогам проведенного анализа исполнения плана реализации муниципальной программы </w:t>
      </w:r>
      <w:r>
        <w:rPr>
          <w:rFonts w:ascii="Times New Roman" w:hAnsi="Times New Roman" w:cs="Times New Roman"/>
          <w:kern w:val="2"/>
          <w:sz w:val="26"/>
          <w:szCs w:val="26"/>
        </w:rPr>
        <w:t>Верхняковского</w:t>
      </w:r>
      <w:r w:rsidRPr="000761AD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«Социальная поддержка граждан»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AA10E8">
        <w:rPr>
          <w:rFonts w:ascii="Times New Roman" w:hAnsi="Times New Roman" w:cs="Times New Roman"/>
          <w:sz w:val="26"/>
          <w:szCs w:val="26"/>
        </w:rPr>
        <w:t>3</w:t>
      </w:r>
      <w:r w:rsidR="00143CA5">
        <w:rPr>
          <w:rFonts w:ascii="Times New Roman" w:hAnsi="Times New Roman" w:cs="Times New Roman"/>
          <w:sz w:val="26"/>
          <w:szCs w:val="26"/>
        </w:rPr>
        <w:t>9,</w:t>
      </w:r>
      <w:r w:rsidR="000761AD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за </w:t>
      </w:r>
      <w:r w:rsidR="009C1E73">
        <w:rPr>
          <w:rFonts w:ascii="Times New Roman" w:hAnsi="Times New Roman" w:cs="Times New Roman"/>
          <w:sz w:val="26"/>
          <w:szCs w:val="26"/>
        </w:rPr>
        <w:t>9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месяцев 202</w:t>
      </w:r>
      <w:r w:rsidR="007B08E5">
        <w:rPr>
          <w:rFonts w:ascii="Times New Roman" w:hAnsi="Times New Roman" w:cs="Times New Roman"/>
          <w:sz w:val="26"/>
          <w:szCs w:val="26"/>
        </w:rPr>
        <w:t>2</w:t>
      </w:r>
      <w:r w:rsidR="00F6671B" w:rsidRPr="00F6671B">
        <w:rPr>
          <w:rFonts w:ascii="Times New Roman" w:hAnsi="Times New Roman" w:cs="Times New Roman"/>
          <w:sz w:val="26"/>
          <w:szCs w:val="26"/>
        </w:rPr>
        <w:t xml:space="preserve"> года</w:t>
      </w:r>
      <w:r w:rsidR="009D08E3" w:rsidRPr="00F6671B">
        <w:rPr>
          <w:rFonts w:ascii="Times New Roman" w:hAnsi="Times New Roman" w:cs="Times New Roman"/>
          <w:sz w:val="26"/>
          <w:szCs w:val="26"/>
        </w:rPr>
        <w:t xml:space="preserve"> </w:t>
      </w:r>
      <w:r w:rsidR="000761AD">
        <w:rPr>
          <w:rFonts w:ascii="Times New Roman" w:hAnsi="Times New Roman" w:cs="Times New Roman"/>
          <w:sz w:val="26"/>
          <w:szCs w:val="26"/>
        </w:rPr>
        <w:t>10,5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0761AD">
        <w:rPr>
          <w:rFonts w:ascii="Times New Roman" w:hAnsi="Times New Roman" w:cs="Times New Roman"/>
          <w:sz w:val="26"/>
          <w:szCs w:val="26"/>
        </w:rPr>
        <w:t>26,65</w:t>
      </w:r>
      <w:bookmarkStart w:id="0" w:name="_GoBack"/>
      <w:bookmarkEnd w:id="0"/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9C1E73">
        <w:rPr>
          <w:rFonts w:ascii="Times New Roman" w:hAnsi="Times New Roman" w:cs="Times New Roman"/>
          <w:sz w:val="26"/>
          <w:szCs w:val="26"/>
        </w:rPr>
        <w:t>9 месяцев</w:t>
      </w:r>
      <w:r w:rsidRPr="004B0761">
        <w:rPr>
          <w:rFonts w:ascii="Times New Roman" w:hAnsi="Times New Roman" w:cs="Times New Roman"/>
          <w:sz w:val="26"/>
          <w:szCs w:val="26"/>
        </w:rPr>
        <w:t xml:space="preserve"> 20</w:t>
      </w:r>
      <w:r w:rsidR="008B12E4">
        <w:rPr>
          <w:rFonts w:ascii="Times New Roman" w:hAnsi="Times New Roman" w:cs="Times New Roman"/>
          <w:sz w:val="26"/>
          <w:szCs w:val="26"/>
        </w:rPr>
        <w:t>2</w:t>
      </w:r>
      <w:r w:rsidR="005F691B">
        <w:rPr>
          <w:rFonts w:ascii="Times New Roman" w:hAnsi="Times New Roman" w:cs="Times New Roman"/>
          <w:sz w:val="26"/>
          <w:szCs w:val="26"/>
        </w:rPr>
        <w:t>2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9C1E73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лав</w:t>
      </w:r>
      <w:r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F691B">
        <w:rPr>
          <w:rFonts w:ascii="Times New Roman" w:hAnsi="Times New Roman" w:cs="Times New Roman"/>
          <w:sz w:val="26"/>
          <w:szCs w:val="26"/>
          <w:lang w:eastAsia="ar-SA"/>
        </w:rPr>
        <w:t>А.И. Литвинова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761AD"/>
    <w:rsid w:val="000E0785"/>
    <w:rsid w:val="000E341E"/>
    <w:rsid w:val="00143CA5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25E57"/>
    <w:rsid w:val="004B0761"/>
    <w:rsid w:val="005234B1"/>
    <w:rsid w:val="0054464C"/>
    <w:rsid w:val="00556722"/>
    <w:rsid w:val="005730BE"/>
    <w:rsid w:val="00575272"/>
    <w:rsid w:val="005936A1"/>
    <w:rsid w:val="005F1E0A"/>
    <w:rsid w:val="005F691B"/>
    <w:rsid w:val="00661880"/>
    <w:rsid w:val="0068338D"/>
    <w:rsid w:val="007113DA"/>
    <w:rsid w:val="007334BA"/>
    <w:rsid w:val="007B08E5"/>
    <w:rsid w:val="007D08C2"/>
    <w:rsid w:val="007F4E56"/>
    <w:rsid w:val="0083219E"/>
    <w:rsid w:val="00842B48"/>
    <w:rsid w:val="008B12E4"/>
    <w:rsid w:val="008C1751"/>
    <w:rsid w:val="00985F7F"/>
    <w:rsid w:val="00987B91"/>
    <w:rsid w:val="00993E29"/>
    <w:rsid w:val="009C1E73"/>
    <w:rsid w:val="009D08E3"/>
    <w:rsid w:val="00A9748E"/>
    <w:rsid w:val="00AA10E8"/>
    <w:rsid w:val="00AC3B6B"/>
    <w:rsid w:val="00AC62A9"/>
    <w:rsid w:val="00AD0524"/>
    <w:rsid w:val="00B20D90"/>
    <w:rsid w:val="00B91B30"/>
    <w:rsid w:val="00B97AC4"/>
    <w:rsid w:val="00BC5190"/>
    <w:rsid w:val="00BE6640"/>
    <w:rsid w:val="00BE6D1F"/>
    <w:rsid w:val="00BF31AC"/>
    <w:rsid w:val="00C15A75"/>
    <w:rsid w:val="00C16C88"/>
    <w:rsid w:val="00CE55D2"/>
    <w:rsid w:val="00D33A9A"/>
    <w:rsid w:val="00DC0C55"/>
    <w:rsid w:val="00DD3D19"/>
    <w:rsid w:val="00E4599E"/>
    <w:rsid w:val="00E50645"/>
    <w:rsid w:val="00E9042B"/>
    <w:rsid w:val="00EE0999"/>
    <w:rsid w:val="00F6671B"/>
    <w:rsid w:val="00F80279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25EA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2022-01-25T10:44:00Z</cp:lastPrinted>
  <dcterms:created xsi:type="dcterms:W3CDTF">2019-08-15T07:27:00Z</dcterms:created>
  <dcterms:modified xsi:type="dcterms:W3CDTF">2022-10-27T12:45:00Z</dcterms:modified>
</cp:coreProperties>
</file>