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C2" w:rsidRDefault="007D08C2" w:rsidP="008925F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0E0EB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85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DC0C55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5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DC0C55">
        <w:trPr>
          <w:trHeight w:val="720"/>
          <w:tblCellSpacing w:w="5" w:type="nil"/>
        </w:trPr>
        <w:tc>
          <w:tcPr>
            <w:tcW w:w="851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DC0C55">
        <w:trPr>
          <w:tblCellSpacing w:w="5" w:type="nil"/>
        </w:trPr>
        <w:tc>
          <w:tcPr>
            <w:tcW w:w="851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DC0C55">
        <w:trPr>
          <w:trHeight w:val="528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0E0EB4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EB4">
              <w:rPr>
                <w:rFonts w:ascii="Times New Roman" w:hAnsi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  <w:r w:rsidR="005234B1" w:rsidRPr="00993E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E0785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E0785" w:rsidRPr="00DC0C55" w:rsidRDefault="000E0EB4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234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E0785" w:rsidRPr="00DC0C55" w:rsidRDefault="000E0EB4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25E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E0785" w:rsidRPr="00881055" w:rsidRDefault="00DD3D19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0785" w:rsidRPr="008810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EB4" w:rsidRPr="00A13E6E" w:rsidTr="00DC0C55">
        <w:trPr>
          <w:trHeight w:val="826"/>
          <w:tblCellSpacing w:w="5" w:type="nil"/>
        </w:trPr>
        <w:tc>
          <w:tcPr>
            <w:tcW w:w="851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0E0EB4" w:rsidRPr="00993E29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EB4" w:rsidRDefault="000E0EB4" w:rsidP="000E0EB4">
            <w:r w:rsidRPr="00FF7A8F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2268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EB4" w:rsidRPr="00881055" w:rsidRDefault="000E0EB4" w:rsidP="000E0EB4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E0EB4" w:rsidRPr="00A13E6E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EB4" w:rsidRPr="00A13E6E" w:rsidTr="00DC0C55">
        <w:trPr>
          <w:trHeight w:val="692"/>
          <w:tblCellSpacing w:w="5" w:type="nil"/>
        </w:trPr>
        <w:tc>
          <w:tcPr>
            <w:tcW w:w="851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85" w:type="dxa"/>
          </w:tcPr>
          <w:p w:rsidR="000E0EB4" w:rsidRPr="005234B1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в Верхняковском сельском поселении</w:t>
            </w:r>
          </w:p>
        </w:tc>
        <w:tc>
          <w:tcPr>
            <w:tcW w:w="1559" w:type="dxa"/>
          </w:tcPr>
          <w:p w:rsidR="000E0EB4" w:rsidRDefault="000E0EB4" w:rsidP="000E0EB4">
            <w:r w:rsidRPr="00FF7A8F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2268" w:type="dxa"/>
          </w:tcPr>
          <w:p w:rsidR="000E0EB4" w:rsidRPr="00993E29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организационного обеспечения реализации антикоррупционных мер и повышение уровня</w:t>
            </w:r>
          </w:p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417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276" w:type="dxa"/>
          </w:tcPr>
          <w:p w:rsidR="000E0EB4" w:rsidRPr="00881055" w:rsidRDefault="000E0EB4" w:rsidP="000E0EB4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E0EB4" w:rsidRPr="00A13E6E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EB4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0E0EB4" w:rsidRPr="00993E29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EB4" w:rsidRDefault="000E0EB4" w:rsidP="000E0EB4">
            <w:r w:rsidRPr="00FF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1 категории по правовой и кадровой работе Анистратова А.С.</w:t>
            </w:r>
          </w:p>
        </w:tc>
        <w:tc>
          <w:tcPr>
            <w:tcW w:w="2268" w:type="dxa"/>
          </w:tcPr>
          <w:p w:rsidR="000E0EB4" w:rsidRPr="00993E29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EB4" w:rsidRPr="00881055" w:rsidRDefault="000E0EB4" w:rsidP="000E0EB4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    </w:t>
            </w:r>
          </w:p>
        </w:tc>
        <w:tc>
          <w:tcPr>
            <w:tcW w:w="1276" w:type="dxa"/>
          </w:tcPr>
          <w:p w:rsidR="000E0EB4" w:rsidRPr="00A13E6E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EB4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EB4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485" w:type="dxa"/>
          </w:tcPr>
          <w:p w:rsidR="000E0EB4" w:rsidRPr="00993E29" w:rsidRDefault="000E0EB4" w:rsidP="000E0EB4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Осуществление антикоррупционной экспертизы муниципальных нормативных 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0E0EB4" w:rsidRDefault="000E0EB4" w:rsidP="000E0EB4">
            <w:r w:rsidRPr="00FF7A8F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2268" w:type="dxa"/>
          </w:tcPr>
          <w:p w:rsidR="000E0EB4" w:rsidRPr="00993E29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Выявление в муниципальных нормативных правовых актах Верхняковского сельского поселения и их проектах </w:t>
            </w:r>
            <w:proofErr w:type="spellStart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0E0EB4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E0EB4" w:rsidRDefault="000E0EB4" w:rsidP="000E0EB4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E0EB4" w:rsidRPr="00A13E6E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EB4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EB4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485" w:type="dxa"/>
          </w:tcPr>
          <w:p w:rsidR="000E0EB4" w:rsidRPr="00993E29" w:rsidRDefault="000E0EB4" w:rsidP="000E0EB4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0E0EB4" w:rsidRDefault="000E0EB4" w:rsidP="000E0EB4">
            <w:r w:rsidRPr="00FF7A8F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2268" w:type="dxa"/>
          </w:tcPr>
          <w:p w:rsidR="000E0EB4" w:rsidRPr="00993E29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417" w:type="dxa"/>
          </w:tcPr>
          <w:p w:rsidR="000E0EB4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276" w:type="dxa"/>
          </w:tcPr>
          <w:p w:rsidR="000E0EB4" w:rsidRDefault="000E0EB4" w:rsidP="000E0EB4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E0EB4" w:rsidRPr="00A13E6E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EB4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EB4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85" w:type="dxa"/>
          </w:tcPr>
          <w:p w:rsidR="000E0EB4" w:rsidRPr="0054464C" w:rsidRDefault="000E0EB4" w:rsidP="000E0EB4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0E0EB4" w:rsidRDefault="000E0EB4" w:rsidP="000E0EB4">
            <w:r w:rsidRPr="00FF7A8F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2268" w:type="dxa"/>
          </w:tcPr>
          <w:p w:rsidR="000E0EB4" w:rsidRPr="0054464C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E0EB4" w:rsidRPr="00DC0C55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0E0EB4" w:rsidRDefault="000E0EB4" w:rsidP="000E0EB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E0EB4" w:rsidRDefault="000E0EB4" w:rsidP="000E0EB4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E0EB4" w:rsidRPr="00A13E6E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D3D19">
        <w:trPr>
          <w:trHeight w:val="1765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0E0EB4" w:rsidRDefault="000E0EB4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E0EB4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4464C" w:rsidRPr="0054464C" w:rsidRDefault="000E0EB4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«Профилактика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0E0EB4" w:rsidRPr="000E0EB4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E0EB4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А.С.,</w:t>
            </w:r>
          </w:p>
          <w:p w:rsidR="0054464C" w:rsidRPr="0054464C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E0EB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1276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464C" w:rsidRDefault="00DD3D19" w:rsidP="00DD3D19">
            <w:pPr>
              <w:pStyle w:val="21"/>
              <w:rPr>
                <w:sz w:val="20"/>
              </w:rPr>
            </w:pPr>
            <w:r>
              <w:rPr>
                <w:sz w:val="20"/>
              </w:rPr>
              <w:t>0</w:t>
            </w:r>
            <w:r w:rsidR="0054464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4464C" w:rsidRPr="00575272" w:rsidRDefault="00DD3D19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Pr="00575272" w:rsidRDefault="00DD3D19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54464C" w:rsidRDefault="003118E8" w:rsidP="003118E8">
            <w:pPr>
              <w:pStyle w:val="21"/>
              <w:rPr>
                <w:sz w:val="20"/>
              </w:rPr>
            </w:pPr>
            <w:r>
              <w:rPr>
                <w:sz w:val="20"/>
              </w:rPr>
              <w:t>0</w:t>
            </w:r>
            <w:r w:rsidR="0054464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0E0EB4" w:rsidRPr="000E0EB4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E0EB4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А.С.,</w:t>
            </w:r>
          </w:p>
          <w:p w:rsidR="0054464C" w:rsidRPr="0054464C" w:rsidRDefault="000E0EB4" w:rsidP="000E0EB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E0EB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985F7F">
        <w:rPr>
          <w:rFonts w:ascii="Times New Roman" w:hAnsi="Times New Roman" w:cs="Times New Roman"/>
          <w:sz w:val="26"/>
          <w:szCs w:val="26"/>
        </w:rPr>
        <w:t>12</w:t>
      </w:r>
      <w:r w:rsidR="000E0EB4">
        <w:rPr>
          <w:rFonts w:ascii="Times New Roman" w:hAnsi="Times New Roman" w:cs="Times New Roman"/>
          <w:sz w:val="26"/>
          <w:szCs w:val="26"/>
        </w:rPr>
        <w:t xml:space="preserve"> месяцев 2020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936A1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5936A1">
        <w:rPr>
          <w:rFonts w:ascii="Times New Roman" w:hAnsi="Times New Roman" w:cs="Times New Roman"/>
          <w:sz w:val="26"/>
          <w:szCs w:val="26"/>
        </w:rPr>
        <w:t>.12.2018 № 1</w:t>
      </w:r>
      <w:r w:rsidR="00556722" w:rsidRPr="00556722">
        <w:rPr>
          <w:rFonts w:ascii="Times New Roman" w:hAnsi="Times New Roman" w:cs="Times New Roman"/>
          <w:sz w:val="26"/>
          <w:szCs w:val="26"/>
        </w:rPr>
        <w:t>44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0E0EB4">
        <w:rPr>
          <w:rFonts w:ascii="Times New Roman" w:hAnsi="Times New Roman" w:cs="Times New Roman"/>
          <w:sz w:val="26"/>
          <w:szCs w:val="26"/>
        </w:rPr>
        <w:t>» на 2020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E0EB4">
        <w:rPr>
          <w:rFonts w:ascii="Times New Roman" w:hAnsi="Times New Roman" w:cs="Times New Roman"/>
          <w:sz w:val="26"/>
          <w:szCs w:val="26"/>
        </w:rPr>
        <w:t>В течение 2020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567F9">
        <w:rPr>
          <w:rFonts w:ascii="Times New Roman" w:hAnsi="Times New Roman" w:cs="Times New Roman"/>
          <w:sz w:val="26"/>
          <w:szCs w:val="26"/>
        </w:rPr>
        <w:t xml:space="preserve">за </w:t>
      </w:r>
      <w:r w:rsidR="004B0761" w:rsidRPr="009567F9">
        <w:rPr>
          <w:rFonts w:ascii="Times New Roman" w:hAnsi="Times New Roman" w:cs="Times New Roman"/>
          <w:sz w:val="26"/>
          <w:szCs w:val="26"/>
        </w:rPr>
        <w:t>4</w:t>
      </w:r>
      <w:r w:rsidR="009567F9">
        <w:rPr>
          <w:rFonts w:ascii="Times New Roman" w:hAnsi="Times New Roman" w:cs="Times New Roman"/>
          <w:sz w:val="26"/>
          <w:szCs w:val="26"/>
        </w:rPr>
        <w:t xml:space="preserve"> полугодие 2020 года</w:t>
      </w:r>
      <w:r w:rsidRPr="009567F9">
        <w:rPr>
          <w:rFonts w:ascii="Times New Roman" w:hAnsi="Times New Roman" w:cs="Times New Roman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в </w:t>
      </w:r>
      <w:r w:rsidR="004B0761" w:rsidRPr="009567F9">
        <w:rPr>
          <w:rFonts w:ascii="Times New Roman" w:hAnsi="Times New Roman" w:cs="Times New Roman"/>
          <w:kern w:val="2"/>
          <w:sz w:val="26"/>
          <w:szCs w:val="26"/>
        </w:rPr>
        <w:t>4</w:t>
      </w:r>
      <w:r w:rsidR="009567F9">
        <w:rPr>
          <w:rFonts w:ascii="Times New Roman" w:hAnsi="Times New Roman" w:cs="Times New Roman"/>
          <w:kern w:val="2"/>
          <w:sz w:val="26"/>
          <w:szCs w:val="26"/>
        </w:rPr>
        <w:t xml:space="preserve"> полугодии </w:t>
      </w:r>
      <w:r w:rsidRPr="009567F9">
        <w:rPr>
          <w:rFonts w:ascii="Times New Roman" w:hAnsi="Times New Roman" w:cs="Times New Roman"/>
          <w:kern w:val="2"/>
          <w:sz w:val="26"/>
          <w:szCs w:val="26"/>
        </w:rPr>
        <w:t>20</w:t>
      </w:r>
      <w:r w:rsidR="009567F9" w:rsidRPr="009567F9">
        <w:rPr>
          <w:rFonts w:ascii="Times New Roman" w:hAnsi="Times New Roman" w:cs="Times New Roman"/>
          <w:kern w:val="2"/>
          <w:sz w:val="26"/>
          <w:szCs w:val="26"/>
        </w:rPr>
        <w:t>20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225EBD" w:rsidRPr="004B0761">
        <w:rPr>
          <w:rFonts w:ascii="Times New Roman" w:hAnsi="Times New Roman" w:cs="Times New Roman"/>
          <w:sz w:val="26"/>
          <w:szCs w:val="26"/>
        </w:rPr>
        <w:t>3</w:t>
      </w:r>
      <w:r w:rsid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выхода на дежурство</w:t>
      </w:r>
      <w:r w:rsidRPr="00E50645">
        <w:rPr>
          <w:rFonts w:ascii="Times New Roman" w:hAnsi="Times New Roman" w:cs="Times New Roman"/>
          <w:sz w:val="26"/>
          <w:szCs w:val="26"/>
        </w:rPr>
        <w:t>,  участие 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4B0761" w:rsidRPr="004B0761">
        <w:rPr>
          <w:rFonts w:ascii="Times New Roman" w:hAnsi="Times New Roman" w:cs="Times New Roman"/>
          <w:sz w:val="26"/>
          <w:szCs w:val="26"/>
        </w:rPr>
        <w:t>8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выходов,  оперативно-про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4B0761" w:rsidRPr="004B0761">
        <w:rPr>
          <w:rFonts w:ascii="Times New Roman" w:hAnsi="Times New Roman" w:cs="Times New Roman"/>
          <w:sz w:val="26"/>
          <w:szCs w:val="26"/>
        </w:rPr>
        <w:t>44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Объем средств на реализацию муниципальной программы за</w:t>
      </w:r>
      <w:r w:rsidR="008C1751">
        <w:rPr>
          <w:rFonts w:ascii="Times New Roman" w:hAnsi="Times New Roman" w:cs="Times New Roman"/>
          <w:sz w:val="26"/>
          <w:szCs w:val="26"/>
        </w:rPr>
        <w:t xml:space="preserve"> </w:t>
      </w:r>
      <w:r w:rsidR="00985F7F" w:rsidRPr="009567F9">
        <w:rPr>
          <w:rFonts w:ascii="Times New Roman" w:hAnsi="Times New Roman" w:cs="Times New Roman"/>
          <w:sz w:val="26"/>
          <w:szCs w:val="26"/>
        </w:rPr>
        <w:t>12</w:t>
      </w:r>
      <w:r w:rsidR="009567F9">
        <w:rPr>
          <w:rFonts w:ascii="Times New Roman" w:hAnsi="Times New Roman" w:cs="Times New Roman"/>
          <w:sz w:val="26"/>
          <w:szCs w:val="26"/>
        </w:rPr>
        <w:t xml:space="preserve"> месяцев 2020</w:t>
      </w:r>
      <w:r w:rsidRPr="009567F9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9567F9">
        <w:rPr>
          <w:rFonts w:ascii="Times New Roman" w:hAnsi="Times New Roman" w:cs="Times New Roman"/>
          <w:sz w:val="26"/>
          <w:szCs w:val="26"/>
        </w:rPr>
        <w:t>32</w:t>
      </w:r>
      <w:r w:rsidR="000E0785" w:rsidRPr="009567F9">
        <w:rPr>
          <w:rFonts w:ascii="Times New Roman" w:hAnsi="Times New Roman" w:cs="Times New Roman"/>
          <w:sz w:val="26"/>
          <w:szCs w:val="26"/>
        </w:rPr>
        <w:t>,</w:t>
      </w:r>
      <w:r w:rsidR="00E4599E" w:rsidRPr="009567F9">
        <w:rPr>
          <w:rFonts w:ascii="Times New Roman" w:hAnsi="Times New Roman" w:cs="Times New Roman"/>
          <w:sz w:val="26"/>
          <w:szCs w:val="26"/>
        </w:rPr>
        <w:t>6</w:t>
      </w:r>
      <w:r w:rsidRPr="009567F9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9D08E3" w:rsidRPr="009567F9">
        <w:rPr>
          <w:rFonts w:ascii="Times New Roman" w:hAnsi="Times New Roman" w:cs="Times New Roman"/>
          <w:sz w:val="26"/>
          <w:szCs w:val="26"/>
        </w:rPr>
        <w:t xml:space="preserve"> </w:t>
      </w:r>
      <w:r w:rsidR="009567F9">
        <w:rPr>
          <w:rFonts w:ascii="Times New Roman" w:hAnsi="Times New Roman" w:cs="Times New Roman"/>
          <w:sz w:val="26"/>
          <w:szCs w:val="26"/>
        </w:rPr>
        <w:t>32</w:t>
      </w:r>
      <w:r w:rsidR="000E0785" w:rsidRPr="009567F9">
        <w:rPr>
          <w:rFonts w:ascii="Times New Roman" w:hAnsi="Times New Roman" w:cs="Times New Roman"/>
          <w:sz w:val="26"/>
          <w:szCs w:val="26"/>
        </w:rPr>
        <w:t>,</w:t>
      </w:r>
      <w:r w:rsidR="004B0761" w:rsidRPr="009567F9">
        <w:rPr>
          <w:rFonts w:ascii="Times New Roman" w:hAnsi="Times New Roman" w:cs="Times New Roman"/>
          <w:sz w:val="26"/>
          <w:szCs w:val="26"/>
        </w:rPr>
        <w:t>6</w:t>
      </w:r>
      <w:r w:rsidRPr="009567F9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B0761" w:rsidRPr="009567F9">
        <w:rPr>
          <w:rFonts w:ascii="Times New Roman" w:hAnsi="Times New Roman" w:cs="Times New Roman"/>
          <w:sz w:val="26"/>
          <w:szCs w:val="26"/>
        </w:rPr>
        <w:t>100</w:t>
      </w:r>
      <w:r w:rsidRPr="009567F9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9567F9">
        <w:rPr>
          <w:rFonts w:ascii="Times New Roman" w:hAnsi="Times New Roman" w:cs="Times New Roman"/>
          <w:sz w:val="26"/>
          <w:szCs w:val="26"/>
        </w:rPr>
        <w:t>28</w:t>
      </w:r>
      <w:r w:rsidR="000E0785" w:rsidRPr="009567F9">
        <w:rPr>
          <w:rFonts w:ascii="Times New Roman" w:hAnsi="Times New Roman" w:cs="Times New Roman"/>
          <w:sz w:val="26"/>
          <w:szCs w:val="26"/>
        </w:rPr>
        <w:t>,</w:t>
      </w:r>
      <w:r w:rsidR="00E4599E" w:rsidRPr="009567F9">
        <w:rPr>
          <w:rFonts w:ascii="Times New Roman" w:hAnsi="Times New Roman" w:cs="Times New Roman"/>
          <w:sz w:val="26"/>
          <w:szCs w:val="26"/>
        </w:rPr>
        <w:t>3</w:t>
      </w:r>
      <w:r w:rsidRPr="009567F9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567F9">
        <w:rPr>
          <w:rFonts w:ascii="Times New Roman" w:hAnsi="Times New Roman" w:cs="Times New Roman"/>
          <w:sz w:val="26"/>
          <w:szCs w:val="26"/>
        </w:rPr>
        <w:t>28</w:t>
      </w:r>
      <w:r w:rsidR="000E0785" w:rsidRPr="009567F9">
        <w:rPr>
          <w:rFonts w:ascii="Times New Roman" w:hAnsi="Times New Roman" w:cs="Times New Roman"/>
          <w:sz w:val="26"/>
          <w:szCs w:val="26"/>
        </w:rPr>
        <w:t>,</w:t>
      </w:r>
      <w:r w:rsidR="004B0761" w:rsidRPr="009567F9">
        <w:rPr>
          <w:rFonts w:ascii="Times New Roman" w:hAnsi="Times New Roman" w:cs="Times New Roman"/>
          <w:sz w:val="26"/>
          <w:szCs w:val="26"/>
        </w:rPr>
        <w:t>3</w:t>
      </w:r>
      <w:r w:rsidRPr="009567F9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4B0761" w:rsidRPr="009567F9">
        <w:rPr>
          <w:rFonts w:ascii="Times New Roman" w:hAnsi="Times New Roman" w:cs="Times New Roman"/>
          <w:sz w:val="26"/>
          <w:szCs w:val="26"/>
        </w:rPr>
        <w:t>100</w:t>
      </w:r>
      <w:r w:rsidRPr="009567F9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9567F9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9567F9">
        <w:rPr>
          <w:rFonts w:ascii="Times New Roman" w:hAnsi="Times New Roman" w:cs="Times New Roman"/>
          <w:sz w:val="26"/>
          <w:szCs w:val="26"/>
        </w:rPr>
        <w:t>4</w:t>
      </w:r>
      <w:r w:rsidRPr="009567F9">
        <w:rPr>
          <w:rFonts w:ascii="Times New Roman" w:hAnsi="Times New Roman" w:cs="Times New Roman"/>
          <w:sz w:val="26"/>
          <w:szCs w:val="26"/>
        </w:rPr>
        <w:t>,</w:t>
      </w:r>
      <w:r w:rsidR="00E4599E" w:rsidRPr="009567F9">
        <w:rPr>
          <w:rFonts w:ascii="Times New Roman" w:hAnsi="Times New Roman" w:cs="Times New Roman"/>
          <w:sz w:val="26"/>
          <w:szCs w:val="26"/>
        </w:rPr>
        <w:t>3</w:t>
      </w:r>
      <w:r w:rsidRPr="009567F9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9567F9">
        <w:rPr>
          <w:rFonts w:ascii="Times New Roman" w:hAnsi="Times New Roman" w:cs="Times New Roman"/>
          <w:sz w:val="26"/>
          <w:szCs w:val="26"/>
        </w:rPr>
        <w:t>4</w:t>
      </w:r>
      <w:r w:rsidRPr="009567F9">
        <w:rPr>
          <w:rFonts w:ascii="Times New Roman" w:hAnsi="Times New Roman" w:cs="Times New Roman"/>
          <w:sz w:val="26"/>
          <w:szCs w:val="26"/>
        </w:rPr>
        <w:t>,</w:t>
      </w:r>
      <w:r w:rsidR="009D08E3" w:rsidRPr="009567F9">
        <w:rPr>
          <w:rFonts w:ascii="Times New Roman" w:hAnsi="Times New Roman" w:cs="Times New Roman"/>
          <w:sz w:val="26"/>
          <w:szCs w:val="26"/>
        </w:rPr>
        <w:t xml:space="preserve">3 </w:t>
      </w:r>
      <w:r w:rsidRPr="009567F9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9567F9">
        <w:rPr>
          <w:rFonts w:ascii="Times New Roman" w:hAnsi="Times New Roman" w:cs="Times New Roman"/>
          <w:sz w:val="26"/>
          <w:szCs w:val="26"/>
        </w:rPr>
        <w:t>100</w:t>
      </w:r>
      <w:r w:rsidR="007113DA" w:rsidRPr="009567F9">
        <w:rPr>
          <w:rFonts w:ascii="Times New Roman" w:hAnsi="Times New Roman" w:cs="Times New Roman"/>
          <w:sz w:val="26"/>
          <w:szCs w:val="26"/>
        </w:rPr>
        <w:t xml:space="preserve"> </w:t>
      </w:r>
      <w:r w:rsidRPr="009567F9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4B0761" w:rsidRPr="009567F9">
        <w:rPr>
          <w:rFonts w:ascii="Times New Roman" w:hAnsi="Times New Roman" w:cs="Times New Roman"/>
          <w:sz w:val="26"/>
          <w:szCs w:val="26"/>
        </w:rPr>
        <w:t>4</w:t>
      </w:r>
      <w:r w:rsidR="009567F9">
        <w:rPr>
          <w:rFonts w:ascii="Times New Roman" w:hAnsi="Times New Roman" w:cs="Times New Roman"/>
          <w:sz w:val="26"/>
          <w:szCs w:val="26"/>
        </w:rPr>
        <w:t xml:space="preserve"> полугодия 2020</w:t>
      </w:r>
      <w:bookmarkStart w:id="0" w:name="_GoBack"/>
      <w:bookmarkEnd w:id="0"/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E4599E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E0EB4">
        <w:rPr>
          <w:rFonts w:ascii="Times New Roman" w:hAnsi="Times New Roman" w:cs="Times New Roman"/>
          <w:sz w:val="26"/>
          <w:szCs w:val="26"/>
          <w:lang w:eastAsia="ar-SA"/>
        </w:rPr>
        <w:t>Ю.С. Бровкин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E0785"/>
    <w:rsid w:val="000E0EB4"/>
    <w:rsid w:val="000E341E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B0761"/>
    <w:rsid w:val="005234B1"/>
    <w:rsid w:val="0054464C"/>
    <w:rsid w:val="00556722"/>
    <w:rsid w:val="00575272"/>
    <w:rsid w:val="005936A1"/>
    <w:rsid w:val="0068338D"/>
    <w:rsid w:val="007113DA"/>
    <w:rsid w:val="007334BA"/>
    <w:rsid w:val="007D08C2"/>
    <w:rsid w:val="007F4E56"/>
    <w:rsid w:val="0083219E"/>
    <w:rsid w:val="008925F3"/>
    <w:rsid w:val="008C1751"/>
    <w:rsid w:val="009567F9"/>
    <w:rsid w:val="00985F7F"/>
    <w:rsid w:val="00993E29"/>
    <w:rsid w:val="009D08E3"/>
    <w:rsid w:val="00A9748E"/>
    <w:rsid w:val="00B20D90"/>
    <w:rsid w:val="00B91B30"/>
    <w:rsid w:val="00B97AC4"/>
    <w:rsid w:val="00C16C88"/>
    <w:rsid w:val="00CE55D2"/>
    <w:rsid w:val="00D33A9A"/>
    <w:rsid w:val="00DC0C55"/>
    <w:rsid w:val="00DD3D19"/>
    <w:rsid w:val="00E4599E"/>
    <w:rsid w:val="00E50645"/>
    <w:rsid w:val="00E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992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3CC6-A3EA-40B5-BCB3-680C795F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2020-12-30T10:08:00Z</cp:lastPrinted>
  <dcterms:created xsi:type="dcterms:W3CDTF">2019-08-15T07:27:00Z</dcterms:created>
  <dcterms:modified xsi:type="dcterms:W3CDTF">2020-12-30T10:08:00Z</dcterms:modified>
</cp:coreProperties>
</file>