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07" w:rsidRDefault="00D2745A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 w:rsidRPr="00D2745A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на свалки Ростовской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вывозится более двух миллионов тонн отходов, больше половины из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оказывается на несанкционир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(</w:t>
      </w:r>
      <w:r w:rsidR="00CD7A81">
        <w:rPr>
          <w:rFonts w:ascii="Times New Roman" w:hAnsi="Times New Roman" w:cs="Times New Roman"/>
          <w:sz w:val="28"/>
          <w:szCs w:val="28"/>
        </w:rPr>
        <w:t>никому не принадлежащих</w:t>
      </w:r>
      <w:r>
        <w:rPr>
          <w:rFonts w:ascii="Times New Roman" w:hAnsi="Times New Roman" w:cs="Times New Roman"/>
          <w:sz w:val="28"/>
          <w:szCs w:val="28"/>
        </w:rPr>
        <w:t>) свалках или в чистом поле, оврагах</w:t>
      </w:r>
      <w:r w:rsidR="00CD7A81">
        <w:rPr>
          <w:rFonts w:ascii="Times New Roman" w:hAnsi="Times New Roman" w:cs="Times New Roman"/>
          <w:sz w:val="28"/>
          <w:szCs w:val="28"/>
        </w:rPr>
        <w:t>, на берегу реки или в лесу.</w:t>
      </w:r>
    </w:p>
    <w:p w:rsidR="0072393E" w:rsidRDefault="0072393E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 w:rsidRPr="007239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2414826"/>
            <wp:effectExtent l="19050" t="0" r="5080" b="0"/>
            <wp:docPr id="2" name="Рисунок 1" descr="C:\Users\Лена\Desktop\1\202972_html_32c95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\202972_html_32c956c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81" w:rsidRDefault="00CD7A81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начала формироваться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система обращения с твердыми коммунальными отходами. Система включает создание межмуниципал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экологических</w:t>
      </w:r>
      <w:r w:rsidR="0086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02F">
        <w:rPr>
          <w:rFonts w:ascii="Times New Roman" w:hAnsi="Times New Roman" w:cs="Times New Roman"/>
          <w:sz w:val="28"/>
          <w:szCs w:val="28"/>
        </w:rPr>
        <w:t>отходоперерабат</w:t>
      </w:r>
      <w:r w:rsidR="0086002F">
        <w:rPr>
          <w:rFonts w:ascii="Times New Roman" w:hAnsi="Times New Roman" w:cs="Times New Roman"/>
          <w:sz w:val="28"/>
          <w:szCs w:val="28"/>
        </w:rPr>
        <w:t>ы</w:t>
      </w:r>
      <w:r w:rsidR="0086002F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="0086002F">
        <w:rPr>
          <w:rFonts w:ascii="Times New Roman" w:hAnsi="Times New Roman" w:cs="Times New Roman"/>
          <w:sz w:val="28"/>
          <w:szCs w:val="28"/>
        </w:rPr>
        <w:t xml:space="preserve"> комплексов (МЭОК). Они ст</w:t>
      </w:r>
      <w:r w:rsidR="0086002F">
        <w:rPr>
          <w:rFonts w:ascii="Times New Roman" w:hAnsi="Times New Roman" w:cs="Times New Roman"/>
          <w:sz w:val="28"/>
          <w:szCs w:val="28"/>
        </w:rPr>
        <w:t>а</w:t>
      </w:r>
      <w:r w:rsidR="0086002F">
        <w:rPr>
          <w:rFonts w:ascii="Times New Roman" w:hAnsi="Times New Roman" w:cs="Times New Roman"/>
          <w:sz w:val="28"/>
          <w:szCs w:val="28"/>
        </w:rPr>
        <w:t>нут центрами сбора и переработки о</w:t>
      </w:r>
      <w:r w:rsidR="0086002F">
        <w:rPr>
          <w:rFonts w:ascii="Times New Roman" w:hAnsi="Times New Roman" w:cs="Times New Roman"/>
          <w:sz w:val="28"/>
          <w:szCs w:val="28"/>
        </w:rPr>
        <w:t>т</w:t>
      </w:r>
      <w:r w:rsidR="0086002F">
        <w:rPr>
          <w:rFonts w:ascii="Times New Roman" w:hAnsi="Times New Roman" w:cs="Times New Roman"/>
          <w:sz w:val="28"/>
          <w:szCs w:val="28"/>
        </w:rPr>
        <w:t xml:space="preserve">ходов. При этой схеме часть отходов будет идти на вторичную переработку. </w:t>
      </w:r>
      <w:r w:rsidR="0086002F">
        <w:rPr>
          <w:rFonts w:ascii="Times New Roman" w:hAnsi="Times New Roman" w:cs="Times New Roman"/>
          <w:sz w:val="28"/>
          <w:szCs w:val="28"/>
        </w:rPr>
        <w:lastRenderedPageBreak/>
        <w:t>Это стекло, пластик, металл. А «хв</w:t>
      </w:r>
      <w:r w:rsidR="0086002F">
        <w:rPr>
          <w:rFonts w:ascii="Times New Roman" w:hAnsi="Times New Roman" w:cs="Times New Roman"/>
          <w:sz w:val="28"/>
          <w:szCs w:val="28"/>
        </w:rPr>
        <w:t>о</w:t>
      </w:r>
      <w:r w:rsidR="0086002F">
        <w:rPr>
          <w:rFonts w:ascii="Times New Roman" w:hAnsi="Times New Roman" w:cs="Times New Roman"/>
          <w:sz w:val="28"/>
          <w:szCs w:val="28"/>
        </w:rPr>
        <w:t xml:space="preserve">сты» будут </w:t>
      </w:r>
      <w:proofErr w:type="spellStart"/>
      <w:r w:rsidR="0086002F">
        <w:rPr>
          <w:rFonts w:ascii="Times New Roman" w:hAnsi="Times New Roman" w:cs="Times New Roman"/>
          <w:sz w:val="28"/>
          <w:szCs w:val="28"/>
        </w:rPr>
        <w:t>захоранивать</w:t>
      </w:r>
      <w:proofErr w:type="spellEnd"/>
      <w:r w:rsidR="0086002F">
        <w:rPr>
          <w:rFonts w:ascii="Times New Roman" w:hAnsi="Times New Roman" w:cs="Times New Roman"/>
          <w:sz w:val="28"/>
          <w:szCs w:val="28"/>
        </w:rPr>
        <w:t>.</w:t>
      </w:r>
    </w:p>
    <w:p w:rsidR="00FB46B2" w:rsidRDefault="00FB46B2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2270613"/>
            <wp:effectExtent l="19050" t="0" r="5080" b="0"/>
            <wp:docPr id="6" name="Рисунок 5" descr="C:\Users\Лена\Desktop\1\EahBpxTek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1\EahBpxTekH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2F" w:rsidRPr="0086002F" w:rsidRDefault="0086002F" w:rsidP="00D274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02F">
        <w:rPr>
          <w:rFonts w:ascii="Times New Roman" w:hAnsi="Times New Roman" w:cs="Times New Roman"/>
          <w:b/>
          <w:i/>
          <w:sz w:val="28"/>
          <w:szCs w:val="28"/>
        </w:rPr>
        <w:t>Главная задача новой системы - о</w:t>
      </w:r>
      <w:r w:rsidRPr="008600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6002F">
        <w:rPr>
          <w:rFonts w:ascii="Times New Roman" w:hAnsi="Times New Roman" w:cs="Times New Roman"/>
          <w:b/>
          <w:i/>
          <w:sz w:val="28"/>
          <w:szCs w:val="28"/>
        </w:rPr>
        <w:t>тановить захламление территорий.</w:t>
      </w:r>
    </w:p>
    <w:p w:rsidR="0086002F" w:rsidRDefault="0086002F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МЭОК отводится 3 года. Крайний срок – 2019 год. В Ростовской области будут построены мусоропер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рабатывающие заводы.</w:t>
      </w:r>
    </w:p>
    <w:p w:rsidR="00745F91" w:rsidRPr="00A636FD" w:rsidRDefault="00745F91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 w:rsidRPr="00A636FD">
        <w:rPr>
          <w:rFonts w:ascii="Times New Roman" w:hAnsi="Times New Roman" w:cs="Times New Roman"/>
          <w:sz w:val="28"/>
          <w:szCs w:val="28"/>
        </w:rPr>
        <w:t>С 1 января 2017 года полный цикл р</w:t>
      </w:r>
      <w:r w:rsidRPr="00A636FD">
        <w:rPr>
          <w:rFonts w:ascii="Times New Roman" w:hAnsi="Times New Roman" w:cs="Times New Roman"/>
          <w:sz w:val="28"/>
          <w:szCs w:val="28"/>
        </w:rPr>
        <w:t>а</w:t>
      </w:r>
      <w:r w:rsidRPr="00A636FD">
        <w:rPr>
          <w:rFonts w:ascii="Times New Roman" w:hAnsi="Times New Roman" w:cs="Times New Roman"/>
          <w:sz w:val="28"/>
          <w:szCs w:val="28"/>
        </w:rPr>
        <w:t xml:space="preserve">бот по обращению с отходами будет осуществлять </w:t>
      </w:r>
      <w:r w:rsidRPr="00A636FD">
        <w:rPr>
          <w:rFonts w:ascii="Times New Roman" w:hAnsi="Times New Roman" w:cs="Times New Roman"/>
          <w:b/>
          <w:sz w:val="28"/>
          <w:szCs w:val="28"/>
        </w:rPr>
        <w:t>региональный опер</w:t>
      </w:r>
      <w:r w:rsidRPr="00A636FD">
        <w:rPr>
          <w:rFonts w:ascii="Times New Roman" w:hAnsi="Times New Roman" w:cs="Times New Roman"/>
          <w:b/>
          <w:sz w:val="28"/>
          <w:szCs w:val="28"/>
        </w:rPr>
        <w:t>а</w:t>
      </w:r>
      <w:r w:rsidRPr="00A636FD">
        <w:rPr>
          <w:rFonts w:ascii="Times New Roman" w:hAnsi="Times New Roman" w:cs="Times New Roman"/>
          <w:b/>
          <w:sz w:val="28"/>
          <w:szCs w:val="28"/>
        </w:rPr>
        <w:t>тор</w:t>
      </w:r>
      <w:r w:rsidRPr="00A636FD">
        <w:rPr>
          <w:rFonts w:ascii="Times New Roman" w:hAnsi="Times New Roman" w:cs="Times New Roman"/>
          <w:sz w:val="28"/>
          <w:szCs w:val="28"/>
        </w:rPr>
        <w:t>. Он должен будет организовать всю технологическую цепочку – сбор, вывоз, утилизацию, обезвреживание и захоронение отходов.</w:t>
      </w:r>
    </w:p>
    <w:p w:rsidR="00745F91" w:rsidRPr="00A636FD" w:rsidRDefault="00745F91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 w:rsidRPr="00A636FD">
        <w:rPr>
          <w:rFonts w:ascii="Times New Roman" w:hAnsi="Times New Roman" w:cs="Times New Roman"/>
          <w:sz w:val="28"/>
          <w:szCs w:val="28"/>
        </w:rPr>
        <w:lastRenderedPageBreak/>
        <w:t>Региональный оператор должен будет заключить прямые договора с собс</w:t>
      </w:r>
      <w:r w:rsidRPr="00A636FD">
        <w:rPr>
          <w:rFonts w:ascii="Times New Roman" w:hAnsi="Times New Roman" w:cs="Times New Roman"/>
          <w:sz w:val="28"/>
          <w:szCs w:val="28"/>
        </w:rPr>
        <w:t>т</w:t>
      </w:r>
      <w:r w:rsidRPr="00A636FD">
        <w:rPr>
          <w:rFonts w:ascii="Times New Roman" w:hAnsi="Times New Roman" w:cs="Times New Roman"/>
          <w:sz w:val="28"/>
          <w:szCs w:val="28"/>
        </w:rPr>
        <w:t>венниками отходов, то есть жителями.</w:t>
      </w:r>
    </w:p>
    <w:p w:rsidR="00745F91" w:rsidRPr="00A636FD" w:rsidRDefault="00745F91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 w:rsidRPr="00A636FD">
        <w:rPr>
          <w:rFonts w:ascii="Times New Roman" w:hAnsi="Times New Roman" w:cs="Times New Roman"/>
          <w:sz w:val="28"/>
          <w:szCs w:val="28"/>
        </w:rPr>
        <w:t>По договору региональный оператор обязуется принимать твердые комм</w:t>
      </w:r>
      <w:r w:rsidRPr="00A636FD">
        <w:rPr>
          <w:rFonts w:ascii="Times New Roman" w:hAnsi="Times New Roman" w:cs="Times New Roman"/>
          <w:sz w:val="28"/>
          <w:szCs w:val="28"/>
        </w:rPr>
        <w:t>у</w:t>
      </w:r>
      <w:r w:rsidRPr="00A636FD">
        <w:rPr>
          <w:rFonts w:ascii="Times New Roman" w:hAnsi="Times New Roman" w:cs="Times New Roman"/>
          <w:sz w:val="28"/>
          <w:szCs w:val="28"/>
        </w:rPr>
        <w:t>нальные отходы в объёме и в месте, которые определены в этом договоре</w:t>
      </w:r>
      <w:r w:rsidR="00FB46B2">
        <w:rPr>
          <w:rFonts w:ascii="Times New Roman" w:hAnsi="Times New Roman" w:cs="Times New Roman"/>
          <w:sz w:val="28"/>
          <w:szCs w:val="28"/>
        </w:rPr>
        <w:t>,</w:t>
      </w:r>
      <w:r w:rsidRPr="00A636FD">
        <w:rPr>
          <w:rFonts w:ascii="Times New Roman" w:hAnsi="Times New Roman" w:cs="Times New Roman"/>
          <w:sz w:val="28"/>
          <w:szCs w:val="28"/>
        </w:rPr>
        <w:t xml:space="preserve"> организовать их вывоз и дальнейшую  утилизацию, переработку и т.д.</w:t>
      </w:r>
    </w:p>
    <w:p w:rsidR="00745F91" w:rsidRDefault="00745F91" w:rsidP="00D2745A">
      <w:pPr>
        <w:jc w:val="both"/>
        <w:rPr>
          <w:rFonts w:ascii="Times New Roman" w:hAnsi="Times New Roman" w:cs="Times New Roman"/>
          <w:sz w:val="28"/>
          <w:szCs w:val="28"/>
        </w:rPr>
      </w:pPr>
      <w:r w:rsidRPr="00A636FD">
        <w:rPr>
          <w:rFonts w:ascii="Times New Roman" w:hAnsi="Times New Roman" w:cs="Times New Roman"/>
          <w:sz w:val="28"/>
          <w:szCs w:val="28"/>
        </w:rPr>
        <w:t>На основании договоров будут прои</w:t>
      </w:r>
      <w:r w:rsidRPr="00A636FD">
        <w:rPr>
          <w:rFonts w:ascii="Times New Roman" w:hAnsi="Times New Roman" w:cs="Times New Roman"/>
          <w:sz w:val="28"/>
          <w:szCs w:val="28"/>
        </w:rPr>
        <w:t>з</w:t>
      </w:r>
      <w:r w:rsidRPr="00A636FD">
        <w:rPr>
          <w:rFonts w:ascii="Times New Roman" w:hAnsi="Times New Roman" w:cs="Times New Roman"/>
          <w:sz w:val="28"/>
          <w:szCs w:val="28"/>
        </w:rPr>
        <w:t>водиться все расчеты.</w:t>
      </w:r>
    </w:p>
    <w:p w:rsidR="00A636FD" w:rsidRPr="000B319E" w:rsidRDefault="00A636FD" w:rsidP="00D274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19E">
        <w:rPr>
          <w:rFonts w:ascii="Times New Roman" w:hAnsi="Times New Roman" w:cs="Times New Roman"/>
          <w:sz w:val="28"/>
          <w:szCs w:val="28"/>
          <w:u w:val="single"/>
        </w:rPr>
        <w:t>Появится новая коммунальная услуга</w:t>
      </w:r>
      <w:r w:rsidR="000B319E">
        <w:rPr>
          <w:rFonts w:ascii="Times New Roman" w:hAnsi="Times New Roman" w:cs="Times New Roman"/>
          <w:sz w:val="28"/>
          <w:szCs w:val="28"/>
          <w:u w:val="single"/>
        </w:rPr>
        <w:t xml:space="preserve"> – вывоз коммунальных отходов</w:t>
      </w:r>
      <w:r w:rsidRPr="000B319E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A636FD" w:rsidRPr="00FB46B2" w:rsidRDefault="00A636FD" w:rsidP="00A63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6B2">
        <w:rPr>
          <w:rFonts w:ascii="Times New Roman" w:hAnsi="Times New Roman" w:cs="Times New Roman"/>
          <w:b/>
          <w:sz w:val="40"/>
          <w:szCs w:val="40"/>
        </w:rPr>
        <w:t xml:space="preserve">Уважаемые жители </w:t>
      </w:r>
      <w:proofErr w:type="spellStart"/>
      <w:r w:rsidRPr="00FB46B2">
        <w:rPr>
          <w:rFonts w:ascii="Times New Roman" w:hAnsi="Times New Roman" w:cs="Times New Roman"/>
          <w:b/>
          <w:sz w:val="40"/>
          <w:szCs w:val="40"/>
        </w:rPr>
        <w:t>Верхнедонского</w:t>
      </w:r>
      <w:proofErr w:type="spellEnd"/>
      <w:r w:rsidRPr="00FB46B2">
        <w:rPr>
          <w:rFonts w:ascii="Times New Roman" w:hAnsi="Times New Roman" w:cs="Times New Roman"/>
          <w:b/>
          <w:sz w:val="40"/>
          <w:szCs w:val="40"/>
        </w:rPr>
        <w:t xml:space="preserve"> района!</w:t>
      </w:r>
    </w:p>
    <w:p w:rsidR="00A636FD" w:rsidRPr="00FB46B2" w:rsidRDefault="00A636FD" w:rsidP="00A636FD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B46B2">
        <w:rPr>
          <w:rFonts w:ascii="Times New Roman" w:hAnsi="Times New Roman" w:cs="Times New Roman"/>
          <w:sz w:val="36"/>
          <w:szCs w:val="36"/>
          <w:u w:val="single"/>
        </w:rPr>
        <w:t>С 1 января 2017 года Вам н</w:t>
      </w:r>
      <w:r w:rsidRPr="00FB46B2">
        <w:rPr>
          <w:rFonts w:ascii="Times New Roman" w:hAnsi="Times New Roman" w:cs="Times New Roman"/>
          <w:sz w:val="36"/>
          <w:szCs w:val="36"/>
          <w:u w:val="single"/>
        </w:rPr>
        <w:t>е</w:t>
      </w:r>
      <w:r w:rsidRPr="00FB46B2">
        <w:rPr>
          <w:rFonts w:ascii="Times New Roman" w:hAnsi="Times New Roman" w:cs="Times New Roman"/>
          <w:sz w:val="36"/>
          <w:szCs w:val="36"/>
          <w:u w:val="single"/>
        </w:rPr>
        <w:t>обходимо заключить договор с региональным оператором на вывоз мусора!</w:t>
      </w:r>
    </w:p>
    <w:p w:rsidR="00A636FD" w:rsidRDefault="00A636FD" w:rsidP="00A636F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B46B2" w:rsidRDefault="00FB46B2" w:rsidP="00A636F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636FD" w:rsidRDefault="00A636FD" w:rsidP="00A636F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2393E" w:rsidRPr="00755DBC" w:rsidRDefault="00424EEA" w:rsidP="00A636FD">
      <w:pPr>
        <w:jc w:val="both"/>
        <w:rPr>
          <w:rFonts w:ascii="Times New Roman" w:hAnsi="Times New Roman" w:cs="Times New Roman"/>
          <w:sz w:val="26"/>
          <w:szCs w:val="26"/>
        </w:rPr>
      </w:pPr>
      <w:r w:rsidRPr="00755DBC">
        <w:rPr>
          <w:rFonts w:ascii="Times New Roman" w:hAnsi="Times New Roman" w:cs="Times New Roman"/>
          <w:sz w:val="26"/>
          <w:szCs w:val="26"/>
        </w:rPr>
        <w:lastRenderedPageBreak/>
        <w:t>«…согласитесь, этот мусор не прилетел к нам и</w:t>
      </w:r>
      <w:r w:rsidR="00697029">
        <w:rPr>
          <w:rFonts w:ascii="Times New Roman" w:hAnsi="Times New Roman" w:cs="Times New Roman"/>
          <w:sz w:val="26"/>
          <w:szCs w:val="26"/>
        </w:rPr>
        <w:t>з</w:t>
      </w:r>
      <w:r w:rsidRPr="00755DBC">
        <w:rPr>
          <w:rFonts w:ascii="Times New Roman" w:hAnsi="Times New Roman" w:cs="Times New Roman"/>
          <w:sz w:val="26"/>
          <w:szCs w:val="26"/>
        </w:rPr>
        <w:t xml:space="preserve"> космоса, это творение наших с в</w:t>
      </w:r>
      <w:r w:rsidRPr="00755DBC">
        <w:rPr>
          <w:rFonts w:ascii="Times New Roman" w:hAnsi="Times New Roman" w:cs="Times New Roman"/>
          <w:sz w:val="26"/>
          <w:szCs w:val="26"/>
        </w:rPr>
        <w:t>а</w:t>
      </w:r>
      <w:r w:rsidRPr="00755DBC">
        <w:rPr>
          <w:rFonts w:ascii="Times New Roman" w:hAnsi="Times New Roman" w:cs="Times New Roman"/>
          <w:sz w:val="26"/>
          <w:szCs w:val="26"/>
        </w:rPr>
        <w:t xml:space="preserve">ми рук! посмотрите на красивую зелень и природу </w:t>
      </w:r>
      <w:proofErr w:type="spellStart"/>
      <w:r w:rsidRPr="00755DBC">
        <w:rPr>
          <w:rFonts w:ascii="Times New Roman" w:hAnsi="Times New Roman" w:cs="Times New Roman"/>
          <w:sz w:val="26"/>
          <w:szCs w:val="26"/>
        </w:rPr>
        <w:t>Верхнедонского</w:t>
      </w:r>
      <w:proofErr w:type="spellEnd"/>
      <w:r w:rsidRPr="00755DBC">
        <w:rPr>
          <w:rFonts w:ascii="Times New Roman" w:hAnsi="Times New Roman" w:cs="Times New Roman"/>
          <w:sz w:val="26"/>
          <w:szCs w:val="26"/>
        </w:rPr>
        <w:t xml:space="preserve"> района, она вс</w:t>
      </w:r>
      <w:r w:rsidRPr="00755DBC">
        <w:rPr>
          <w:rFonts w:ascii="Times New Roman" w:hAnsi="Times New Roman" w:cs="Times New Roman"/>
          <w:sz w:val="26"/>
          <w:szCs w:val="26"/>
        </w:rPr>
        <w:t>е</w:t>
      </w:r>
      <w:r w:rsidRPr="00755DBC">
        <w:rPr>
          <w:rFonts w:ascii="Times New Roman" w:hAnsi="Times New Roman" w:cs="Times New Roman"/>
          <w:sz w:val="26"/>
          <w:szCs w:val="26"/>
        </w:rPr>
        <w:t>ми силами пытается прикрыть наш с вами стыд!</w:t>
      </w:r>
    </w:p>
    <w:p w:rsidR="0072393E" w:rsidRDefault="00424EEA" w:rsidP="00A636F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3023870" cy="2266722"/>
            <wp:effectExtent l="19050" t="0" r="5080" b="0"/>
            <wp:docPr id="7" name="Рисунок 6" descr="C:\Users\Лена\Desktop\1\0_c9947_9dd7543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1\0_c9947_9dd7543b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EA" w:rsidRDefault="00424EEA" w:rsidP="00A6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</w:t>
      </w:r>
      <w:r w:rsidRPr="00424EEA">
        <w:rPr>
          <w:rFonts w:ascii="Times New Roman" w:hAnsi="Times New Roman" w:cs="Times New Roman"/>
          <w:sz w:val="28"/>
          <w:szCs w:val="28"/>
        </w:rPr>
        <w:t>ядитесь</w:t>
      </w:r>
      <w:r>
        <w:rPr>
          <w:rFonts w:ascii="Times New Roman" w:hAnsi="Times New Roman" w:cs="Times New Roman"/>
          <w:sz w:val="28"/>
          <w:szCs w:val="28"/>
        </w:rPr>
        <w:t xml:space="preserve"> в эти фотографии. Зад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майтесь!!!»</w:t>
      </w:r>
    </w:p>
    <w:p w:rsidR="00424EEA" w:rsidRDefault="00755DBC" w:rsidP="00A6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2267903"/>
            <wp:effectExtent l="19050" t="0" r="5080" b="0"/>
            <wp:docPr id="9" name="Рисунок 8" descr="C:\Users\Лена\Desktop\Свалка 16.05\Павловска свалка\WP_201605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Свалка 16.05\Павловска свалка\WP_20160516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EA" w:rsidRPr="00424EEA" w:rsidRDefault="00424EEA" w:rsidP="00424EEA">
      <w:pPr>
        <w:jc w:val="center"/>
        <w:rPr>
          <w:rFonts w:ascii="Times New Roman" w:hAnsi="Times New Roman" w:cs="Times New Roman"/>
          <w:sz w:val="56"/>
          <w:szCs w:val="56"/>
        </w:rPr>
      </w:pPr>
      <w:r w:rsidRPr="00424EEA">
        <w:rPr>
          <w:rFonts w:ascii="Times New Roman" w:hAnsi="Times New Roman" w:cs="Times New Roman"/>
          <w:sz w:val="56"/>
          <w:szCs w:val="56"/>
        </w:rPr>
        <w:lastRenderedPageBreak/>
        <w:t xml:space="preserve">И не забывайте, рано или поздно </w:t>
      </w:r>
    </w:p>
    <w:p w:rsidR="0072393E" w:rsidRDefault="00424EEA" w:rsidP="00424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4277517"/>
            <wp:effectExtent l="19050" t="0" r="5080" b="0"/>
            <wp:docPr id="8" name="Рисунок 7" descr="C:\Users\Лена\Desktop\1\rdNNlZFMo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1\rdNNlZFMo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EA" w:rsidRDefault="002F6E47" w:rsidP="00424E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424EEA" w:rsidRPr="002F6E47">
        <w:rPr>
          <w:rFonts w:ascii="Times New Roman" w:hAnsi="Times New Roman" w:cs="Times New Roman"/>
          <w:sz w:val="32"/>
          <w:szCs w:val="32"/>
        </w:rPr>
        <w:t>если мы вме</w:t>
      </w:r>
      <w:r w:rsidRPr="002F6E47">
        <w:rPr>
          <w:rFonts w:ascii="Times New Roman" w:hAnsi="Times New Roman" w:cs="Times New Roman"/>
          <w:sz w:val="32"/>
          <w:szCs w:val="32"/>
        </w:rPr>
        <w:t>с</w:t>
      </w:r>
      <w:r w:rsidR="00424EEA" w:rsidRPr="002F6E47">
        <w:rPr>
          <w:rFonts w:ascii="Times New Roman" w:hAnsi="Times New Roman" w:cs="Times New Roman"/>
          <w:sz w:val="32"/>
          <w:szCs w:val="32"/>
        </w:rPr>
        <w:t xml:space="preserve">те </w:t>
      </w:r>
      <w:r w:rsidRPr="002F6E47">
        <w:rPr>
          <w:rFonts w:ascii="Times New Roman" w:hAnsi="Times New Roman" w:cs="Times New Roman"/>
          <w:sz w:val="32"/>
          <w:szCs w:val="32"/>
        </w:rPr>
        <w:t xml:space="preserve">не поможем организовать работу </w:t>
      </w:r>
      <w:r>
        <w:rPr>
          <w:rFonts w:ascii="Times New Roman" w:hAnsi="Times New Roman" w:cs="Times New Roman"/>
          <w:sz w:val="32"/>
          <w:szCs w:val="32"/>
        </w:rPr>
        <w:t>по обращ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нию с отходами </w:t>
      </w:r>
      <w:r w:rsidRPr="002F6E47">
        <w:rPr>
          <w:rFonts w:ascii="Times New Roman" w:hAnsi="Times New Roman" w:cs="Times New Roman"/>
          <w:sz w:val="32"/>
          <w:szCs w:val="32"/>
        </w:rPr>
        <w:t>региональн</w:t>
      </w:r>
      <w:r>
        <w:rPr>
          <w:rFonts w:ascii="Times New Roman" w:hAnsi="Times New Roman" w:cs="Times New Roman"/>
          <w:sz w:val="32"/>
          <w:szCs w:val="32"/>
        </w:rPr>
        <w:t xml:space="preserve">ому </w:t>
      </w:r>
      <w:r w:rsidRPr="002F6E47">
        <w:rPr>
          <w:rFonts w:ascii="Times New Roman" w:hAnsi="Times New Roman" w:cs="Times New Roman"/>
          <w:sz w:val="32"/>
          <w:szCs w:val="32"/>
        </w:rPr>
        <w:t>оператор</w:t>
      </w:r>
      <w:r>
        <w:rPr>
          <w:rFonts w:ascii="Times New Roman" w:hAnsi="Times New Roman" w:cs="Times New Roman"/>
          <w:sz w:val="32"/>
          <w:szCs w:val="32"/>
        </w:rPr>
        <w:t>у!</w:t>
      </w:r>
    </w:p>
    <w:p w:rsidR="00755DBC" w:rsidRPr="001802EA" w:rsidRDefault="00706708" w:rsidP="00424EEA">
      <w:pPr>
        <w:jc w:val="center"/>
        <w:rPr>
          <w:rFonts w:ascii="Times New Roman" w:hAnsi="Times New Roman" w:cs="Times New Roman"/>
          <w:sz w:val="44"/>
          <w:szCs w:val="44"/>
        </w:rPr>
      </w:pPr>
      <w:r w:rsidRPr="001802EA">
        <w:rPr>
          <w:rFonts w:ascii="Times New Roman" w:hAnsi="Times New Roman" w:cs="Times New Roman"/>
          <w:sz w:val="44"/>
          <w:szCs w:val="44"/>
        </w:rPr>
        <w:lastRenderedPageBreak/>
        <w:t xml:space="preserve">Уважаемые жители </w:t>
      </w:r>
      <w:proofErr w:type="spellStart"/>
      <w:r w:rsidRPr="001802EA">
        <w:rPr>
          <w:rFonts w:ascii="Times New Roman" w:hAnsi="Times New Roman" w:cs="Times New Roman"/>
          <w:sz w:val="44"/>
          <w:szCs w:val="44"/>
        </w:rPr>
        <w:t>Верхнедонского</w:t>
      </w:r>
      <w:proofErr w:type="spellEnd"/>
      <w:r w:rsidRPr="001802EA">
        <w:rPr>
          <w:rFonts w:ascii="Times New Roman" w:hAnsi="Times New Roman" w:cs="Times New Roman"/>
          <w:sz w:val="44"/>
          <w:szCs w:val="44"/>
        </w:rPr>
        <w:t xml:space="preserve"> района!</w:t>
      </w:r>
    </w:p>
    <w:p w:rsidR="001802EA" w:rsidRDefault="001802EA" w:rsidP="00424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93E" w:rsidRPr="00A636FD" w:rsidRDefault="007F7CB0" w:rsidP="00A636F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3017448" cy="3674852"/>
            <wp:effectExtent l="19050" t="0" r="0" b="0"/>
            <wp:docPr id="10" name="Рисунок 9" descr="C:\Users\Лена\Desktop\1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1\А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6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93E" w:rsidRPr="00A636FD" w:rsidSect="000E42B6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E42B6"/>
    <w:rsid w:val="000B319E"/>
    <w:rsid w:val="000E42B6"/>
    <w:rsid w:val="001128AF"/>
    <w:rsid w:val="00174352"/>
    <w:rsid w:val="001802EA"/>
    <w:rsid w:val="00217EB5"/>
    <w:rsid w:val="002F6E47"/>
    <w:rsid w:val="00424EEA"/>
    <w:rsid w:val="00443007"/>
    <w:rsid w:val="004A2BF0"/>
    <w:rsid w:val="00697029"/>
    <w:rsid w:val="00706708"/>
    <w:rsid w:val="0072393E"/>
    <w:rsid w:val="00745F91"/>
    <w:rsid w:val="00755DBC"/>
    <w:rsid w:val="007F7CB0"/>
    <w:rsid w:val="0086002F"/>
    <w:rsid w:val="00980560"/>
    <w:rsid w:val="00A636FD"/>
    <w:rsid w:val="00BC6BC4"/>
    <w:rsid w:val="00CC0D5B"/>
    <w:rsid w:val="00CD7A81"/>
    <w:rsid w:val="00D2745A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2016-05-26T10:46:00Z</dcterms:created>
  <dcterms:modified xsi:type="dcterms:W3CDTF">2016-05-27T12:47:00Z</dcterms:modified>
</cp:coreProperties>
</file>