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11D64" w14:textId="6B6FA712" w:rsidR="000B7AD2" w:rsidRDefault="000B7AD2" w:rsidP="000B7AD2">
      <w:pPr>
        <w:spacing w:line="228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14:paraId="535F3A61" w14:textId="17876D19" w:rsidR="00A35198" w:rsidRPr="00A20C3E" w:rsidRDefault="00A35198" w:rsidP="00A35198">
      <w:pPr>
        <w:spacing w:line="228" w:lineRule="auto"/>
        <w:jc w:val="center"/>
        <w:rPr>
          <w:b/>
          <w:sz w:val="28"/>
          <w:szCs w:val="28"/>
        </w:rPr>
      </w:pPr>
      <w:r w:rsidRPr="00A20C3E">
        <w:rPr>
          <w:b/>
          <w:sz w:val="28"/>
          <w:szCs w:val="28"/>
        </w:rPr>
        <w:t xml:space="preserve">РОССИЙСКАЯ ФЕДЕРАЦИЯ </w:t>
      </w:r>
    </w:p>
    <w:p w14:paraId="074F8737" w14:textId="77777777" w:rsidR="00A35198" w:rsidRPr="00A20C3E" w:rsidRDefault="00A35198" w:rsidP="00A35198">
      <w:pPr>
        <w:spacing w:line="228" w:lineRule="auto"/>
        <w:jc w:val="center"/>
        <w:rPr>
          <w:b/>
          <w:sz w:val="28"/>
          <w:szCs w:val="28"/>
        </w:rPr>
      </w:pPr>
      <w:r w:rsidRPr="00A20C3E">
        <w:rPr>
          <w:b/>
          <w:sz w:val="28"/>
          <w:szCs w:val="28"/>
        </w:rPr>
        <w:t>РОСТОВСКАЯ ОБЛАСТЬ</w:t>
      </w:r>
    </w:p>
    <w:p w14:paraId="1102F2A5" w14:textId="77777777" w:rsidR="00A35198" w:rsidRPr="00A20C3E" w:rsidRDefault="00A35198" w:rsidP="00A35198">
      <w:pPr>
        <w:spacing w:line="228" w:lineRule="auto"/>
        <w:jc w:val="center"/>
        <w:rPr>
          <w:b/>
          <w:sz w:val="28"/>
          <w:szCs w:val="28"/>
        </w:rPr>
      </w:pPr>
      <w:r w:rsidRPr="00A20C3E">
        <w:rPr>
          <w:b/>
          <w:sz w:val="28"/>
          <w:szCs w:val="28"/>
        </w:rPr>
        <w:t>ВЕРХНЕДОНСКОЙ РАЙОН</w:t>
      </w:r>
    </w:p>
    <w:p w14:paraId="3923571E" w14:textId="77777777" w:rsidR="00A35198" w:rsidRPr="00A20C3E" w:rsidRDefault="00A35198" w:rsidP="00A35198">
      <w:pPr>
        <w:spacing w:line="228" w:lineRule="auto"/>
        <w:jc w:val="center"/>
        <w:rPr>
          <w:b/>
          <w:sz w:val="28"/>
          <w:szCs w:val="28"/>
        </w:rPr>
      </w:pPr>
      <w:r w:rsidRPr="00A20C3E">
        <w:rPr>
          <w:b/>
          <w:sz w:val="28"/>
          <w:szCs w:val="28"/>
        </w:rPr>
        <w:t>МУНИЦИПАЛЬНОЕ ОБРАЗОВАНИЕ</w:t>
      </w:r>
    </w:p>
    <w:p w14:paraId="1BD1F610" w14:textId="4EE0C80B" w:rsidR="00A35198" w:rsidRPr="00A20C3E" w:rsidRDefault="00A35198" w:rsidP="00A35198">
      <w:pPr>
        <w:spacing w:line="228" w:lineRule="auto"/>
        <w:jc w:val="center"/>
        <w:rPr>
          <w:b/>
          <w:sz w:val="28"/>
          <w:szCs w:val="28"/>
        </w:rPr>
      </w:pPr>
      <w:r w:rsidRPr="00A20C3E">
        <w:rPr>
          <w:b/>
          <w:sz w:val="28"/>
          <w:szCs w:val="28"/>
        </w:rPr>
        <w:t xml:space="preserve"> «</w:t>
      </w:r>
      <w:r w:rsidR="008B1AD0">
        <w:rPr>
          <w:b/>
          <w:sz w:val="28"/>
          <w:szCs w:val="28"/>
        </w:rPr>
        <w:t>ВЕРХНЯКОВСКОЕ</w:t>
      </w:r>
      <w:r w:rsidRPr="00A20C3E">
        <w:rPr>
          <w:b/>
          <w:sz w:val="28"/>
          <w:szCs w:val="28"/>
        </w:rPr>
        <w:t xml:space="preserve"> СЕЛЬСКОЕ ПОСЕЛЕНИЕ»</w:t>
      </w:r>
    </w:p>
    <w:p w14:paraId="60D98752" w14:textId="77777777" w:rsidR="00A35198" w:rsidRPr="00A20C3E" w:rsidRDefault="00A35198" w:rsidP="00A35198">
      <w:pPr>
        <w:spacing w:line="228" w:lineRule="auto"/>
        <w:jc w:val="center"/>
        <w:rPr>
          <w:b/>
          <w:sz w:val="28"/>
          <w:szCs w:val="28"/>
        </w:rPr>
      </w:pPr>
    </w:p>
    <w:p w14:paraId="142947E2" w14:textId="30EB67E7" w:rsidR="00A35198" w:rsidRPr="00A20C3E" w:rsidRDefault="00A35198" w:rsidP="00A35198">
      <w:pPr>
        <w:spacing w:line="228" w:lineRule="auto"/>
        <w:jc w:val="center"/>
        <w:rPr>
          <w:b/>
          <w:sz w:val="28"/>
          <w:szCs w:val="28"/>
        </w:rPr>
      </w:pPr>
      <w:r w:rsidRPr="00A20C3E">
        <w:rPr>
          <w:b/>
          <w:sz w:val="28"/>
          <w:szCs w:val="28"/>
        </w:rPr>
        <w:t>АДМИНИСТРАЦИЯ Н</w:t>
      </w:r>
      <w:r w:rsidR="008B1AD0">
        <w:rPr>
          <w:b/>
          <w:sz w:val="28"/>
          <w:szCs w:val="28"/>
        </w:rPr>
        <w:t>ВЕРХНЯКОВСКОГО</w:t>
      </w:r>
      <w:r w:rsidRPr="00A20C3E">
        <w:rPr>
          <w:b/>
          <w:sz w:val="28"/>
          <w:szCs w:val="28"/>
        </w:rPr>
        <w:t xml:space="preserve"> СЕЛЬСКОГО ПОСЕЛЕНИЯ</w:t>
      </w:r>
    </w:p>
    <w:p w14:paraId="0EB75C95" w14:textId="77777777" w:rsidR="00A35198" w:rsidRPr="00A20C3E" w:rsidRDefault="00A35198" w:rsidP="00A35198">
      <w:pPr>
        <w:spacing w:line="228" w:lineRule="auto"/>
        <w:jc w:val="center"/>
        <w:rPr>
          <w:b/>
          <w:sz w:val="28"/>
          <w:szCs w:val="28"/>
        </w:rPr>
      </w:pPr>
    </w:p>
    <w:p w14:paraId="2B676B70" w14:textId="77777777" w:rsidR="00A35198" w:rsidRPr="00A20C3E" w:rsidRDefault="00A35198" w:rsidP="00A35198">
      <w:pPr>
        <w:spacing w:line="228" w:lineRule="auto"/>
        <w:jc w:val="center"/>
        <w:rPr>
          <w:b/>
          <w:sz w:val="28"/>
          <w:szCs w:val="28"/>
        </w:rPr>
      </w:pPr>
      <w:r w:rsidRPr="00A20C3E">
        <w:rPr>
          <w:b/>
          <w:sz w:val="28"/>
          <w:szCs w:val="28"/>
        </w:rPr>
        <w:t>ПОСТАНОВЛЕНИЕ</w:t>
      </w:r>
    </w:p>
    <w:p w14:paraId="39918114" w14:textId="77777777" w:rsidR="00A35198" w:rsidRPr="00A20C3E" w:rsidRDefault="00A35198" w:rsidP="00A35198">
      <w:pPr>
        <w:spacing w:line="228" w:lineRule="auto"/>
        <w:jc w:val="center"/>
        <w:rPr>
          <w:b/>
          <w:sz w:val="28"/>
          <w:szCs w:val="28"/>
        </w:rPr>
      </w:pPr>
    </w:p>
    <w:p w14:paraId="1E11AA7E" w14:textId="3FEF3418" w:rsidR="00A35198" w:rsidRPr="000D68E6" w:rsidRDefault="000B7AD2" w:rsidP="00A35198">
      <w:pPr>
        <w:spacing w:line="228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</w:t>
      </w:r>
      <w:r w:rsidR="00A35198" w:rsidRPr="00A20C3E">
        <w:rPr>
          <w:b/>
          <w:sz w:val="28"/>
          <w:szCs w:val="28"/>
        </w:rPr>
        <w:t xml:space="preserve"> г.                                           № </w:t>
      </w:r>
      <w:r>
        <w:rPr>
          <w:b/>
          <w:sz w:val="28"/>
          <w:szCs w:val="28"/>
        </w:rPr>
        <w:t>____</w:t>
      </w:r>
      <w:r w:rsidR="00A35198" w:rsidRPr="00A20C3E">
        <w:rPr>
          <w:b/>
          <w:sz w:val="36"/>
          <w:szCs w:val="36"/>
        </w:rPr>
        <w:t xml:space="preserve">                    </w:t>
      </w:r>
      <w:r w:rsidR="00A35198" w:rsidRPr="000D68E6">
        <w:rPr>
          <w:b/>
          <w:sz w:val="28"/>
          <w:szCs w:val="28"/>
        </w:rPr>
        <w:t>х.</w:t>
      </w:r>
      <w:r w:rsidR="008B1AD0">
        <w:rPr>
          <w:b/>
          <w:sz w:val="28"/>
          <w:szCs w:val="28"/>
        </w:rPr>
        <w:t>Верхняковский</w:t>
      </w:r>
    </w:p>
    <w:p w14:paraId="26C66F87" w14:textId="77777777" w:rsidR="00A35198" w:rsidRPr="008B5BE7" w:rsidRDefault="00A35198" w:rsidP="00A35198">
      <w:pPr>
        <w:spacing w:line="228" w:lineRule="auto"/>
        <w:jc w:val="center"/>
        <w:rPr>
          <w:sz w:val="24"/>
          <w:szCs w:val="24"/>
        </w:rPr>
      </w:pPr>
    </w:p>
    <w:p w14:paraId="25B15A06" w14:textId="77777777" w:rsidR="00A35198" w:rsidRPr="00D611CF" w:rsidRDefault="00A35198" w:rsidP="00A35198">
      <w:pPr>
        <w:widowControl w:val="0"/>
        <w:autoSpaceDE w:val="0"/>
        <w:autoSpaceDN w:val="0"/>
        <w:adjustRightInd w:val="0"/>
        <w:spacing w:line="228" w:lineRule="auto"/>
        <w:jc w:val="center"/>
        <w:outlineLvl w:val="0"/>
        <w:rPr>
          <w:b/>
          <w:bCs/>
          <w:color w:val="000000"/>
          <w:sz w:val="28"/>
          <w:szCs w:val="28"/>
        </w:rPr>
      </w:pPr>
      <w:r w:rsidRPr="00D611CF">
        <w:rPr>
          <w:b/>
          <w:bCs/>
          <w:color w:val="000000"/>
          <w:sz w:val="28"/>
          <w:szCs w:val="28"/>
        </w:rPr>
        <w:t xml:space="preserve">Об основных направлениях </w:t>
      </w:r>
    </w:p>
    <w:p w14:paraId="1FD752B3" w14:textId="77777777" w:rsidR="00A35198" w:rsidRPr="00D611CF" w:rsidRDefault="00A35198" w:rsidP="00A35198">
      <w:pPr>
        <w:widowControl w:val="0"/>
        <w:autoSpaceDE w:val="0"/>
        <w:autoSpaceDN w:val="0"/>
        <w:adjustRightInd w:val="0"/>
        <w:spacing w:line="228" w:lineRule="auto"/>
        <w:jc w:val="center"/>
        <w:outlineLvl w:val="0"/>
        <w:rPr>
          <w:b/>
          <w:bCs/>
          <w:color w:val="000000"/>
          <w:sz w:val="28"/>
          <w:szCs w:val="28"/>
        </w:rPr>
      </w:pPr>
      <w:r w:rsidRPr="00D611CF">
        <w:rPr>
          <w:b/>
          <w:bCs/>
          <w:color w:val="000000"/>
          <w:sz w:val="28"/>
          <w:szCs w:val="28"/>
        </w:rPr>
        <w:t xml:space="preserve">бюджетной и налоговой политики </w:t>
      </w:r>
    </w:p>
    <w:p w14:paraId="228C718C" w14:textId="344DB85E" w:rsidR="00A35198" w:rsidRPr="00D611CF" w:rsidRDefault="008B1AD0" w:rsidP="00A35198">
      <w:pPr>
        <w:widowControl w:val="0"/>
        <w:autoSpaceDE w:val="0"/>
        <w:autoSpaceDN w:val="0"/>
        <w:adjustRightInd w:val="0"/>
        <w:spacing w:line="228" w:lineRule="auto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Верхняковского</w:t>
      </w:r>
      <w:r w:rsidR="00A35198">
        <w:rPr>
          <w:b/>
          <w:bCs/>
          <w:color w:val="000000"/>
          <w:sz w:val="28"/>
          <w:szCs w:val="28"/>
        </w:rPr>
        <w:t xml:space="preserve"> сельского поселения на</w:t>
      </w:r>
      <w:r w:rsidR="00A35198">
        <w:rPr>
          <w:b/>
          <w:bCs/>
          <w:color w:val="000000"/>
          <w:sz w:val="28"/>
          <w:szCs w:val="28"/>
          <w:lang w:val="en-US"/>
        </w:rPr>
        <w:t> </w:t>
      </w:r>
      <w:proofErr w:type="gramStart"/>
      <w:r w:rsidR="00A35198">
        <w:rPr>
          <w:b/>
          <w:bCs/>
          <w:color w:val="000000"/>
          <w:sz w:val="28"/>
          <w:szCs w:val="28"/>
        </w:rPr>
        <w:t>202</w:t>
      </w:r>
      <w:r w:rsidR="00AD0402">
        <w:rPr>
          <w:b/>
          <w:bCs/>
          <w:color w:val="000000"/>
          <w:sz w:val="28"/>
          <w:szCs w:val="28"/>
        </w:rPr>
        <w:t>4</w:t>
      </w:r>
      <w:r w:rsidR="00A35198">
        <w:rPr>
          <w:b/>
          <w:bCs/>
          <w:color w:val="000000"/>
          <w:sz w:val="28"/>
          <w:szCs w:val="28"/>
          <w:lang w:val="en-US"/>
        </w:rPr>
        <w:t>  </w:t>
      </w:r>
      <w:r w:rsidR="00A35198" w:rsidRPr="003E4577">
        <w:rPr>
          <w:b/>
          <w:bCs/>
          <w:color w:val="000000"/>
          <w:sz w:val="28"/>
          <w:szCs w:val="28"/>
        </w:rPr>
        <w:t>и</w:t>
      </w:r>
      <w:proofErr w:type="gramEnd"/>
      <w:r w:rsidR="00A35198" w:rsidRPr="003E4577">
        <w:rPr>
          <w:b/>
          <w:bCs/>
          <w:color w:val="000000"/>
          <w:sz w:val="28"/>
          <w:szCs w:val="28"/>
        </w:rPr>
        <w:t xml:space="preserve"> на плановый период 202</w:t>
      </w:r>
      <w:r w:rsidR="00AD0402">
        <w:rPr>
          <w:b/>
          <w:bCs/>
          <w:color w:val="000000"/>
          <w:sz w:val="28"/>
          <w:szCs w:val="28"/>
        </w:rPr>
        <w:t>5</w:t>
      </w:r>
      <w:r w:rsidR="00A35198" w:rsidRPr="003E4577">
        <w:rPr>
          <w:b/>
          <w:bCs/>
          <w:color w:val="000000"/>
          <w:sz w:val="28"/>
          <w:szCs w:val="28"/>
        </w:rPr>
        <w:t xml:space="preserve"> и 202</w:t>
      </w:r>
      <w:r w:rsidR="00AD0402">
        <w:rPr>
          <w:b/>
          <w:bCs/>
          <w:color w:val="000000"/>
          <w:sz w:val="28"/>
          <w:szCs w:val="28"/>
        </w:rPr>
        <w:t>6</w:t>
      </w:r>
      <w:r w:rsidR="00A35198" w:rsidRPr="003E4577">
        <w:rPr>
          <w:b/>
          <w:bCs/>
          <w:color w:val="000000"/>
          <w:sz w:val="28"/>
          <w:szCs w:val="28"/>
        </w:rPr>
        <w:t xml:space="preserve"> годов</w:t>
      </w:r>
    </w:p>
    <w:p w14:paraId="00ECDD82" w14:textId="77777777" w:rsidR="00A35198" w:rsidRPr="00D611CF" w:rsidRDefault="00A35198" w:rsidP="00A35198">
      <w:pPr>
        <w:widowControl w:val="0"/>
        <w:autoSpaceDE w:val="0"/>
        <w:autoSpaceDN w:val="0"/>
        <w:spacing w:line="228" w:lineRule="auto"/>
        <w:jc w:val="center"/>
        <w:rPr>
          <w:color w:val="000000"/>
          <w:sz w:val="24"/>
          <w:szCs w:val="28"/>
        </w:rPr>
      </w:pPr>
    </w:p>
    <w:p w14:paraId="19FA68F2" w14:textId="2469BEA7" w:rsidR="00A35198" w:rsidRPr="00D611CF" w:rsidRDefault="00A35198" w:rsidP="00A35198">
      <w:pPr>
        <w:widowControl w:val="0"/>
        <w:spacing w:line="228" w:lineRule="auto"/>
        <w:ind w:firstLine="709"/>
        <w:jc w:val="both"/>
        <w:rPr>
          <w:color w:val="000000"/>
          <w:sz w:val="28"/>
          <w:szCs w:val="28"/>
        </w:rPr>
      </w:pPr>
      <w:r w:rsidRPr="00D611CF">
        <w:rPr>
          <w:color w:val="000000"/>
          <w:sz w:val="28"/>
          <w:szCs w:val="28"/>
        </w:rPr>
        <w:t>В соответствии со статьей 184</w:t>
      </w:r>
      <w:r w:rsidRPr="00D611CF">
        <w:rPr>
          <w:color w:val="000000"/>
          <w:sz w:val="28"/>
          <w:szCs w:val="28"/>
          <w:vertAlign w:val="superscript"/>
        </w:rPr>
        <w:t>2</w:t>
      </w:r>
      <w:r w:rsidRPr="00D611CF">
        <w:rPr>
          <w:color w:val="000000"/>
          <w:sz w:val="28"/>
          <w:szCs w:val="28"/>
        </w:rPr>
        <w:t xml:space="preserve"> Бюджетного кодекса Российской Федерации, </w:t>
      </w:r>
      <w:r w:rsidRPr="003D0293">
        <w:rPr>
          <w:color w:val="000000"/>
          <w:sz w:val="28"/>
          <w:szCs w:val="28"/>
        </w:rPr>
        <w:t xml:space="preserve">статьей 11 Решения Собрания депутатов </w:t>
      </w:r>
      <w:r w:rsidR="008B1AD0">
        <w:rPr>
          <w:color w:val="000000"/>
          <w:sz w:val="28"/>
          <w:szCs w:val="28"/>
        </w:rPr>
        <w:t xml:space="preserve">Верхняковского </w:t>
      </w:r>
      <w:r w:rsidRPr="003D0293">
        <w:rPr>
          <w:color w:val="000000"/>
          <w:sz w:val="28"/>
          <w:szCs w:val="28"/>
        </w:rPr>
        <w:t xml:space="preserve">сельского поселения </w:t>
      </w:r>
      <w:r w:rsidR="008B1AD0" w:rsidRPr="003D0293">
        <w:rPr>
          <w:color w:val="000000"/>
          <w:sz w:val="28"/>
          <w:szCs w:val="28"/>
        </w:rPr>
        <w:t>от 2</w:t>
      </w:r>
      <w:r w:rsidR="008B1AD0">
        <w:rPr>
          <w:color w:val="000000"/>
          <w:sz w:val="28"/>
          <w:szCs w:val="28"/>
        </w:rPr>
        <w:t>6</w:t>
      </w:r>
      <w:r w:rsidR="008B1AD0" w:rsidRPr="003D0293">
        <w:rPr>
          <w:color w:val="000000"/>
          <w:sz w:val="28"/>
          <w:szCs w:val="28"/>
        </w:rPr>
        <w:t xml:space="preserve">.09.2007 № </w:t>
      </w:r>
      <w:r w:rsidR="008B1AD0">
        <w:rPr>
          <w:color w:val="000000"/>
          <w:sz w:val="28"/>
          <w:szCs w:val="28"/>
        </w:rPr>
        <w:t>95</w:t>
      </w:r>
      <w:r w:rsidR="008B1AD0" w:rsidRPr="003D0293">
        <w:rPr>
          <w:color w:val="000000"/>
          <w:sz w:val="28"/>
          <w:szCs w:val="28"/>
        </w:rPr>
        <w:t xml:space="preserve"> </w:t>
      </w:r>
      <w:r w:rsidRPr="003D0293">
        <w:rPr>
          <w:color w:val="000000"/>
          <w:sz w:val="28"/>
          <w:szCs w:val="28"/>
        </w:rPr>
        <w:t xml:space="preserve">«Об утверждении Положения о  бюджетном процессе в </w:t>
      </w:r>
      <w:r w:rsidR="008B1AD0">
        <w:rPr>
          <w:color w:val="000000"/>
          <w:sz w:val="28"/>
          <w:szCs w:val="28"/>
        </w:rPr>
        <w:t>Верхняковском</w:t>
      </w:r>
      <w:r w:rsidRPr="003D0293">
        <w:rPr>
          <w:color w:val="000000"/>
          <w:sz w:val="28"/>
          <w:szCs w:val="28"/>
        </w:rPr>
        <w:t xml:space="preserve"> сельском поселении», а также постановлением Администрации </w:t>
      </w:r>
      <w:bookmarkStart w:id="0" w:name="_Hlk528670911"/>
      <w:r w:rsidR="008B1AD0">
        <w:rPr>
          <w:color w:val="000000"/>
          <w:sz w:val="28"/>
          <w:szCs w:val="28"/>
        </w:rPr>
        <w:t>Верхняковского</w:t>
      </w:r>
      <w:r w:rsidRPr="003D0293">
        <w:rPr>
          <w:color w:val="000000"/>
          <w:sz w:val="28"/>
          <w:szCs w:val="28"/>
        </w:rPr>
        <w:t xml:space="preserve"> сельского поселения</w:t>
      </w:r>
      <w:bookmarkEnd w:id="0"/>
      <w:r w:rsidRPr="003D0293">
        <w:rPr>
          <w:color w:val="000000"/>
          <w:sz w:val="28"/>
          <w:szCs w:val="28"/>
        </w:rPr>
        <w:t xml:space="preserve"> от </w:t>
      </w:r>
      <w:r w:rsidR="001C062D">
        <w:rPr>
          <w:color w:val="000000"/>
          <w:sz w:val="28"/>
          <w:szCs w:val="28"/>
        </w:rPr>
        <w:t>0</w:t>
      </w:r>
      <w:r w:rsidR="00AD0402">
        <w:rPr>
          <w:color w:val="000000"/>
          <w:sz w:val="28"/>
          <w:szCs w:val="28"/>
        </w:rPr>
        <w:t>2</w:t>
      </w:r>
      <w:r w:rsidRPr="003D0293">
        <w:rPr>
          <w:color w:val="000000"/>
          <w:sz w:val="28"/>
          <w:szCs w:val="28"/>
        </w:rPr>
        <w:t>.</w:t>
      </w:r>
      <w:r w:rsidR="001C062D">
        <w:rPr>
          <w:color w:val="000000"/>
          <w:sz w:val="28"/>
          <w:szCs w:val="28"/>
        </w:rPr>
        <w:t>06</w:t>
      </w:r>
      <w:r w:rsidRPr="003D0293">
        <w:rPr>
          <w:color w:val="000000"/>
          <w:sz w:val="28"/>
          <w:szCs w:val="28"/>
        </w:rPr>
        <w:t>.20</w:t>
      </w:r>
      <w:r>
        <w:rPr>
          <w:color w:val="000000"/>
          <w:sz w:val="28"/>
          <w:szCs w:val="28"/>
        </w:rPr>
        <w:t>2</w:t>
      </w:r>
      <w:r w:rsidR="00AD0402">
        <w:rPr>
          <w:color w:val="000000"/>
          <w:sz w:val="28"/>
          <w:szCs w:val="28"/>
        </w:rPr>
        <w:t>3</w:t>
      </w:r>
      <w:r w:rsidRPr="003D0293">
        <w:rPr>
          <w:color w:val="000000"/>
          <w:sz w:val="28"/>
          <w:szCs w:val="28"/>
        </w:rPr>
        <w:t xml:space="preserve"> № </w:t>
      </w:r>
      <w:r w:rsidR="008B1AD0">
        <w:rPr>
          <w:color w:val="000000"/>
          <w:sz w:val="28"/>
          <w:szCs w:val="28"/>
        </w:rPr>
        <w:t xml:space="preserve">41 </w:t>
      </w:r>
      <w:r w:rsidRPr="003D0293">
        <w:rPr>
          <w:color w:val="000000"/>
          <w:sz w:val="28"/>
          <w:szCs w:val="28"/>
        </w:rPr>
        <w:t xml:space="preserve"> «Об утверждении Порядка и сроков составления проекта бюджета </w:t>
      </w:r>
      <w:r w:rsidR="008B1AD0">
        <w:rPr>
          <w:color w:val="000000"/>
          <w:sz w:val="28"/>
          <w:szCs w:val="28"/>
        </w:rPr>
        <w:t>Верхняковского</w:t>
      </w:r>
      <w:r w:rsidRPr="003D0293">
        <w:rPr>
          <w:color w:val="000000"/>
          <w:sz w:val="28"/>
          <w:szCs w:val="28"/>
        </w:rPr>
        <w:t xml:space="preserve"> сельского поселения </w:t>
      </w:r>
      <w:r>
        <w:rPr>
          <w:color w:val="000000"/>
          <w:sz w:val="28"/>
          <w:szCs w:val="28"/>
        </w:rPr>
        <w:t xml:space="preserve">Верхнедонского района </w:t>
      </w:r>
      <w:r w:rsidRPr="003D0293">
        <w:rPr>
          <w:color w:val="000000"/>
          <w:sz w:val="28"/>
          <w:szCs w:val="28"/>
        </w:rPr>
        <w:t>на 20</w:t>
      </w:r>
      <w:r>
        <w:rPr>
          <w:color w:val="000000"/>
          <w:sz w:val="28"/>
          <w:szCs w:val="28"/>
        </w:rPr>
        <w:t>2</w:t>
      </w:r>
      <w:r w:rsidR="00AD0402">
        <w:rPr>
          <w:color w:val="000000"/>
          <w:sz w:val="28"/>
          <w:szCs w:val="28"/>
        </w:rPr>
        <w:t>4</w:t>
      </w:r>
      <w:r w:rsidRPr="003D0293">
        <w:rPr>
          <w:color w:val="000000"/>
          <w:sz w:val="28"/>
          <w:szCs w:val="28"/>
        </w:rPr>
        <w:t xml:space="preserve"> год </w:t>
      </w:r>
      <w:bookmarkStart w:id="1" w:name="_Hlk86043405"/>
      <w:r w:rsidRPr="003D0293">
        <w:rPr>
          <w:color w:val="000000"/>
          <w:sz w:val="28"/>
          <w:szCs w:val="28"/>
        </w:rPr>
        <w:t>и на плановый период 20</w:t>
      </w:r>
      <w:r>
        <w:rPr>
          <w:color w:val="000000"/>
          <w:sz w:val="28"/>
          <w:szCs w:val="28"/>
        </w:rPr>
        <w:t>2</w:t>
      </w:r>
      <w:r w:rsidR="00AD0402">
        <w:rPr>
          <w:color w:val="000000"/>
          <w:sz w:val="28"/>
          <w:szCs w:val="28"/>
        </w:rPr>
        <w:t>5</w:t>
      </w:r>
      <w:r w:rsidRPr="003D0293">
        <w:rPr>
          <w:color w:val="000000"/>
          <w:sz w:val="28"/>
          <w:szCs w:val="28"/>
        </w:rPr>
        <w:t xml:space="preserve"> и 202</w:t>
      </w:r>
      <w:r w:rsidR="00AD0402">
        <w:rPr>
          <w:color w:val="000000"/>
          <w:sz w:val="28"/>
          <w:szCs w:val="28"/>
        </w:rPr>
        <w:t>6</w:t>
      </w:r>
      <w:r w:rsidRPr="003D0293">
        <w:rPr>
          <w:color w:val="000000"/>
          <w:sz w:val="28"/>
          <w:szCs w:val="28"/>
        </w:rPr>
        <w:t xml:space="preserve"> годов</w:t>
      </w:r>
      <w:bookmarkEnd w:id="1"/>
      <w:r w:rsidRPr="003D0293">
        <w:rPr>
          <w:color w:val="000000"/>
          <w:sz w:val="28"/>
          <w:szCs w:val="28"/>
        </w:rPr>
        <w:t xml:space="preserve">» Администрация </w:t>
      </w:r>
      <w:r w:rsidR="008B1AD0">
        <w:rPr>
          <w:color w:val="000000"/>
          <w:sz w:val="28"/>
          <w:szCs w:val="28"/>
        </w:rPr>
        <w:t>Верхняковского</w:t>
      </w:r>
      <w:r w:rsidRPr="003D0293">
        <w:rPr>
          <w:color w:val="000000"/>
          <w:sz w:val="28"/>
          <w:szCs w:val="28"/>
        </w:rPr>
        <w:t xml:space="preserve"> сельского поселения  постановляет:</w:t>
      </w:r>
    </w:p>
    <w:p w14:paraId="3698BF8B" w14:textId="77777777" w:rsidR="00A35198" w:rsidRPr="00064B30" w:rsidRDefault="00A35198" w:rsidP="00A35198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</w:rPr>
      </w:pPr>
    </w:p>
    <w:p w14:paraId="1CF8FC3F" w14:textId="5EEDC5D5" w:rsidR="00A35198" w:rsidRPr="00064B30" w:rsidRDefault="00A35198" w:rsidP="00A35198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8"/>
          <w:szCs w:val="28"/>
        </w:rPr>
      </w:pPr>
      <w:r w:rsidRPr="00064B30">
        <w:rPr>
          <w:color w:val="000000"/>
          <w:sz w:val="28"/>
          <w:szCs w:val="28"/>
        </w:rPr>
        <w:t xml:space="preserve">1. Утвердить основные направления бюджетной и налоговой политики </w:t>
      </w:r>
      <w:r w:rsidR="008B1AD0">
        <w:rPr>
          <w:color w:val="000000"/>
          <w:sz w:val="28"/>
          <w:szCs w:val="28"/>
        </w:rPr>
        <w:t>Верхняковского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064B30">
        <w:rPr>
          <w:color w:val="000000"/>
          <w:sz w:val="28"/>
          <w:szCs w:val="28"/>
        </w:rPr>
        <w:t xml:space="preserve"> на 20</w:t>
      </w:r>
      <w:r>
        <w:rPr>
          <w:color w:val="000000"/>
          <w:sz w:val="28"/>
          <w:szCs w:val="28"/>
        </w:rPr>
        <w:t>2</w:t>
      </w:r>
      <w:r w:rsidR="00AD0402">
        <w:rPr>
          <w:color w:val="000000"/>
          <w:sz w:val="28"/>
          <w:szCs w:val="28"/>
        </w:rPr>
        <w:t>4</w:t>
      </w:r>
      <w:r w:rsidRPr="00064B30">
        <w:rPr>
          <w:color w:val="000000"/>
          <w:sz w:val="28"/>
          <w:szCs w:val="28"/>
        </w:rPr>
        <w:t> </w:t>
      </w:r>
      <w:r w:rsidRPr="003E4577">
        <w:rPr>
          <w:color w:val="000000"/>
          <w:sz w:val="28"/>
          <w:szCs w:val="28"/>
        </w:rPr>
        <w:t>и на плановый период 202</w:t>
      </w:r>
      <w:r w:rsidR="00AD0402">
        <w:rPr>
          <w:color w:val="000000"/>
          <w:sz w:val="28"/>
          <w:szCs w:val="28"/>
        </w:rPr>
        <w:t>5</w:t>
      </w:r>
      <w:r w:rsidRPr="003E4577">
        <w:rPr>
          <w:color w:val="000000"/>
          <w:sz w:val="28"/>
          <w:szCs w:val="28"/>
        </w:rPr>
        <w:t xml:space="preserve"> и 202</w:t>
      </w:r>
      <w:r w:rsidR="00AD0402">
        <w:rPr>
          <w:color w:val="000000"/>
          <w:sz w:val="28"/>
          <w:szCs w:val="28"/>
        </w:rPr>
        <w:t>6</w:t>
      </w:r>
      <w:r w:rsidRPr="003E4577">
        <w:rPr>
          <w:color w:val="000000"/>
          <w:sz w:val="28"/>
          <w:szCs w:val="28"/>
        </w:rPr>
        <w:t xml:space="preserve"> годов </w:t>
      </w:r>
      <w:r w:rsidRPr="00064B30">
        <w:rPr>
          <w:color w:val="000000"/>
          <w:sz w:val="28"/>
          <w:szCs w:val="28"/>
        </w:rPr>
        <w:t>согласно приложению.</w:t>
      </w:r>
    </w:p>
    <w:p w14:paraId="16F1B649" w14:textId="52B38E8F" w:rsidR="00A35198" w:rsidRPr="00064B30" w:rsidRDefault="00A35198" w:rsidP="00A35198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8"/>
          <w:szCs w:val="28"/>
        </w:rPr>
      </w:pPr>
      <w:r w:rsidRPr="00064B30">
        <w:rPr>
          <w:color w:val="000000"/>
          <w:sz w:val="28"/>
          <w:szCs w:val="28"/>
        </w:rPr>
        <w:t>2. </w:t>
      </w:r>
      <w:r>
        <w:rPr>
          <w:color w:val="000000"/>
          <w:sz w:val="28"/>
          <w:szCs w:val="28"/>
        </w:rPr>
        <w:t>Заведующему сектором экономики и финансов</w:t>
      </w:r>
      <w:r w:rsidRPr="00064B30">
        <w:rPr>
          <w:color w:val="000000"/>
          <w:sz w:val="28"/>
          <w:szCs w:val="28"/>
        </w:rPr>
        <w:t xml:space="preserve"> </w:t>
      </w:r>
      <w:r w:rsidR="008B1AD0">
        <w:rPr>
          <w:color w:val="000000"/>
          <w:sz w:val="28"/>
          <w:szCs w:val="28"/>
        </w:rPr>
        <w:t>Уваровой С.С.</w:t>
      </w:r>
      <w:r w:rsidRPr="00064B30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специалистам Администрации </w:t>
      </w:r>
      <w:r w:rsidR="008B1AD0">
        <w:rPr>
          <w:color w:val="000000"/>
          <w:sz w:val="28"/>
          <w:szCs w:val="28"/>
        </w:rPr>
        <w:t>Верхняковского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064B30">
        <w:rPr>
          <w:color w:val="000000"/>
          <w:sz w:val="28"/>
          <w:szCs w:val="28"/>
        </w:rPr>
        <w:t xml:space="preserve"> обеспечить разработку проекта бюджета </w:t>
      </w:r>
      <w:r w:rsidR="008B1AD0">
        <w:rPr>
          <w:color w:val="000000"/>
          <w:sz w:val="28"/>
          <w:szCs w:val="28"/>
        </w:rPr>
        <w:t xml:space="preserve">Верхняковского </w:t>
      </w:r>
      <w:r>
        <w:rPr>
          <w:color w:val="000000"/>
          <w:sz w:val="28"/>
          <w:szCs w:val="28"/>
        </w:rPr>
        <w:t>сельского поселения Верхнедонского района</w:t>
      </w:r>
      <w:r w:rsidRPr="00064B30">
        <w:rPr>
          <w:color w:val="000000"/>
          <w:sz w:val="28"/>
          <w:szCs w:val="28"/>
        </w:rPr>
        <w:t xml:space="preserve"> на</w:t>
      </w:r>
      <w:r>
        <w:rPr>
          <w:color w:val="000000"/>
          <w:sz w:val="28"/>
          <w:szCs w:val="28"/>
        </w:rPr>
        <w:t> </w:t>
      </w:r>
      <w:r w:rsidRPr="00064B30">
        <w:rPr>
          <w:color w:val="000000"/>
          <w:sz w:val="28"/>
          <w:szCs w:val="28"/>
        </w:rPr>
        <w:t>основе основных</w:t>
      </w:r>
      <w:r w:rsidRPr="00064B30">
        <w:rPr>
          <w:color w:val="000000"/>
          <w:sz w:val="28"/>
          <w:szCs w:val="28"/>
          <w:lang w:val="en-US"/>
        </w:rPr>
        <w:t> </w:t>
      </w:r>
      <w:r w:rsidRPr="00064B30">
        <w:rPr>
          <w:color w:val="000000"/>
          <w:sz w:val="28"/>
          <w:szCs w:val="28"/>
        </w:rPr>
        <w:t xml:space="preserve">направлений бюджетной и налоговой политики </w:t>
      </w:r>
      <w:r w:rsidR="008B1AD0">
        <w:rPr>
          <w:color w:val="000000"/>
          <w:sz w:val="28"/>
          <w:szCs w:val="28"/>
        </w:rPr>
        <w:t>Верхняковского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064B30">
        <w:rPr>
          <w:color w:val="000000"/>
          <w:sz w:val="28"/>
          <w:szCs w:val="28"/>
        </w:rPr>
        <w:t xml:space="preserve"> на</w:t>
      </w:r>
      <w:r w:rsidRPr="00064B30">
        <w:rPr>
          <w:color w:val="000000"/>
          <w:sz w:val="28"/>
          <w:szCs w:val="28"/>
          <w:lang w:val="en-US"/>
        </w:rPr>
        <w:t> </w:t>
      </w:r>
      <w:r w:rsidRPr="00064B30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>2</w:t>
      </w:r>
      <w:r w:rsidR="00AD0402">
        <w:rPr>
          <w:color w:val="000000"/>
          <w:sz w:val="28"/>
          <w:szCs w:val="28"/>
        </w:rPr>
        <w:t>4</w:t>
      </w:r>
      <w:r w:rsidRPr="00064B30">
        <w:rPr>
          <w:color w:val="000000"/>
          <w:sz w:val="28"/>
          <w:szCs w:val="28"/>
        </w:rPr>
        <w:t> </w:t>
      </w:r>
      <w:r w:rsidRPr="00064B30">
        <w:rPr>
          <w:color w:val="000000"/>
          <w:sz w:val="28"/>
          <w:szCs w:val="28"/>
          <w:lang w:val="en-US"/>
        </w:rPr>
        <w:t> </w:t>
      </w:r>
      <w:r w:rsidRPr="003E4577">
        <w:rPr>
          <w:color w:val="000000"/>
          <w:sz w:val="28"/>
          <w:szCs w:val="28"/>
        </w:rPr>
        <w:t>и на плановый период 202</w:t>
      </w:r>
      <w:r w:rsidR="00AD0402">
        <w:rPr>
          <w:color w:val="000000"/>
          <w:sz w:val="28"/>
          <w:szCs w:val="28"/>
        </w:rPr>
        <w:t>5</w:t>
      </w:r>
      <w:r w:rsidRPr="003E4577">
        <w:rPr>
          <w:color w:val="000000"/>
          <w:sz w:val="28"/>
          <w:szCs w:val="28"/>
        </w:rPr>
        <w:t xml:space="preserve"> и 202</w:t>
      </w:r>
      <w:r w:rsidR="00AD0402">
        <w:rPr>
          <w:color w:val="000000"/>
          <w:sz w:val="28"/>
          <w:szCs w:val="28"/>
        </w:rPr>
        <w:t>6</w:t>
      </w:r>
      <w:r w:rsidRPr="003E4577">
        <w:rPr>
          <w:color w:val="000000"/>
          <w:sz w:val="28"/>
          <w:szCs w:val="28"/>
        </w:rPr>
        <w:t xml:space="preserve"> годов</w:t>
      </w:r>
      <w:r w:rsidRPr="00064B30">
        <w:rPr>
          <w:color w:val="000000"/>
          <w:sz w:val="28"/>
          <w:szCs w:val="28"/>
        </w:rPr>
        <w:t>.</w:t>
      </w:r>
    </w:p>
    <w:p w14:paraId="51EAC73D" w14:textId="77777777" w:rsidR="00A35198" w:rsidRPr="00064B30" w:rsidRDefault="00A35198" w:rsidP="00A35198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064B30">
        <w:rPr>
          <w:color w:val="000000"/>
          <w:sz w:val="28"/>
          <w:szCs w:val="28"/>
        </w:rPr>
        <w:t>. Настоящее постановление вступает в силу со дня его официального опубликования.</w:t>
      </w:r>
    </w:p>
    <w:p w14:paraId="36EA5C42" w14:textId="0763EB27" w:rsidR="00A35198" w:rsidRPr="00064B30" w:rsidRDefault="00A35198" w:rsidP="00A35198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064B30">
        <w:rPr>
          <w:color w:val="000000"/>
          <w:sz w:val="28"/>
          <w:szCs w:val="28"/>
        </w:rPr>
        <w:t>. Контроль за выполнением настоящего постановления возложить на</w:t>
      </w:r>
      <w:r w:rsidRPr="00064B30"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 xml:space="preserve">заведующего сектором экономики и финансов </w:t>
      </w:r>
      <w:r w:rsidR="008B1AD0">
        <w:rPr>
          <w:color w:val="000000"/>
          <w:sz w:val="28"/>
          <w:szCs w:val="28"/>
        </w:rPr>
        <w:t>Уварову С.С.</w:t>
      </w:r>
    </w:p>
    <w:p w14:paraId="57E2156F" w14:textId="77777777" w:rsidR="00A35198" w:rsidRPr="00693B52" w:rsidRDefault="00A35198" w:rsidP="00A35198">
      <w:pPr>
        <w:widowControl w:val="0"/>
        <w:autoSpaceDE w:val="0"/>
        <w:autoSpaceDN w:val="0"/>
        <w:spacing w:line="228" w:lineRule="auto"/>
        <w:rPr>
          <w:color w:val="000000"/>
          <w:sz w:val="24"/>
          <w:szCs w:val="24"/>
        </w:rPr>
      </w:pPr>
    </w:p>
    <w:p w14:paraId="175D2BC7" w14:textId="77777777" w:rsidR="00A35198" w:rsidRDefault="00A35198" w:rsidP="00A35198">
      <w:pPr>
        <w:tabs>
          <w:tab w:val="left" w:pos="7655"/>
        </w:tabs>
        <w:spacing w:line="228" w:lineRule="auto"/>
        <w:rPr>
          <w:sz w:val="28"/>
        </w:rPr>
      </w:pPr>
      <w:r>
        <w:rPr>
          <w:sz w:val="28"/>
        </w:rPr>
        <w:t>Глава Администрации</w:t>
      </w:r>
    </w:p>
    <w:p w14:paraId="6C652CB5" w14:textId="02720646" w:rsidR="00A35198" w:rsidRPr="008B5BE7" w:rsidRDefault="008B1AD0" w:rsidP="00A35198">
      <w:pPr>
        <w:tabs>
          <w:tab w:val="left" w:pos="7655"/>
        </w:tabs>
        <w:spacing w:line="228" w:lineRule="auto"/>
        <w:rPr>
          <w:sz w:val="28"/>
        </w:rPr>
      </w:pPr>
      <w:r>
        <w:rPr>
          <w:color w:val="000000"/>
          <w:sz w:val="28"/>
          <w:szCs w:val="28"/>
        </w:rPr>
        <w:t>Верхняковского</w:t>
      </w:r>
      <w:r w:rsidR="00A35198">
        <w:rPr>
          <w:sz w:val="28"/>
        </w:rPr>
        <w:t xml:space="preserve"> сельского поселения</w:t>
      </w:r>
      <w:r>
        <w:rPr>
          <w:sz w:val="28"/>
        </w:rPr>
        <w:t xml:space="preserve">                                            А.И. Литвинова</w:t>
      </w:r>
    </w:p>
    <w:p w14:paraId="00711D89" w14:textId="77777777" w:rsidR="00A35198" w:rsidRPr="00693B52" w:rsidRDefault="00A35198" w:rsidP="00A35198">
      <w:pPr>
        <w:spacing w:line="228" w:lineRule="auto"/>
        <w:ind w:right="4711"/>
        <w:rPr>
          <w:sz w:val="24"/>
          <w:szCs w:val="24"/>
        </w:rPr>
      </w:pPr>
    </w:p>
    <w:p w14:paraId="0E86B4F7" w14:textId="77777777" w:rsidR="00A35198" w:rsidRPr="000D68E6" w:rsidRDefault="00A35198" w:rsidP="00A35198">
      <w:pPr>
        <w:spacing w:line="228" w:lineRule="auto"/>
        <w:ind w:right="4711"/>
        <w:rPr>
          <w:color w:val="000000"/>
          <w:sz w:val="22"/>
          <w:szCs w:val="22"/>
        </w:rPr>
      </w:pPr>
      <w:r w:rsidRPr="000D68E6">
        <w:rPr>
          <w:color w:val="000000"/>
          <w:sz w:val="22"/>
          <w:szCs w:val="22"/>
        </w:rPr>
        <w:t>Постановление вносит</w:t>
      </w:r>
    </w:p>
    <w:p w14:paraId="60D910F1" w14:textId="77777777" w:rsidR="00A35198" w:rsidRPr="000D68E6" w:rsidRDefault="00A35198" w:rsidP="00A35198">
      <w:pPr>
        <w:widowControl w:val="0"/>
        <w:autoSpaceDE w:val="0"/>
        <w:autoSpaceDN w:val="0"/>
        <w:spacing w:line="228" w:lineRule="auto"/>
        <w:jc w:val="both"/>
        <w:rPr>
          <w:color w:val="000000"/>
          <w:sz w:val="22"/>
          <w:szCs w:val="22"/>
        </w:rPr>
      </w:pPr>
      <w:r w:rsidRPr="000D68E6">
        <w:rPr>
          <w:color w:val="000000"/>
          <w:sz w:val="22"/>
          <w:szCs w:val="22"/>
        </w:rPr>
        <w:t>сектор экономики</w:t>
      </w:r>
    </w:p>
    <w:p w14:paraId="026BCF26" w14:textId="77777777" w:rsidR="00A35198" w:rsidRPr="000D68E6" w:rsidRDefault="00A35198" w:rsidP="00A35198">
      <w:pPr>
        <w:widowControl w:val="0"/>
        <w:autoSpaceDE w:val="0"/>
        <w:autoSpaceDN w:val="0"/>
        <w:spacing w:line="228" w:lineRule="auto"/>
        <w:jc w:val="both"/>
        <w:rPr>
          <w:color w:val="000000"/>
          <w:sz w:val="22"/>
          <w:szCs w:val="22"/>
        </w:rPr>
      </w:pPr>
      <w:r w:rsidRPr="000D68E6">
        <w:rPr>
          <w:color w:val="000000"/>
          <w:sz w:val="22"/>
          <w:szCs w:val="22"/>
        </w:rPr>
        <w:t>и финансов</w:t>
      </w:r>
    </w:p>
    <w:p w14:paraId="0F202A5D" w14:textId="77777777" w:rsidR="00A35198" w:rsidRPr="00D611CF" w:rsidRDefault="00A35198" w:rsidP="00A35198">
      <w:pPr>
        <w:pageBreakBefore/>
        <w:widowControl w:val="0"/>
        <w:autoSpaceDE w:val="0"/>
        <w:autoSpaceDN w:val="0"/>
        <w:adjustRightInd w:val="0"/>
        <w:ind w:left="6237"/>
        <w:jc w:val="center"/>
        <w:rPr>
          <w:color w:val="000000"/>
          <w:sz w:val="28"/>
          <w:szCs w:val="28"/>
        </w:rPr>
      </w:pPr>
      <w:r w:rsidRPr="00D611CF">
        <w:rPr>
          <w:color w:val="000000"/>
          <w:sz w:val="28"/>
          <w:szCs w:val="28"/>
        </w:rPr>
        <w:lastRenderedPageBreak/>
        <w:t>Приложение</w:t>
      </w:r>
    </w:p>
    <w:p w14:paraId="6005E76F" w14:textId="77777777" w:rsidR="00A35198" w:rsidRPr="00D611CF" w:rsidRDefault="00A35198" w:rsidP="00A35198">
      <w:pPr>
        <w:widowControl w:val="0"/>
        <w:autoSpaceDE w:val="0"/>
        <w:autoSpaceDN w:val="0"/>
        <w:adjustRightInd w:val="0"/>
        <w:ind w:left="6237"/>
        <w:jc w:val="center"/>
        <w:rPr>
          <w:color w:val="000000"/>
          <w:sz w:val="28"/>
          <w:szCs w:val="28"/>
        </w:rPr>
      </w:pPr>
      <w:r w:rsidRPr="00D611CF">
        <w:rPr>
          <w:color w:val="000000"/>
          <w:sz w:val="28"/>
          <w:szCs w:val="28"/>
        </w:rPr>
        <w:t>к постановлению</w:t>
      </w:r>
    </w:p>
    <w:p w14:paraId="5D8C6942" w14:textId="2D5752FF" w:rsidR="00A35198" w:rsidRDefault="00A35198" w:rsidP="00A35198">
      <w:pPr>
        <w:widowControl w:val="0"/>
        <w:autoSpaceDE w:val="0"/>
        <w:autoSpaceDN w:val="0"/>
        <w:adjustRightInd w:val="0"/>
        <w:ind w:left="623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Администрации </w:t>
      </w:r>
      <w:r w:rsidR="008B1AD0">
        <w:rPr>
          <w:color w:val="000000"/>
          <w:sz w:val="28"/>
          <w:szCs w:val="28"/>
        </w:rPr>
        <w:t>Верхняковского</w:t>
      </w:r>
    </w:p>
    <w:p w14:paraId="6EAF044E" w14:textId="77777777" w:rsidR="00A35198" w:rsidRPr="00D611CF" w:rsidRDefault="00A35198" w:rsidP="00A35198">
      <w:pPr>
        <w:widowControl w:val="0"/>
        <w:autoSpaceDE w:val="0"/>
        <w:autoSpaceDN w:val="0"/>
        <w:adjustRightInd w:val="0"/>
        <w:ind w:left="623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сельского поселения</w:t>
      </w:r>
    </w:p>
    <w:p w14:paraId="4B4523CA" w14:textId="783EAD33" w:rsidR="00A35198" w:rsidRPr="00865C67" w:rsidRDefault="00A35198" w:rsidP="00A35198">
      <w:pPr>
        <w:widowControl w:val="0"/>
        <w:autoSpaceDE w:val="0"/>
        <w:autoSpaceDN w:val="0"/>
        <w:adjustRightInd w:val="0"/>
        <w:ind w:left="623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0B7AD2">
        <w:rPr>
          <w:color w:val="000000"/>
          <w:sz w:val="28"/>
          <w:szCs w:val="28"/>
        </w:rPr>
        <w:t>_______</w:t>
      </w:r>
      <w:r w:rsidRPr="00D611CF">
        <w:rPr>
          <w:color w:val="000000"/>
          <w:sz w:val="28"/>
          <w:szCs w:val="28"/>
        </w:rPr>
        <w:t xml:space="preserve"> № </w:t>
      </w:r>
      <w:r w:rsidR="000B7AD2">
        <w:rPr>
          <w:color w:val="000000"/>
          <w:sz w:val="28"/>
          <w:szCs w:val="28"/>
        </w:rPr>
        <w:t>______</w:t>
      </w:r>
    </w:p>
    <w:p w14:paraId="39065F77" w14:textId="77777777" w:rsidR="00B475F9" w:rsidRPr="00E11011" w:rsidRDefault="00B475F9" w:rsidP="00E1101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448917FF" w14:textId="77777777" w:rsidR="00CC1C65" w:rsidRPr="00E11011" w:rsidRDefault="00CC1C65" w:rsidP="00E1101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11011">
        <w:rPr>
          <w:sz w:val="28"/>
          <w:szCs w:val="28"/>
        </w:rPr>
        <w:t>ОСНОВНЫЕ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НАПРАВЛЕНИЯ</w:t>
      </w:r>
    </w:p>
    <w:p w14:paraId="5A6A5B37" w14:textId="58984AAD" w:rsidR="00CC1C65" w:rsidRPr="00E11011" w:rsidRDefault="00CC1C65" w:rsidP="00E1101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11011">
        <w:rPr>
          <w:sz w:val="28"/>
          <w:szCs w:val="28"/>
        </w:rPr>
        <w:t>бюджетной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налоговой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политики</w:t>
      </w:r>
      <w:r w:rsidR="00E11011" w:rsidRPr="00E11011">
        <w:rPr>
          <w:sz w:val="28"/>
          <w:szCs w:val="28"/>
        </w:rPr>
        <w:t xml:space="preserve"> </w:t>
      </w:r>
      <w:r w:rsidR="008B1AD0">
        <w:rPr>
          <w:color w:val="000000"/>
          <w:sz w:val="28"/>
          <w:szCs w:val="28"/>
        </w:rPr>
        <w:t>Верхняковского</w:t>
      </w:r>
      <w:r w:rsidR="00A35198">
        <w:rPr>
          <w:sz w:val="28"/>
          <w:szCs w:val="28"/>
        </w:rPr>
        <w:t xml:space="preserve"> сельского поселения</w:t>
      </w:r>
      <w:r w:rsidR="00E11011" w:rsidRPr="00E11011">
        <w:rPr>
          <w:sz w:val="28"/>
          <w:szCs w:val="28"/>
        </w:rPr>
        <w:t xml:space="preserve"> </w:t>
      </w:r>
    </w:p>
    <w:p w14:paraId="3D3A350E" w14:textId="0A69523D" w:rsidR="00CC1C65" w:rsidRPr="00E11011" w:rsidRDefault="00CC1C65" w:rsidP="00E1101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11011">
        <w:rPr>
          <w:sz w:val="28"/>
          <w:szCs w:val="28"/>
        </w:rPr>
        <w:t>на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202</w:t>
      </w:r>
      <w:r w:rsidR="00AD0402">
        <w:rPr>
          <w:sz w:val="28"/>
          <w:szCs w:val="28"/>
        </w:rPr>
        <w:t>4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год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плановый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период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202</w:t>
      </w:r>
      <w:r w:rsidR="00AD0402">
        <w:rPr>
          <w:sz w:val="28"/>
          <w:szCs w:val="28"/>
        </w:rPr>
        <w:t>5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202</w:t>
      </w:r>
      <w:r w:rsidR="00AD0402">
        <w:rPr>
          <w:sz w:val="28"/>
          <w:szCs w:val="28"/>
        </w:rPr>
        <w:t>6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годов</w:t>
      </w:r>
    </w:p>
    <w:p w14:paraId="7D123F63" w14:textId="77777777" w:rsidR="00CC1C65" w:rsidRDefault="00CC1C65" w:rsidP="00E11011">
      <w:pPr>
        <w:autoSpaceDE w:val="0"/>
        <w:autoSpaceDN w:val="0"/>
        <w:jc w:val="center"/>
        <w:rPr>
          <w:sz w:val="28"/>
          <w:szCs w:val="28"/>
        </w:rPr>
      </w:pPr>
    </w:p>
    <w:p w14:paraId="4016A8FC" w14:textId="77777777" w:rsidR="00B475F9" w:rsidRPr="00E11011" w:rsidRDefault="00B475F9" w:rsidP="00E11011">
      <w:pPr>
        <w:autoSpaceDE w:val="0"/>
        <w:autoSpaceDN w:val="0"/>
        <w:jc w:val="center"/>
        <w:rPr>
          <w:sz w:val="28"/>
          <w:szCs w:val="28"/>
        </w:rPr>
      </w:pPr>
    </w:p>
    <w:p w14:paraId="2658B48F" w14:textId="77777777" w:rsidR="006E2569" w:rsidRDefault="006E2569" w:rsidP="00E11011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6E2569">
        <w:rPr>
          <w:sz w:val="28"/>
          <w:szCs w:val="28"/>
        </w:rPr>
        <w:t>Настоящие Основные направления разработаны с учетом основных приоритетов государственной политики Российской Федерации, Послания Президента Российской Федерации Федеральному Собранию Российской Федерации от 21.02.2023, указов Президента Российской Федерации от 07.05.2018 № 204 «О национальных целях и стратегических задачах развития Российской Федерации на период до 2024 года» и от 21.07.2020 № 474 «О национальных целях развития Российской Федерации на период до 2030 года», итогов реализации бюджетной и налоговой политики в 2022 – 2023 годах, и основных направлений бюджетной, налоговой и таможенно-тарифной политики Российской Федерации на 2024 год и на плановый период 2025 и 2026 годов.</w:t>
      </w:r>
    </w:p>
    <w:p w14:paraId="610F361F" w14:textId="1F26E85A" w:rsidR="00CC1C65" w:rsidRPr="00E11011" w:rsidRDefault="00CC1C65" w:rsidP="00E11011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Целью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Основных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направлений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является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определение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условий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подходов,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используемых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для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формирования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проекта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бюджета</w:t>
      </w:r>
      <w:r w:rsidR="00E11011" w:rsidRPr="00E11011">
        <w:rPr>
          <w:sz w:val="28"/>
          <w:szCs w:val="28"/>
        </w:rPr>
        <w:t xml:space="preserve"> </w:t>
      </w:r>
      <w:r w:rsidR="008B1AD0">
        <w:rPr>
          <w:color w:val="000000"/>
          <w:sz w:val="28"/>
          <w:szCs w:val="28"/>
        </w:rPr>
        <w:t>Верхняковского</w:t>
      </w:r>
      <w:r w:rsidR="008B1AD0">
        <w:rPr>
          <w:sz w:val="28"/>
          <w:szCs w:val="28"/>
        </w:rPr>
        <w:t xml:space="preserve"> </w:t>
      </w:r>
      <w:r w:rsidR="00193A22">
        <w:rPr>
          <w:sz w:val="28"/>
          <w:szCs w:val="28"/>
        </w:rPr>
        <w:t>сельского поселения Верхнедонского района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2023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год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плановый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период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2024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2025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годов.</w:t>
      </w:r>
    </w:p>
    <w:p w14:paraId="1F9C2F89" w14:textId="77777777" w:rsidR="00CC1C65" w:rsidRPr="00E11011" w:rsidRDefault="00CC1C65" w:rsidP="00E11011">
      <w:pPr>
        <w:autoSpaceDE w:val="0"/>
        <w:autoSpaceDN w:val="0"/>
        <w:jc w:val="center"/>
        <w:rPr>
          <w:sz w:val="28"/>
          <w:szCs w:val="28"/>
        </w:rPr>
      </w:pPr>
    </w:p>
    <w:p w14:paraId="45D8604E" w14:textId="77777777" w:rsidR="00CC1C65" w:rsidRPr="00E11011" w:rsidRDefault="00CC1C65" w:rsidP="00E11011">
      <w:pPr>
        <w:autoSpaceDE w:val="0"/>
        <w:autoSpaceDN w:val="0"/>
        <w:jc w:val="center"/>
        <w:rPr>
          <w:sz w:val="28"/>
          <w:szCs w:val="28"/>
        </w:rPr>
      </w:pPr>
      <w:r w:rsidRPr="00E11011">
        <w:rPr>
          <w:sz w:val="28"/>
          <w:szCs w:val="28"/>
        </w:rPr>
        <w:t>1.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Основные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итоги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реализации</w:t>
      </w:r>
    </w:p>
    <w:p w14:paraId="18F35965" w14:textId="77777777" w:rsidR="00CC1C65" w:rsidRPr="00E11011" w:rsidRDefault="00CC1C65" w:rsidP="00E11011">
      <w:pPr>
        <w:autoSpaceDE w:val="0"/>
        <w:autoSpaceDN w:val="0"/>
        <w:jc w:val="center"/>
        <w:rPr>
          <w:sz w:val="28"/>
          <w:szCs w:val="28"/>
        </w:rPr>
      </w:pPr>
      <w:r w:rsidRPr="00E11011">
        <w:rPr>
          <w:sz w:val="28"/>
          <w:szCs w:val="28"/>
        </w:rPr>
        <w:t>бюджетной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налоговой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политики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2021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–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2022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годах</w:t>
      </w:r>
    </w:p>
    <w:p w14:paraId="4AB92EFD" w14:textId="77777777" w:rsidR="00CC1C65" w:rsidRPr="00E11011" w:rsidRDefault="00CC1C65" w:rsidP="00E11011">
      <w:pPr>
        <w:autoSpaceDE w:val="0"/>
        <w:autoSpaceDN w:val="0"/>
        <w:jc w:val="center"/>
        <w:rPr>
          <w:sz w:val="28"/>
          <w:szCs w:val="28"/>
        </w:rPr>
      </w:pPr>
    </w:p>
    <w:p w14:paraId="3D4C7BB3" w14:textId="221FCCE5" w:rsidR="00CC1C65" w:rsidRPr="00E11011" w:rsidRDefault="006E2569" w:rsidP="00E11011">
      <w:pPr>
        <w:ind w:firstLine="709"/>
        <w:jc w:val="both"/>
        <w:rPr>
          <w:bCs/>
          <w:sz w:val="28"/>
          <w:szCs w:val="28"/>
        </w:rPr>
      </w:pPr>
      <w:r w:rsidRPr="006E2569">
        <w:rPr>
          <w:bCs/>
          <w:sz w:val="28"/>
          <w:szCs w:val="28"/>
        </w:rPr>
        <w:t xml:space="preserve">В условиях важнейших исторических событий для Российской Федерации, обострения геополитических противоречий </w:t>
      </w:r>
      <w:r w:rsidR="00CC1C65" w:rsidRPr="00E11011">
        <w:rPr>
          <w:bCs/>
          <w:sz w:val="28"/>
          <w:szCs w:val="28"/>
        </w:rPr>
        <w:t>бюджетн</w:t>
      </w:r>
      <w:r>
        <w:rPr>
          <w:bCs/>
          <w:sz w:val="28"/>
          <w:szCs w:val="28"/>
        </w:rPr>
        <w:t>ая</w:t>
      </w:r>
      <w:r w:rsidR="00E11011" w:rsidRPr="00E11011">
        <w:rPr>
          <w:bCs/>
          <w:sz w:val="28"/>
          <w:szCs w:val="28"/>
        </w:rPr>
        <w:t xml:space="preserve"> </w:t>
      </w:r>
      <w:r w:rsidR="00CC1C65" w:rsidRPr="00E11011">
        <w:rPr>
          <w:bCs/>
          <w:sz w:val="28"/>
          <w:szCs w:val="28"/>
        </w:rPr>
        <w:t>политик</w:t>
      </w:r>
      <w:r>
        <w:rPr>
          <w:bCs/>
          <w:sz w:val="28"/>
          <w:szCs w:val="28"/>
        </w:rPr>
        <w:t xml:space="preserve">а </w:t>
      </w:r>
      <w:r w:rsidRPr="006E2569">
        <w:rPr>
          <w:bCs/>
          <w:sz w:val="28"/>
          <w:szCs w:val="28"/>
        </w:rPr>
        <w:t xml:space="preserve">была ориентирована на обеспечение стабильности финансовой системы </w:t>
      </w:r>
      <w:r w:rsidR="008B1AD0">
        <w:rPr>
          <w:color w:val="000000"/>
          <w:sz w:val="28"/>
          <w:szCs w:val="28"/>
        </w:rPr>
        <w:t>Верхняковского</w:t>
      </w:r>
      <w:r w:rsidRPr="006E2569">
        <w:rPr>
          <w:bCs/>
          <w:sz w:val="28"/>
          <w:szCs w:val="28"/>
        </w:rPr>
        <w:t xml:space="preserve"> сельского поселения и социальную поддержку её жителе</w:t>
      </w:r>
      <w:r>
        <w:rPr>
          <w:bCs/>
          <w:sz w:val="28"/>
          <w:szCs w:val="28"/>
        </w:rPr>
        <w:t>й</w:t>
      </w:r>
      <w:r w:rsidR="00CC1C65" w:rsidRPr="00E11011">
        <w:rPr>
          <w:bCs/>
          <w:sz w:val="28"/>
          <w:szCs w:val="28"/>
        </w:rPr>
        <w:t>.</w:t>
      </w:r>
    </w:p>
    <w:p w14:paraId="3A32490F" w14:textId="6F51C730" w:rsidR="00CC1C65" w:rsidRPr="00E11011" w:rsidRDefault="00BB7C89" w:rsidP="00E11011">
      <w:pPr>
        <w:tabs>
          <w:tab w:val="left" w:pos="993"/>
        </w:tabs>
        <w:ind w:firstLine="709"/>
        <w:jc w:val="both"/>
        <w:rPr>
          <w:sz w:val="28"/>
          <w:szCs w:val="28"/>
          <w:lang w:eastAsia="en-US"/>
        </w:rPr>
      </w:pPr>
      <w:r w:rsidRPr="00BB7C89">
        <w:rPr>
          <w:sz w:val="28"/>
          <w:szCs w:val="28"/>
          <w:lang w:eastAsia="en-US"/>
        </w:rPr>
        <w:t xml:space="preserve">Несмотря на новую экономическую реальность, исполнение бюджета </w:t>
      </w:r>
      <w:r w:rsidR="008B1AD0">
        <w:rPr>
          <w:color w:val="000000"/>
          <w:sz w:val="28"/>
          <w:szCs w:val="28"/>
        </w:rPr>
        <w:t>Верхняковского</w:t>
      </w:r>
      <w:r>
        <w:rPr>
          <w:sz w:val="28"/>
          <w:szCs w:val="28"/>
          <w:lang w:eastAsia="en-US"/>
        </w:rPr>
        <w:t xml:space="preserve"> сельского поселения Верхнедонского района</w:t>
      </w:r>
      <w:r w:rsidRPr="00BB7C89">
        <w:rPr>
          <w:sz w:val="28"/>
          <w:szCs w:val="28"/>
          <w:lang w:eastAsia="en-US"/>
        </w:rPr>
        <w:t xml:space="preserve"> обеспечено в 2022 году с ростом от показателей 2021 года.</w:t>
      </w:r>
    </w:p>
    <w:p w14:paraId="3629A5C8" w14:textId="6B699DEE" w:rsidR="00CC1C65" w:rsidRPr="00E11011" w:rsidRDefault="00CC1C65" w:rsidP="00E11011">
      <w:pPr>
        <w:tabs>
          <w:tab w:val="left" w:pos="993"/>
        </w:tabs>
        <w:ind w:firstLine="709"/>
        <w:jc w:val="both"/>
        <w:rPr>
          <w:sz w:val="28"/>
          <w:szCs w:val="28"/>
          <w:lang w:eastAsia="en-US"/>
        </w:rPr>
      </w:pPr>
      <w:r w:rsidRPr="00E11011">
        <w:rPr>
          <w:sz w:val="28"/>
          <w:szCs w:val="28"/>
          <w:lang w:eastAsia="en-US"/>
        </w:rPr>
        <w:t>По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доходам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показатели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исполнены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в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объеме</w:t>
      </w:r>
      <w:r w:rsidR="00E11011" w:rsidRPr="00E11011">
        <w:rPr>
          <w:sz w:val="28"/>
          <w:szCs w:val="28"/>
          <w:lang w:eastAsia="en-US"/>
        </w:rPr>
        <w:t xml:space="preserve"> </w:t>
      </w:r>
      <w:r w:rsidR="008E3EEB">
        <w:rPr>
          <w:sz w:val="28"/>
          <w:szCs w:val="28"/>
          <w:lang w:eastAsia="en-US"/>
        </w:rPr>
        <w:t>17 992,2</w:t>
      </w:r>
      <w:r w:rsidR="00193A22">
        <w:rPr>
          <w:sz w:val="28"/>
          <w:szCs w:val="28"/>
          <w:lang w:eastAsia="en-US"/>
        </w:rPr>
        <w:t xml:space="preserve"> тыс.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рублей,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что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выше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плана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на</w:t>
      </w:r>
      <w:r w:rsidR="00E11011" w:rsidRPr="00E11011">
        <w:rPr>
          <w:sz w:val="28"/>
          <w:szCs w:val="28"/>
          <w:lang w:eastAsia="en-US"/>
        </w:rPr>
        <w:t xml:space="preserve"> </w:t>
      </w:r>
      <w:r w:rsidR="008E3EEB">
        <w:rPr>
          <w:sz w:val="28"/>
          <w:szCs w:val="28"/>
          <w:lang w:eastAsia="en-US"/>
        </w:rPr>
        <w:t>1,2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процента,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с</w:t>
      </w:r>
      <w:r w:rsidR="00E11011" w:rsidRPr="00E11011">
        <w:rPr>
          <w:sz w:val="28"/>
          <w:szCs w:val="28"/>
          <w:lang w:eastAsia="en-US"/>
        </w:rPr>
        <w:t xml:space="preserve"> </w:t>
      </w:r>
      <w:proofErr w:type="gramStart"/>
      <w:r w:rsidR="008E3EEB">
        <w:rPr>
          <w:sz w:val="28"/>
          <w:szCs w:val="28"/>
          <w:lang w:eastAsia="en-US"/>
        </w:rPr>
        <w:t xml:space="preserve">понижением 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от</w:t>
      </w:r>
      <w:proofErr w:type="gramEnd"/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202</w:t>
      </w:r>
      <w:r w:rsidR="00AC6AB5">
        <w:rPr>
          <w:sz w:val="28"/>
          <w:szCs w:val="28"/>
          <w:lang w:eastAsia="en-US"/>
        </w:rPr>
        <w:t>1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года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на</w:t>
      </w:r>
      <w:r w:rsidR="00E11011" w:rsidRPr="00E11011">
        <w:rPr>
          <w:sz w:val="28"/>
          <w:szCs w:val="28"/>
          <w:lang w:eastAsia="en-US"/>
        </w:rPr>
        <w:t xml:space="preserve"> </w:t>
      </w:r>
      <w:r w:rsidR="008E3EEB">
        <w:rPr>
          <w:sz w:val="28"/>
          <w:szCs w:val="28"/>
          <w:lang w:eastAsia="en-US"/>
        </w:rPr>
        <w:t>89,2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процента.</w:t>
      </w:r>
      <w:r w:rsidR="00E11011" w:rsidRPr="00E11011">
        <w:rPr>
          <w:sz w:val="28"/>
          <w:szCs w:val="28"/>
          <w:lang w:eastAsia="en-US"/>
        </w:rPr>
        <w:t xml:space="preserve"> </w:t>
      </w:r>
    </w:p>
    <w:p w14:paraId="76C9C19E" w14:textId="0F84CC65" w:rsidR="00CC1C65" w:rsidRPr="00E11011" w:rsidRDefault="00CC1C65" w:rsidP="00E11011">
      <w:pPr>
        <w:ind w:firstLine="709"/>
        <w:jc w:val="both"/>
        <w:rPr>
          <w:sz w:val="28"/>
          <w:szCs w:val="28"/>
        </w:rPr>
      </w:pPr>
      <w:r w:rsidRPr="00E11011">
        <w:rPr>
          <w:bCs/>
          <w:sz w:val="28"/>
          <w:szCs w:val="28"/>
        </w:rPr>
        <w:t>Собственные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доходы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консолидированного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бюджета</w:t>
      </w:r>
      <w:r w:rsidR="00E11011" w:rsidRPr="00E11011">
        <w:rPr>
          <w:bCs/>
          <w:sz w:val="28"/>
          <w:szCs w:val="28"/>
        </w:rPr>
        <w:t xml:space="preserve"> </w:t>
      </w:r>
      <w:r w:rsidR="00193A22">
        <w:rPr>
          <w:bCs/>
          <w:sz w:val="28"/>
          <w:szCs w:val="28"/>
        </w:rPr>
        <w:t>сельского поселения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поступили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в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объеме</w:t>
      </w:r>
      <w:r w:rsidR="00E11011" w:rsidRPr="00E11011">
        <w:rPr>
          <w:bCs/>
          <w:sz w:val="28"/>
          <w:szCs w:val="28"/>
        </w:rPr>
        <w:t xml:space="preserve"> </w:t>
      </w:r>
      <w:r w:rsidR="008E3EEB">
        <w:rPr>
          <w:bCs/>
          <w:sz w:val="28"/>
          <w:szCs w:val="28"/>
        </w:rPr>
        <w:t>5220,6</w:t>
      </w:r>
      <w:r w:rsidR="00193A22">
        <w:rPr>
          <w:bCs/>
          <w:sz w:val="28"/>
          <w:szCs w:val="28"/>
        </w:rPr>
        <w:t xml:space="preserve"> тыс.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рублей,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с</w:t>
      </w:r>
      <w:r w:rsidR="00E11011" w:rsidRPr="00E11011">
        <w:rPr>
          <w:bCs/>
          <w:sz w:val="28"/>
          <w:szCs w:val="28"/>
        </w:rPr>
        <w:t xml:space="preserve"> </w:t>
      </w:r>
      <w:r w:rsidR="008E3EEB">
        <w:rPr>
          <w:bCs/>
          <w:sz w:val="28"/>
          <w:szCs w:val="28"/>
        </w:rPr>
        <w:t>уменьшением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к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202</w:t>
      </w:r>
      <w:r w:rsidR="00AC6AB5">
        <w:rPr>
          <w:bCs/>
          <w:sz w:val="28"/>
          <w:szCs w:val="28"/>
        </w:rPr>
        <w:t>1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году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на</w:t>
      </w:r>
      <w:r w:rsidR="00E11011" w:rsidRPr="00E11011">
        <w:rPr>
          <w:bCs/>
          <w:sz w:val="28"/>
          <w:szCs w:val="28"/>
        </w:rPr>
        <w:t xml:space="preserve"> </w:t>
      </w:r>
      <w:r w:rsidR="008E3EEB">
        <w:rPr>
          <w:bCs/>
          <w:sz w:val="28"/>
          <w:szCs w:val="28"/>
        </w:rPr>
        <w:t>8192,7</w:t>
      </w:r>
      <w:r w:rsidR="00193A22">
        <w:rPr>
          <w:bCs/>
          <w:sz w:val="28"/>
          <w:szCs w:val="28"/>
        </w:rPr>
        <w:t xml:space="preserve"> тыс.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рублей</w:t>
      </w:r>
      <w:bookmarkStart w:id="2" w:name="OLE_LINK1"/>
      <w:r w:rsidRPr="00E11011">
        <w:rPr>
          <w:bCs/>
          <w:sz w:val="28"/>
          <w:szCs w:val="28"/>
        </w:rPr>
        <w:t>,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или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на</w:t>
      </w:r>
      <w:r w:rsidR="00E11011" w:rsidRPr="00E11011">
        <w:rPr>
          <w:bCs/>
          <w:sz w:val="28"/>
          <w:szCs w:val="28"/>
        </w:rPr>
        <w:t xml:space="preserve"> </w:t>
      </w:r>
      <w:r w:rsidR="008E3EEB">
        <w:rPr>
          <w:bCs/>
          <w:sz w:val="28"/>
          <w:szCs w:val="28"/>
        </w:rPr>
        <w:t>38,9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процента</w:t>
      </w:r>
      <w:r w:rsidRPr="00E11011">
        <w:rPr>
          <w:sz w:val="28"/>
          <w:szCs w:val="28"/>
        </w:rPr>
        <w:t>.</w:t>
      </w:r>
      <w:bookmarkEnd w:id="2"/>
    </w:p>
    <w:p w14:paraId="3515D40B" w14:textId="49279657" w:rsidR="00CC1C65" w:rsidRDefault="00CC1C65" w:rsidP="00E11011">
      <w:pPr>
        <w:tabs>
          <w:tab w:val="left" w:pos="993"/>
        </w:tabs>
        <w:ind w:firstLine="709"/>
        <w:jc w:val="both"/>
        <w:rPr>
          <w:sz w:val="28"/>
          <w:szCs w:val="28"/>
          <w:lang w:eastAsia="en-US"/>
        </w:rPr>
      </w:pPr>
      <w:r w:rsidRPr="00B45521">
        <w:rPr>
          <w:spacing w:val="-4"/>
          <w:kern w:val="28"/>
          <w:sz w:val="28"/>
          <w:szCs w:val="28"/>
          <w:lang w:eastAsia="en-US"/>
        </w:rPr>
        <w:t>По</w:t>
      </w:r>
      <w:r w:rsidR="00E11011" w:rsidRPr="00B45521">
        <w:rPr>
          <w:spacing w:val="-4"/>
          <w:kern w:val="28"/>
          <w:sz w:val="28"/>
          <w:szCs w:val="28"/>
          <w:lang w:eastAsia="en-US"/>
        </w:rPr>
        <w:t xml:space="preserve"> </w:t>
      </w:r>
      <w:r w:rsidRPr="00B45521">
        <w:rPr>
          <w:spacing w:val="-4"/>
          <w:kern w:val="28"/>
          <w:sz w:val="28"/>
          <w:szCs w:val="28"/>
          <w:lang w:eastAsia="en-US"/>
        </w:rPr>
        <w:t>расходам</w:t>
      </w:r>
      <w:r w:rsidR="00E11011" w:rsidRPr="00B45521">
        <w:rPr>
          <w:spacing w:val="-4"/>
          <w:kern w:val="28"/>
          <w:sz w:val="28"/>
          <w:szCs w:val="28"/>
          <w:lang w:eastAsia="en-US"/>
        </w:rPr>
        <w:t xml:space="preserve"> </w:t>
      </w:r>
      <w:r w:rsidRPr="00B45521">
        <w:rPr>
          <w:spacing w:val="-4"/>
          <w:kern w:val="28"/>
          <w:sz w:val="28"/>
          <w:szCs w:val="28"/>
          <w:lang w:eastAsia="en-US"/>
        </w:rPr>
        <w:t>исполнение</w:t>
      </w:r>
      <w:r w:rsidR="00E11011" w:rsidRPr="00B45521">
        <w:rPr>
          <w:spacing w:val="-4"/>
          <w:kern w:val="28"/>
          <w:sz w:val="28"/>
          <w:szCs w:val="28"/>
          <w:lang w:eastAsia="en-US"/>
        </w:rPr>
        <w:t xml:space="preserve"> </w:t>
      </w:r>
      <w:r w:rsidRPr="00B45521">
        <w:rPr>
          <w:spacing w:val="-4"/>
          <w:kern w:val="28"/>
          <w:sz w:val="28"/>
          <w:szCs w:val="28"/>
          <w:lang w:eastAsia="en-US"/>
        </w:rPr>
        <w:t>составило</w:t>
      </w:r>
      <w:r w:rsidR="00E11011" w:rsidRPr="00B45521">
        <w:rPr>
          <w:spacing w:val="-4"/>
          <w:kern w:val="28"/>
          <w:sz w:val="28"/>
          <w:szCs w:val="28"/>
          <w:lang w:eastAsia="en-US"/>
        </w:rPr>
        <w:t xml:space="preserve"> </w:t>
      </w:r>
      <w:r w:rsidR="008E3EEB">
        <w:rPr>
          <w:spacing w:val="-4"/>
          <w:kern w:val="28"/>
          <w:sz w:val="28"/>
          <w:szCs w:val="28"/>
          <w:lang w:eastAsia="en-US"/>
        </w:rPr>
        <w:t>19 902,8</w:t>
      </w:r>
      <w:r w:rsidR="00193A22">
        <w:rPr>
          <w:spacing w:val="-4"/>
          <w:kern w:val="28"/>
          <w:sz w:val="28"/>
          <w:szCs w:val="28"/>
          <w:lang w:eastAsia="en-US"/>
        </w:rPr>
        <w:t xml:space="preserve"> тыс.</w:t>
      </w:r>
      <w:r w:rsidR="00E11011" w:rsidRPr="00B45521">
        <w:rPr>
          <w:spacing w:val="-4"/>
          <w:kern w:val="28"/>
          <w:sz w:val="28"/>
          <w:szCs w:val="28"/>
          <w:lang w:eastAsia="en-US"/>
        </w:rPr>
        <w:t xml:space="preserve"> </w:t>
      </w:r>
      <w:r w:rsidRPr="00B45521">
        <w:rPr>
          <w:spacing w:val="-4"/>
          <w:kern w:val="28"/>
          <w:sz w:val="28"/>
          <w:szCs w:val="28"/>
          <w:lang w:eastAsia="en-US"/>
        </w:rPr>
        <w:t>рублей,</w:t>
      </w:r>
      <w:r w:rsidR="00E11011" w:rsidRPr="00B45521">
        <w:rPr>
          <w:spacing w:val="-4"/>
          <w:kern w:val="28"/>
          <w:sz w:val="28"/>
          <w:szCs w:val="28"/>
          <w:lang w:eastAsia="en-US"/>
        </w:rPr>
        <w:t xml:space="preserve"> </w:t>
      </w:r>
      <w:r w:rsidRPr="00B45521">
        <w:rPr>
          <w:spacing w:val="-4"/>
          <w:kern w:val="28"/>
          <w:sz w:val="28"/>
          <w:szCs w:val="28"/>
          <w:lang w:eastAsia="en-US"/>
        </w:rPr>
        <w:t>или</w:t>
      </w:r>
      <w:r w:rsidR="00E11011" w:rsidRPr="00B45521">
        <w:rPr>
          <w:spacing w:val="-4"/>
          <w:kern w:val="28"/>
          <w:sz w:val="28"/>
          <w:szCs w:val="28"/>
          <w:lang w:eastAsia="en-US"/>
        </w:rPr>
        <w:t xml:space="preserve"> </w:t>
      </w:r>
      <w:r w:rsidRPr="00B45521">
        <w:rPr>
          <w:spacing w:val="-4"/>
          <w:kern w:val="28"/>
          <w:sz w:val="28"/>
          <w:szCs w:val="28"/>
          <w:lang w:eastAsia="en-US"/>
        </w:rPr>
        <w:t>на</w:t>
      </w:r>
      <w:r w:rsidR="00E11011" w:rsidRPr="00B45521">
        <w:rPr>
          <w:spacing w:val="-4"/>
          <w:kern w:val="28"/>
          <w:sz w:val="28"/>
          <w:szCs w:val="28"/>
          <w:lang w:eastAsia="en-US"/>
        </w:rPr>
        <w:t xml:space="preserve"> </w:t>
      </w:r>
      <w:r w:rsidR="008E3EEB">
        <w:rPr>
          <w:spacing w:val="-4"/>
          <w:kern w:val="28"/>
          <w:sz w:val="28"/>
          <w:szCs w:val="28"/>
          <w:lang w:eastAsia="en-US"/>
        </w:rPr>
        <w:t>96,0</w:t>
      </w:r>
      <w:r w:rsidR="00E11011" w:rsidRPr="00B45521">
        <w:rPr>
          <w:spacing w:val="-4"/>
          <w:kern w:val="28"/>
          <w:sz w:val="28"/>
          <w:szCs w:val="28"/>
          <w:lang w:eastAsia="en-US"/>
        </w:rPr>
        <w:t xml:space="preserve"> </w:t>
      </w:r>
      <w:r w:rsidRPr="00B45521">
        <w:rPr>
          <w:spacing w:val="-4"/>
          <w:kern w:val="28"/>
          <w:sz w:val="28"/>
          <w:szCs w:val="28"/>
          <w:lang w:eastAsia="en-US"/>
        </w:rPr>
        <w:t>процента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к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плану</w:t>
      </w:r>
      <w:r w:rsidR="006C15F1">
        <w:rPr>
          <w:sz w:val="28"/>
          <w:szCs w:val="28"/>
          <w:lang w:eastAsia="en-US"/>
        </w:rPr>
        <w:t>,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и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с</w:t>
      </w:r>
      <w:r w:rsidR="00E11011" w:rsidRPr="00E11011">
        <w:rPr>
          <w:sz w:val="28"/>
          <w:szCs w:val="28"/>
          <w:lang w:eastAsia="en-US"/>
        </w:rPr>
        <w:t xml:space="preserve"> </w:t>
      </w:r>
      <w:r w:rsidR="00AC6AB5" w:rsidRPr="00AC6AB5">
        <w:rPr>
          <w:sz w:val="28"/>
          <w:szCs w:val="28"/>
          <w:lang w:eastAsia="en-US"/>
        </w:rPr>
        <w:t>увеличением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от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202</w:t>
      </w:r>
      <w:r w:rsidR="00AC6AB5">
        <w:rPr>
          <w:sz w:val="28"/>
          <w:szCs w:val="28"/>
          <w:lang w:eastAsia="en-US"/>
        </w:rPr>
        <w:t>1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года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на</w:t>
      </w:r>
      <w:r w:rsidR="00E11011" w:rsidRPr="00E11011">
        <w:rPr>
          <w:sz w:val="28"/>
          <w:szCs w:val="28"/>
          <w:lang w:eastAsia="en-US"/>
        </w:rPr>
        <w:t xml:space="preserve"> </w:t>
      </w:r>
      <w:r w:rsidR="008E3EEB">
        <w:rPr>
          <w:sz w:val="28"/>
          <w:szCs w:val="28"/>
          <w:lang w:eastAsia="en-US"/>
        </w:rPr>
        <w:t>112,4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процента.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По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lastRenderedPageBreak/>
        <w:t>результатам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исполнения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консолидированного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бюджета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сложилось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превышение</w:t>
      </w:r>
      <w:r w:rsidR="00E11011" w:rsidRPr="00E11011">
        <w:rPr>
          <w:sz w:val="28"/>
          <w:szCs w:val="28"/>
          <w:lang w:eastAsia="en-US"/>
        </w:rPr>
        <w:t xml:space="preserve"> </w:t>
      </w:r>
      <w:r w:rsidR="008E3EEB">
        <w:rPr>
          <w:sz w:val="28"/>
          <w:szCs w:val="28"/>
          <w:lang w:eastAsia="en-US"/>
        </w:rPr>
        <w:t>расходов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над</w:t>
      </w:r>
      <w:r w:rsidR="00E11011" w:rsidRPr="00E11011">
        <w:rPr>
          <w:sz w:val="28"/>
          <w:szCs w:val="28"/>
          <w:lang w:eastAsia="en-US"/>
        </w:rPr>
        <w:t xml:space="preserve"> </w:t>
      </w:r>
      <w:r w:rsidR="008E3EEB">
        <w:rPr>
          <w:sz w:val="28"/>
          <w:szCs w:val="28"/>
          <w:lang w:eastAsia="en-US"/>
        </w:rPr>
        <w:t>доходами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в</w:t>
      </w:r>
      <w:r w:rsidR="00B45521">
        <w:rPr>
          <w:sz w:val="28"/>
          <w:szCs w:val="28"/>
          <w:lang w:eastAsia="en-US"/>
        </w:rPr>
        <w:t> </w:t>
      </w:r>
      <w:r w:rsidRPr="00E11011">
        <w:rPr>
          <w:sz w:val="28"/>
          <w:szCs w:val="28"/>
          <w:lang w:eastAsia="en-US"/>
        </w:rPr>
        <w:t>сумме</w:t>
      </w:r>
      <w:r w:rsidR="00E11011" w:rsidRPr="00E11011">
        <w:rPr>
          <w:sz w:val="28"/>
          <w:szCs w:val="28"/>
          <w:lang w:eastAsia="en-US"/>
        </w:rPr>
        <w:t xml:space="preserve"> </w:t>
      </w:r>
      <w:r w:rsidR="008E3EEB">
        <w:rPr>
          <w:sz w:val="28"/>
          <w:szCs w:val="28"/>
          <w:lang w:eastAsia="en-US"/>
        </w:rPr>
        <w:t>1910,6</w:t>
      </w:r>
      <w:r w:rsidR="00E11011" w:rsidRPr="00E11011">
        <w:rPr>
          <w:sz w:val="28"/>
          <w:szCs w:val="28"/>
          <w:lang w:eastAsia="en-US"/>
        </w:rPr>
        <w:t xml:space="preserve"> </w:t>
      </w:r>
      <w:r w:rsidR="00C846DC">
        <w:rPr>
          <w:sz w:val="28"/>
          <w:szCs w:val="28"/>
          <w:lang w:eastAsia="en-US"/>
        </w:rPr>
        <w:t>тыс.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рублей.</w:t>
      </w:r>
      <w:r w:rsidR="00E11011" w:rsidRPr="00E11011">
        <w:rPr>
          <w:sz w:val="28"/>
          <w:szCs w:val="28"/>
          <w:lang w:eastAsia="en-US"/>
        </w:rPr>
        <w:t xml:space="preserve"> </w:t>
      </w:r>
    </w:p>
    <w:p w14:paraId="3A214387" w14:textId="60FE4D95" w:rsidR="001C4C44" w:rsidRDefault="001C4C44" w:rsidP="00E11011">
      <w:pPr>
        <w:tabs>
          <w:tab w:val="left" w:pos="993"/>
        </w:tabs>
        <w:ind w:firstLine="709"/>
        <w:jc w:val="both"/>
        <w:rPr>
          <w:sz w:val="28"/>
          <w:szCs w:val="28"/>
          <w:lang w:eastAsia="en-US"/>
        </w:rPr>
      </w:pPr>
      <w:r w:rsidRPr="001C4C44">
        <w:rPr>
          <w:sz w:val="28"/>
          <w:szCs w:val="28"/>
          <w:lang w:eastAsia="en-US"/>
        </w:rPr>
        <w:t xml:space="preserve">В сфере бюджетных расходов бюджетная политика реализовывалась с учетом новых задач по стабилизации и сбалансированности бюджета </w:t>
      </w:r>
      <w:r w:rsidR="008E3EEB">
        <w:rPr>
          <w:color w:val="000000"/>
          <w:sz w:val="28"/>
          <w:szCs w:val="28"/>
        </w:rPr>
        <w:t>Верхняковского</w:t>
      </w:r>
      <w:r>
        <w:rPr>
          <w:sz w:val="28"/>
          <w:szCs w:val="28"/>
          <w:lang w:eastAsia="en-US"/>
        </w:rPr>
        <w:t xml:space="preserve"> сельского поселения Верхнедонского района</w:t>
      </w:r>
      <w:r w:rsidRPr="001C4C44">
        <w:rPr>
          <w:sz w:val="28"/>
          <w:szCs w:val="28"/>
          <w:lang w:eastAsia="en-US"/>
        </w:rPr>
        <w:t>.</w:t>
      </w:r>
    </w:p>
    <w:p w14:paraId="1128CD5E" w14:textId="2389B3D3" w:rsidR="001C4C44" w:rsidRDefault="001C4C44" w:rsidP="00E11011">
      <w:pPr>
        <w:tabs>
          <w:tab w:val="left" w:pos="993"/>
        </w:tabs>
        <w:ind w:firstLine="709"/>
        <w:jc w:val="both"/>
        <w:rPr>
          <w:sz w:val="28"/>
          <w:szCs w:val="28"/>
          <w:lang w:eastAsia="en-US"/>
        </w:rPr>
      </w:pPr>
      <w:r w:rsidRPr="001C4C44">
        <w:rPr>
          <w:sz w:val="28"/>
          <w:szCs w:val="28"/>
          <w:lang w:eastAsia="en-US"/>
        </w:rPr>
        <w:t xml:space="preserve">По-прежнему приоритетным направлением являлись расходы на социальную сферу. На эти цели направлено </w:t>
      </w:r>
      <w:r w:rsidR="002D7F53">
        <w:rPr>
          <w:sz w:val="28"/>
          <w:szCs w:val="28"/>
          <w:lang w:eastAsia="en-US"/>
        </w:rPr>
        <w:t>32,9</w:t>
      </w:r>
      <w:r w:rsidRPr="001C4C44">
        <w:rPr>
          <w:sz w:val="28"/>
          <w:szCs w:val="28"/>
          <w:lang w:eastAsia="en-US"/>
        </w:rPr>
        <w:t xml:space="preserve"> процентов расходов консолидированного бюджета </w:t>
      </w:r>
      <w:r w:rsidR="008E3EEB">
        <w:rPr>
          <w:color w:val="000000"/>
          <w:sz w:val="28"/>
          <w:szCs w:val="28"/>
        </w:rPr>
        <w:t>Верхняковского</w:t>
      </w:r>
      <w:r w:rsidRPr="001C4C44">
        <w:rPr>
          <w:sz w:val="28"/>
          <w:szCs w:val="28"/>
          <w:lang w:eastAsia="en-US"/>
        </w:rPr>
        <w:t xml:space="preserve"> сельского поселения Верхнедонского района.</w:t>
      </w:r>
    </w:p>
    <w:p w14:paraId="5E9AF4AA" w14:textId="73165D43" w:rsidR="001C4C44" w:rsidRDefault="001C4C44" w:rsidP="001C4C44">
      <w:pPr>
        <w:tabs>
          <w:tab w:val="left" w:pos="993"/>
        </w:tabs>
        <w:ind w:firstLine="709"/>
        <w:jc w:val="both"/>
        <w:rPr>
          <w:sz w:val="28"/>
          <w:szCs w:val="28"/>
          <w:lang w:eastAsia="en-US"/>
        </w:rPr>
      </w:pPr>
      <w:r w:rsidRPr="001C4C44">
        <w:rPr>
          <w:sz w:val="28"/>
          <w:szCs w:val="28"/>
          <w:lang w:eastAsia="en-US"/>
        </w:rPr>
        <w:t xml:space="preserve">Реализация масштабных антикризисных мер, принятых на федеральном и региональном уровнях, способствовала стабильности экономики и сохранению устойчивости консолидированного бюджета </w:t>
      </w:r>
      <w:r w:rsidR="008E3EEB">
        <w:rPr>
          <w:color w:val="000000"/>
          <w:sz w:val="28"/>
          <w:szCs w:val="28"/>
        </w:rPr>
        <w:t>Верхняковского</w:t>
      </w:r>
      <w:r w:rsidRPr="001C4C44">
        <w:rPr>
          <w:sz w:val="28"/>
          <w:szCs w:val="28"/>
          <w:lang w:eastAsia="en-US"/>
        </w:rPr>
        <w:t xml:space="preserve"> сельского поселения Верхнедонского района.</w:t>
      </w:r>
    </w:p>
    <w:p w14:paraId="694D4558" w14:textId="1E5CE274" w:rsidR="001C4C44" w:rsidRPr="001C4C44" w:rsidRDefault="001C4C44" w:rsidP="001C4C44">
      <w:pPr>
        <w:tabs>
          <w:tab w:val="left" w:pos="993"/>
        </w:tabs>
        <w:ind w:firstLine="709"/>
        <w:jc w:val="both"/>
        <w:rPr>
          <w:sz w:val="28"/>
          <w:szCs w:val="28"/>
          <w:lang w:eastAsia="en-US"/>
        </w:rPr>
      </w:pPr>
      <w:r w:rsidRPr="001C4C44">
        <w:rPr>
          <w:sz w:val="28"/>
          <w:szCs w:val="28"/>
          <w:lang w:eastAsia="en-US"/>
        </w:rPr>
        <w:t>За период I полугодия 202</w:t>
      </w:r>
      <w:r>
        <w:rPr>
          <w:sz w:val="28"/>
          <w:szCs w:val="28"/>
          <w:lang w:eastAsia="en-US"/>
        </w:rPr>
        <w:t>3</w:t>
      </w:r>
      <w:r w:rsidRPr="001C4C44">
        <w:rPr>
          <w:sz w:val="28"/>
          <w:szCs w:val="28"/>
          <w:lang w:eastAsia="en-US"/>
        </w:rPr>
        <w:t xml:space="preserve"> г. исполнение консолидированного бюджета </w:t>
      </w:r>
      <w:r w:rsidR="008E3EEB">
        <w:rPr>
          <w:color w:val="000000"/>
          <w:sz w:val="28"/>
          <w:szCs w:val="28"/>
        </w:rPr>
        <w:t>Верхняковского</w:t>
      </w:r>
      <w:r w:rsidRPr="001C4C44">
        <w:rPr>
          <w:sz w:val="28"/>
          <w:szCs w:val="28"/>
          <w:lang w:eastAsia="en-US"/>
        </w:rPr>
        <w:t xml:space="preserve"> сельского поселения Верхнедонского района обеспечено с положительной динамикой относительно аналогичных показателей прошлого года. </w:t>
      </w:r>
    </w:p>
    <w:p w14:paraId="4E8E8839" w14:textId="43B1CC97" w:rsidR="001C4C44" w:rsidRPr="001C4C44" w:rsidRDefault="001C4C44" w:rsidP="001C4C44">
      <w:pPr>
        <w:tabs>
          <w:tab w:val="left" w:pos="993"/>
        </w:tabs>
        <w:ind w:firstLine="709"/>
        <w:jc w:val="both"/>
        <w:rPr>
          <w:sz w:val="28"/>
          <w:szCs w:val="28"/>
          <w:lang w:eastAsia="en-US"/>
        </w:rPr>
      </w:pPr>
      <w:r w:rsidRPr="001C4C44">
        <w:rPr>
          <w:sz w:val="28"/>
          <w:szCs w:val="28"/>
          <w:lang w:eastAsia="en-US"/>
        </w:rPr>
        <w:t xml:space="preserve">Доходы исполнены в сумме </w:t>
      </w:r>
      <w:r w:rsidR="006708D0">
        <w:rPr>
          <w:sz w:val="28"/>
          <w:szCs w:val="28"/>
          <w:lang w:eastAsia="en-US"/>
        </w:rPr>
        <w:t>8690,7</w:t>
      </w:r>
      <w:r w:rsidRPr="001C4C44">
        <w:rPr>
          <w:sz w:val="28"/>
          <w:szCs w:val="28"/>
          <w:lang w:eastAsia="en-US"/>
        </w:rPr>
        <w:t xml:space="preserve"> тыс. рублей, или на </w:t>
      </w:r>
      <w:r w:rsidR="006708D0">
        <w:rPr>
          <w:sz w:val="28"/>
          <w:szCs w:val="28"/>
          <w:lang w:eastAsia="en-US"/>
        </w:rPr>
        <w:t>13,3</w:t>
      </w:r>
      <w:r w:rsidRPr="001C4C44">
        <w:rPr>
          <w:sz w:val="28"/>
          <w:szCs w:val="28"/>
          <w:lang w:eastAsia="en-US"/>
        </w:rPr>
        <w:t xml:space="preserve"> процента к годовому плану. В том числе собственные налоговые и неналоговые поступления составили </w:t>
      </w:r>
      <w:r w:rsidR="006708D0">
        <w:rPr>
          <w:sz w:val="28"/>
          <w:szCs w:val="28"/>
          <w:lang w:eastAsia="en-US"/>
        </w:rPr>
        <w:t>137,4</w:t>
      </w:r>
      <w:r w:rsidRPr="001C4C44">
        <w:rPr>
          <w:sz w:val="28"/>
          <w:szCs w:val="28"/>
          <w:lang w:eastAsia="en-US"/>
        </w:rPr>
        <w:t xml:space="preserve"> тыс. рублей, с </w:t>
      </w:r>
      <w:r w:rsidR="009D29BF">
        <w:rPr>
          <w:sz w:val="28"/>
          <w:szCs w:val="28"/>
          <w:lang w:eastAsia="en-US"/>
        </w:rPr>
        <w:t>уменьшением</w:t>
      </w:r>
      <w:r w:rsidRPr="001C4C44">
        <w:rPr>
          <w:sz w:val="28"/>
          <w:szCs w:val="28"/>
          <w:lang w:eastAsia="en-US"/>
        </w:rPr>
        <w:t xml:space="preserve"> от аналогичного периода прошлого года на </w:t>
      </w:r>
      <w:r w:rsidR="00770D85">
        <w:rPr>
          <w:sz w:val="28"/>
          <w:szCs w:val="28"/>
          <w:lang w:eastAsia="en-US"/>
        </w:rPr>
        <w:t>92,9</w:t>
      </w:r>
      <w:r w:rsidRPr="001C4C44">
        <w:rPr>
          <w:sz w:val="28"/>
          <w:szCs w:val="28"/>
          <w:lang w:eastAsia="en-US"/>
        </w:rPr>
        <w:t xml:space="preserve"> процента. Расходы исполнены в объеме </w:t>
      </w:r>
      <w:r w:rsidR="00A81034">
        <w:rPr>
          <w:sz w:val="28"/>
          <w:szCs w:val="28"/>
          <w:lang w:eastAsia="en-US"/>
        </w:rPr>
        <w:t>8393,3</w:t>
      </w:r>
      <w:r w:rsidRPr="001C4C44">
        <w:rPr>
          <w:sz w:val="28"/>
          <w:szCs w:val="28"/>
          <w:lang w:eastAsia="en-US"/>
        </w:rPr>
        <w:t xml:space="preserve"> тыс. рублей, или на </w:t>
      </w:r>
      <w:r w:rsidR="00A81034">
        <w:rPr>
          <w:sz w:val="28"/>
          <w:szCs w:val="28"/>
          <w:lang w:eastAsia="en-US"/>
        </w:rPr>
        <w:t>12,6</w:t>
      </w:r>
      <w:r w:rsidRPr="001C4C44">
        <w:rPr>
          <w:sz w:val="28"/>
          <w:szCs w:val="28"/>
          <w:lang w:eastAsia="en-US"/>
        </w:rPr>
        <w:t xml:space="preserve"> процента к плану, с </w:t>
      </w:r>
      <w:r w:rsidR="009D29BF">
        <w:rPr>
          <w:sz w:val="28"/>
          <w:szCs w:val="28"/>
          <w:lang w:eastAsia="en-US"/>
        </w:rPr>
        <w:t>увеличением</w:t>
      </w:r>
      <w:r w:rsidRPr="001C4C44">
        <w:rPr>
          <w:sz w:val="28"/>
          <w:szCs w:val="28"/>
          <w:lang w:eastAsia="en-US"/>
        </w:rPr>
        <w:t xml:space="preserve"> к I полугодию 202</w:t>
      </w:r>
      <w:r w:rsidR="009D29BF">
        <w:rPr>
          <w:sz w:val="28"/>
          <w:szCs w:val="28"/>
          <w:lang w:eastAsia="en-US"/>
        </w:rPr>
        <w:t>2</w:t>
      </w:r>
      <w:r w:rsidRPr="001C4C44">
        <w:rPr>
          <w:sz w:val="28"/>
          <w:szCs w:val="28"/>
          <w:lang w:eastAsia="en-US"/>
        </w:rPr>
        <w:t xml:space="preserve"> г. на </w:t>
      </w:r>
      <w:r w:rsidR="00A81034">
        <w:rPr>
          <w:sz w:val="28"/>
          <w:szCs w:val="28"/>
          <w:lang w:eastAsia="en-US"/>
        </w:rPr>
        <w:t>106,8</w:t>
      </w:r>
      <w:r w:rsidRPr="001C4C44">
        <w:rPr>
          <w:sz w:val="28"/>
          <w:szCs w:val="28"/>
          <w:lang w:eastAsia="en-US"/>
        </w:rPr>
        <w:t xml:space="preserve"> процента.</w:t>
      </w:r>
    </w:p>
    <w:p w14:paraId="21747766" w14:textId="748ECCEB" w:rsidR="00CC1C65" w:rsidRPr="00E11011" w:rsidRDefault="009D29BF" w:rsidP="001C4C44">
      <w:pPr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Продолжена работа по у</w:t>
      </w:r>
      <w:r w:rsidR="00CC1C65" w:rsidRPr="00E11011">
        <w:rPr>
          <w:bCs/>
          <w:sz w:val="28"/>
          <w:szCs w:val="28"/>
        </w:rPr>
        <w:t>величению</w:t>
      </w:r>
      <w:r w:rsidR="00E11011" w:rsidRPr="00E11011">
        <w:rPr>
          <w:bCs/>
          <w:sz w:val="28"/>
          <w:szCs w:val="28"/>
        </w:rPr>
        <w:t xml:space="preserve"> </w:t>
      </w:r>
      <w:r w:rsidR="00CC1C65" w:rsidRPr="00E11011">
        <w:rPr>
          <w:bCs/>
          <w:sz w:val="28"/>
          <w:szCs w:val="28"/>
        </w:rPr>
        <w:t>налогового</w:t>
      </w:r>
      <w:r w:rsidR="00E11011" w:rsidRPr="00E11011">
        <w:rPr>
          <w:bCs/>
          <w:sz w:val="28"/>
          <w:szCs w:val="28"/>
        </w:rPr>
        <w:t xml:space="preserve"> </w:t>
      </w:r>
      <w:r w:rsidR="00CC1C65" w:rsidRPr="00E11011">
        <w:rPr>
          <w:bCs/>
          <w:sz w:val="28"/>
          <w:szCs w:val="28"/>
        </w:rPr>
        <w:t>потенциала</w:t>
      </w:r>
      <w:r w:rsidR="00E11011" w:rsidRPr="00E11011">
        <w:rPr>
          <w:bCs/>
          <w:sz w:val="28"/>
          <w:szCs w:val="28"/>
        </w:rPr>
        <w:t xml:space="preserve"> </w:t>
      </w:r>
      <w:r w:rsidR="00CC1C65" w:rsidRPr="00E11011">
        <w:rPr>
          <w:bCs/>
          <w:sz w:val="28"/>
          <w:szCs w:val="28"/>
        </w:rPr>
        <w:t>за</w:t>
      </w:r>
      <w:r w:rsidR="00E11011" w:rsidRPr="00E11011">
        <w:rPr>
          <w:bCs/>
          <w:sz w:val="28"/>
          <w:szCs w:val="28"/>
        </w:rPr>
        <w:t xml:space="preserve"> </w:t>
      </w:r>
      <w:r w:rsidR="00CC1C65" w:rsidRPr="00E11011">
        <w:rPr>
          <w:bCs/>
          <w:sz w:val="28"/>
          <w:szCs w:val="28"/>
        </w:rPr>
        <w:t>счет</w:t>
      </w:r>
      <w:r w:rsidR="00E11011" w:rsidRPr="00E11011">
        <w:rPr>
          <w:bCs/>
          <w:sz w:val="28"/>
          <w:szCs w:val="28"/>
        </w:rPr>
        <w:t xml:space="preserve"> </w:t>
      </w:r>
      <w:r w:rsidR="00CC1C65" w:rsidRPr="00E11011">
        <w:rPr>
          <w:bCs/>
          <w:sz w:val="28"/>
          <w:szCs w:val="28"/>
        </w:rPr>
        <w:t>повышения</w:t>
      </w:r>
      <w:r w:rsidR="00E11011" w:rsidRPr="00E11011">
        <w:rPr>
          <w:bCs/>
          <w:sz w:val="28"/>
          <w:szCs w:val="28"/>
        </w:rPr>
        <w:t xml:space="preserve"> </w:t>
      </w:r>
      <w:r w:rsidR="00CC1C65" w:rsidRPr="00E11011">
        <w:rPr>
          <w:bCs/>
          <w:sz w:val="28"/>
          <w:szCs w:val="28"/>
        </w:rPr>
        <w:t>инвестиционной</w:t>
      </w:r>
      <w:r w:rsidR="00E11011" w:rsidRPr="00E11011">
        <w:rPr>
          <w:bCs/>
          <w:sz w:val="28"/>
          <w:szCs w:val="28"/>
        </w:rPr>
        <w:t xml:space="preserve"> </w:t>
      </w:r>
      <w:r w:rsidR="00CC1C65" w:rsidRPr="00E11011">
        <w:rPr>
          <w:bCs/>
          <w:sz w:val="28"/>
          <w:szCs w:val="28"/>
        </w:rPr>
        <w:t>активности,</w:t>
      </w:r>
      <w:r w:rsidR="00E11011" w:rsidRPr="00E11011">
        <w:rPr>
          <w:bCs/>
          <w:sz w:val="28"/>
          <w:szCs w:val="28"/>
        </w:rPr>
        <w:t xml:space="preserve"> </w:t>
      </w:r>
      <w:r w:rsidR="00CC1C65" w:rsidRPr="00E11011">
        <w:rPr>
          <w:bCs/>
          <w:sz w:val="28"/>
          <w:szCs w:val="28"/>
        </w:rPr>
        <w:t>создания</w:t>
      </w:r>
      <w:r w:rsidR="00E11011" w:rsidRPr="00E11011">
        <w:rPr>
          <w:bCs/>
          <w:sz w:val="28"/>
          <w:szCs w:val="28"/>
        </w:rPr>
        <w:t xml:space="preserve"> </w:t>
      </w:r>
      <w:r w:rsidR="00CC1C65" w:rsidRPr="00E11011">
        <w:rPr>
          <w:bCs/>
          <w:sz w:val="28"/>
          <w:szCs w:val="28"/>
        </w:rPr>
        <w:t>условий</w:t>
      </w:r>
      <w:r w:rsidR="00E11011" w:rsidRPr="00E11011">
        <w:rPr>
          <w:bCs/>
          <w:sz w:val="28"/>
          <w:szCs w:val="28"/>
        </w:rPr>
        <w:t xml:space="preserve"> </w:t>
      </w:r>
      <w:r w:rsidR="00CC1C65" w:rsidRPr="00E11011">
        <w:rPr>
          <w:bCs/>
          <w:sz w:val="28"/>
          <w:szCs w:val="28"/>
        </w:rPr>
        <w:t>справедливой</w:t>
      </w:r>
      <w:r w:rsidR="00E11011" w:rsidRPr="00E11011">
        <w:rPr>
          <w:bCs/>
          <w:sz w:val="28"/>
          <w:szCs w:val="28"/>
        </w:rPr>
        <w:t xml:space="preserve"> </w:t>
      </w:r>
      <w:r w:rsidR="00CC1C65" w:rsidRPr="00E11011">
        <w:rPr>
          <w:bCs/>
          <w:sz w:val="28"/>
          <w:szCs w:val="28"/>
        </w:rPr>
        <w:t>конкурентной</w:t>
      </w:r>
      <w:r w:rsidR="00E11011" w:rsidRPr="00E11011">
        <w:rPr>
          <w:bCs/>
          <w:sz w:val="28"/>
          <w:szCs w:val="28"/>
        </w:rPr>
        <w:t xml:space="preserve"> </w:t>
      </w:r>
      <w:r w:rsidR="00CC1C65" w:rsidRPr="00E11011">
        <w:rPr>
          <w:bCs/>
          <w:sz w:val="28"/>
          <w:szCs w:val="28"/>
        </w:rPr>
        <w:t>среды,</w:t>
      </w:r>
      <w:r w:rsidR="00E11011" w:rsidRPr="00E11011">
        <w:rPr>
          <w:bCs/>
          <w:sz w:val="28"/>
          <w:szCs w:val="28"/>
        </w:rPr>
        <w:t xml:space="preserve"> </w:t>
      </w:r>
      <w:r w:rsidR="00CC1C65" w:rsidRPr="00E11011">
        <w:rPr>
          <w:bCs/>
          <w:sz w:val="28"/>
          <w:szCs w:val="28"/>
        </w:rPr>
        <w:t>сокращения</w:t>
      </w:r>
      <w:r w:rsidR="00E11011" w:rsidRPr="00E11011">
        <w:rPr>
          <w:bCs/>
          <w:sz w:val="28"/>
          <w:szCs w:val="28"/>
        </w:rPr>
        <w:t xml:space="preserve"> </w:t>
      </w:r>
      <w:r w:rsidR="00CC1C65" w:rsidRPr="00E11011">
        <w:rPr>
          <w:bCs/>
          <w:sz w:val="28"/>
          <w:szCs w:val="28"/>
        </w:rPr>
        <w:t>теневого</w:t>
      </w:r>
      <w:r w:rsidR="00E11011" w:rsidRPr="00E11011">
        <w:rPr>
          <w:bCs/>
          <w:sz w:val="28"/>
          <w:szCs w:val="28"/>
        </w:rPr>
        <w:t xml:space="preserve"> </w:t>
      </w:r>
      <w:r w:rsidR="00CC1C65" w:rsidRPr="00E11011">
        <w:rPr>
          <w:bCs/>
          <w:sz w:val="28"/>
          <w:szCs w:val="28"/>
        </w:rPr>
        <w:t>сектора,</w:t>
      </w:r>
      <w:r w:rsidR="00E11011" w:rsidRPr="00E11011">
        <w:rPr>
          <w:bCs/>
          <w:sz w:val="28"/>
          <w:szCs w:val="28"/>
        </w:rPr>
        <w:t xml:space="preserve"> </w:t>
      </w:r>
      <w:r w:rsidR="00CC1C65" w:rsidRPr="00E11011">
        <w:rPr>
          <w:bCs/>
          <w:sz w:val="28"/>
          <w:szCs w:val="28"/>
        </w:rPr>
        <w:t>совершенствования</w:t>
      </w:r>
      <w:r w:rsidR="00E11011" w:rsidRPr="00E11011">
        <w:rPr>
          <w:bCs/>
          <w:sz w:val="28"/>
          <w:szCs w:val="28"/>
        </w:rPr>
        <w:t xml:space="preserve"> </w:t>
      </w:r>
      <w:r w:rsidR="00CC1C65" w:rsidRPr="00E11011">
        <w:rPr>
          <w:bCs/>
          <w:sz w:val="28"/>
          <w:szCs w:val="28"/>
        </w:rPr>
        <w:t>и</w:t>
      </w:r>
      <w:r w:rsidR="00B45521">
        <w:rPr>
          <w:bCs/>
          <w:sz w:val="28"/>
          <w:szCs w:val="28"/>
        </w:rPr>
        <w:t> </w:t>
      </w:r>
      <w:r w:rsidR="00CC1C65" w:rsidRPr="00E11011">
        <w:rPr>
          <w:bCs/>
          <w:sz w:val="28"/>
          <w:szCs w:val="28"/>
        </w:rPr>
        <w:t>оптимизации</w:t>
      </w:r>
      <w:r w:rsidR="00E11011" w:rsidRPr="00E11011">
        <w:rPr>
          <w:bCs/>
          <w:sz w:val="28"/>
          <w:szCs w:val="28"/>
        </w:rPr>
        <w:t xml:space="preserve"> </w:t>
      </w:r>
      <w:r w:rsidR="00CC1C65" w:rsidRPr="00E11011">
        <w:rPr>
          <w:bCs/>
          <w:sz w:val="28"/>
          <w:szCs w:val="28"/>
        </w:rPr>
        <w:t>системы</w:t>
      </w:r>
      <w:r w:rsidR="00E11011" w:rsidRPr="00E11011">
        <w:rPr>
          <w:bCs/>
          <w:sz w:val="28"/>
          <w:szCs w:val="28"/>
        </w:rPr>
        <w:t xml:space="preserve"> </w:t>
      </w:r>
      <w:r w:rsidR="00CC1C65" w:rsidRPr="00E11011">
        <w:rPr>
          <w:bCs/>
          <w:sz w:val="28"/>
          <w:szCs w:val="28"/>
        </w:rPr>
        <w:t>налогового</w:t>
      </w:r>
      <w:r w:rsidR="00E11011" w:rsidRPr="00E11011">
        <w:rPr>
          <w:bCs/>
          <w:sz w:val="28"/>
          <w:szCs w:val="28"/>
        </w:rPr>
        <w:t xml:space="preserve"> </w:t>
      </w:r>
      <w:r w:rsidR="00CC1C65" w:rsidRPr="00E11011">
        <w:rPr>
          <w:bCs/>
          <w:sz w:val="28"/>
          <w:szCs w:val="28"/>
        </w:rPr>
        <w:t>администрирования,</w:t>
      </w:r>
      <w:r w:rsidR="00E11011" w:rsidRPr="00E11011">
        <w:rPr>
          <w:bCs/>
          <w:sz w:val="28"/>
          <w:szCs w:val="28"/>
        </w:rPr>
        <w:t xml:space="preserve"> </w:t>
      </w:r>
      <w:r w:rsidR="00CC1C65" w:rsidRPr="00E11011">
        <w:rPr>
          <w:bCs/>
          <w:sz w:val="28"/>
          <w:szCs w:val="28"/>
        </w:rPr>
        <w:t>стимулирования</w:t>
      </w:r>
      <w:r w:rsidR="00E11011" w:rsidRPr="00E11011">
        <w:rPr>
          <w:bCs/>
          <w:sz w:val="28"/>
          <w:szCs w:val="28"/>
        </w:rPr>
        <w:t xml:space="preserve"> </w:t>
      </w:r>
      <w:r w:rsidR="00CC1C65" w:rsidRPr="00E11011">
        <w:rPr>
          <w:bCs/>
          <w:sz w:val="28"/>
          <w:szCs w:val="28"/>
        </w:rPr>
        <w:t>развития</w:t>
      </w:r>
      <w:r w:rsidR="00E11011" w:rsidRPr="00E11011">
        <w:rPr>
          <w:bCs/>
          <w:sz w:val="28"/>
          <w:szCs w:val="28"/>
        </w:rPr>
        <w:t xml:space="preserve"> </w:t>
      </w:r>
      <w:r w:rsidR="00CC1C65" w:rsidRPr="00E11011">
        <w:rPr>
          <w:bCs/>
          <w:sz w:val="28"/>
          <w:szCs w:val="28"/>
        </w:rPr>
        <w:t>малого</w:t>
      </w:r>
      <w:r w:rsidR="00E11011" w:rsidRPr="00E11011">
        <w:rPr>
          <w:bCs/>
          <w:sz w:val="28"/>
          <w:szCs w:val="28"/>
        </w:rPr>
        <w:t xml:space="preserve"> </w:t>
      </w:r>
      <w:r w:rsidR="00CC1C65" w:rsidRPr="00E11011">
        <w:rPr>
          <w:bCs/>
          <w:sz w:val="28"/>
          <w:szCs w:val="28"/>
        </w:rPr>
        <w:t>и</w:t>
      </w:r>
      <w:r w:rsidR="00E11011" w:rsidRPr="00E11011">
        <w:rPr>
          <w:bCs/>
          <w:sz w:val="28"/>
          <w:szCs w:val="28"/>
        </w:rPr>
        <w:t xml:space="preserve"> </w:t>
      </w:r>
      <w:r w:rsidR="00CC1C65" w:rsidRPr="00E11011">
        <w:rPr>
          <w:bCs/>
          <w:sz w:val="28"/>
          <w:szCs w:val="28"/>
        </w:rPr>
        <w:t>среднего</w:t>
      </w:r>
      <w:r w:rsidR="00E11011" w:rsidRPr="00E11011">
        <w:rPr>
          <w:bCs/>
          <w:sz w:val="28"/>
          <w:szCs w:val="28"/>
        </w:rPr>
        <w:t xml:space="preserve"> </w:t>
      </w:r>
      <w:r w:rsidR="00CC1C65" w:rsidRPr="00E11011">
        <w:rPr>
          <w:bCs/>
          <w:sz w:val="28"/>
          <w:szCs w:val="28"/>
        </w:rPr>
        <w:t>предпринимательства</w:t>
      </w:r>
      <w:r w:rsidR="00E11011" w:rsidRPr="00E11011">
        <w:rPr>
          <w:bCs/>
          <w:sz w:val="28"/>
          <w:szCs w:val="28"/>
        </w:rPr>
        <w:t xml:space="preserve"> </w:t>
      </w:r>
      <w:r w:rsidR="00CC1C65" w:rsidRPr="00E11011">
        <w:rPr>
          <w:bCs/>
          <w:sz w:val="28"/>
          <w:szCs w:val="28"/>
        </w:rPr>
        <w:t>через</w:t>
      </w:r>
      <w:r w:rsidR="00E11011" w:rsidRPr="00E11011">
        <w:rPr>
          <w:bCs/>
          <w:sz w:val="28"/>
          <w:szCs w:val="28"/>
        </w:rPr>
        <w:t xml:space="preserve"> </w:t>
      </w:r>
      <w:r w:rsidR="00CC1C65" w:rsidRPr="00E11011">
        <w:rPr>
          <w:bCs/>
          <w:sz w:val="28"/>
          <w:szCs w:val="28"/>
        </w:rPr>
        <w:t>специальные</w:t>
      </w:r>
      <w:r w:rsidR="00E11011" w:rsidRPr="00E11011">
        <w:rPr>
          <w:bCs/>
          <w:sz w:val="28"/>
          <w:szCs w:val="28"/>
        </w:rPr>
        <w:t xml:space="preserve"> </w:t>
      </w:r>
      <w:r w:rsidR="00CC1C65" w:rsidRPr="00E11011">
        <w:rPr>
          <w:bCs/>
          <w:sz w:val="28"/>
          <w:szCs w:val="28"/>
        </w:rPr>
        <w:t>налоговые</w:t>
      </w:r>
      <w:r w:rsidR="00E11011" w:rsidRPr="00E11011">
        <w:rPr>
          <w:bCs/>
          <w:sz w:val="28"/>
          <w:szCs w:val="28"/>
        </w:rPr>
        <w:t xml:space="preserve"> </w:t>
      </w:r>
      <w:r w:rsidR="00CC1C65" w:rsidRPr="00E11011">
        <w:rPr>
          <w:bCs/>
          <w:sz w:val="28"/>
          <w:szCs w:val="28"/>
        </w:rPr>
        <w:t>режимы,</w:t>
      </w:r>
      <w:r w:rsidR="00E11011" w:rsidRPr="00E11011">
        <w:rPr>
          <w:bCs/>
          <w:sz w:val="28"/>
          <w:szCs w:val="28"/>
        </w:rPr>
        <w:t xml:space="preserve"> </w:t>
      </w:r>
      <w:r w:rsidR="00CC1C65" w:rsidRPr="00E11011">
        <w:rPr>
          <w:bCs/>
          <w:sz w:val="28"/>
          <w:szCs w:val="28"/>
        </w:rPr>
        <w:t>сохранения</w:t>
      </w:r>
      <w:r w:rsidR="00E11011" w:rsidRPr="00E11011">
        <w:rPr>
          <w:bCs/>
          <w:sz w:val="28"/>
          <w:szCs w:val="28"/>
        </w:rPr>
        <w:t xml:space="preserve"> </w:t>
      </w:r>
      <w:r w:rsidR="00CC1C65" w:rsidRPr="00E11011">
        <w:rPr>
          <w:bCs/>
          <w:sz w:val="28"/>
          <w:szCs w:val="28"/>
        </w:rPr>
        <w:t>всех</w:t>
      </w:r>
      <w:r w:rsidR="00E11011" w:rsidRPr="00E11011">
        <w:rPr>
          <w:bCs/>
          <w:sz w:val="28"/>
          <w:szCs w:val="28"/>
        </w:rPr>
        <w:t xml:space="preserve"> </w:t>
      </w:r>
      <w:r w:rsidR="00CC1C65" w:rsidRPr="00E11011">
        <w:rPr>
          <w:bCs/>
          <w:sz w:val="28"/>
          <w:szCs w:val="28"/>
        </w:rPr>
        <w:t>предоставляемых</w:t>
      </w:r>
      <w:r w:rsidR="00E11011" w:rsidRPr="00E11011">
        <w:rPr>
          <w:bCs/>
          <w:sz w:val="28"/>
          <w:szCs w:val="28"/>
        </w:rPr>
        <w:t xml:space="preserve"> </w:t>
      </w:r>
      <w:r w:rsidR="00CC1C65" w:rsidRPr="00E11011">
        <w:rPr>
          <w:bCs/>
          <w:sz w:val="28"/>
          <w:szCs w:val="28"/>
        </w:rPr>
        <w:t>областным</w:t>
      </w:r>
      <w:r w:rsidR="00E11011" w:rsidRPr="00E11011">
        <w:rPr>
          <w:bCs/>
          <w:sz w:val="28"/>
          <w:szCs w:val="28"/>
        </w:rPr>
        <w:t xml:space="preserve"> </w:t>
      </w:r>
      <w:r w:rsidR="00CC1C65" w:rsidRPr="00E11011">
        <w:rPr>
          <w:bCs/>
          <w:sz w:val="28"/>
          <w:szCs w:val="28"/>
        </w:rPr>
        <w:t>законодательством</w:t>
      </w:r>
      <w:r w:rsidR="00E11011" w:rsidRPr="00E11011">
        <w:rPr>
          <w:bCs/>
          <w:sz w:val="28"/>
          <w:szCs w:val="28"/>
        </w:rPr>
        <w:t xml:space="preserve"> </w:t>
      </w:r>
      <w:r w:rsidR="00CC1C65" w:rsidRPr="00E11011">
        <w:rPr>
          <w:bCs/>
          <w:sz w:val="28"/>
          <w:szCs w:val="28"/>
        </w:rPr>
        <w:t>эффективных</w:t>
      </w:r>
      <w:r w:rsidR="00E11011" w:rsidRPr="00E11011">
        <w:rPr>
          <w:bCs/>
          <w:sz w:val="28"/>
          <w:szCs w:val="28"/>
        </w:rPr>
        <w:t xml:space="preserve"> </w:t>
      </w:r>
      <w:r w:rsidR="00CC1C65" w:rsidRPr="00E11011">
        <w:rPr>
          <w:bCs/>
          <w:sz w:val="28"/>
          <w:szCs w:val="28"/>
        </w:rPr>
        <w:t>налоговых</w:t>
      </w:r>
      <w:r w:rsidR="00E11011" w:rsidRPr="00E11011">
        <w:rPr>
          <w:bCs/>
          <w:sz w:val="28"/>
          <w:szCs w:val="28"/>
        </w:rPr>
        <w:t xml:space="preserve"> </w:t>
      </w:r>
      <w:r w:rsidR="00CC1C65" w:rsidRPr="00E11011">
        <w:rPr>
          <w:bCs/>
          <w:sz w:val="28"/>
          <w:szCs w:val="28"/>
        </w:rPr>
        <w:t>льгот.</w:t>
      </w:r>
    </w:p>
    <w:p w14:paraId="33C748E1" w14:textId="1CDB3A28" w:rsidR="00CC1C65" w:rsidRPr="00E11011" w:rsidRDefault="00CC1C65" w:rsidP="00E11011">
      <w:pPr>
        <w:ind w:firstLine="709"/>
        <w:jc w:val="both"/>
        <w:rPr>
          <w:bCs/>
          <w:sz w:val="28"/>
          <w:szCs w:val="28"/>
        </w:rPr>
      </w:pPr>
      <w:r w:rsidRPr="00E11011">
        <w:rPr>
          <w:sz w:val="28"/>
          <w:szCs w:val="28"/>
        </w:rPr>
        <w:t>Проведена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оценка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эффективности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налоговых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расходов</w:t>
      </w:r>
      <w:r w:rsidR="00E11011" w:rsidRPr="00E11011">
        <w:rPr>
          <w:sz w:val="28"/>
          <w:szCs w:val="28"/>
        </w:rPr>
        <w:t xml:space="preserve"> </w:t>
      </w:r>
      <w:r w:rsidR="00A81034">
        <w:rPr>
          <w:color w:val="000000"/>
          <w:sz w:val="28"/>
          <w:szCs w:val="28"/>
        </w:rPr>
        <w:t>Верхняковского</w:t>
      </w:r>
      <w:r w:rsidR="00A81034">
        <w:rPr>
          <w:sz w:val="28"/>
          <w:szCs w:val="28"/>
        </w:rPr>
        <w:t xml:space="preserve"> </w:t>
      </w:r>
      <w:r w:rsidR="00C846DC">
        <w:rPr>
          <w:sz w:val="28"/>
          <w:szCs w:val="28"/>
        </w:rPr>
        <w:t>сельского поселения</w:t>
      </w:r>
      <w:r w:rsidRPr="00E11011">
        <w:rPr>
          <w:sz w:val="28"/>
          <w:szCs w:val="28"/>
        </w:rPr>
        <w:t>,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обусловленных</w:t>
      </w:r>
      <w:r w:rsidR="00E11011" w:rsidRPr="00E11011">
        <w:rPr>
          <w:sz w:val="28"/>
          <w:szCs w:val="28"/>
        </w:rPr>
        <w:t xml:space="preserve"> </w:t>
      </w:r>
      <w:r w:rsidR="00C846DC">
        <w:rPr>
          <w:sz w:val="28"/>
          <w:szCs w:val="28"/>
        </w:rPr>
        <w:t>местными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налоговыми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льготами.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Она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осуществлялась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кураторами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налоговых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расходов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рамках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мониторинга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реализации</w:t>
      </w:r>
      <w:r w:rsidR="00E11011" w:rsidRPr="00E11011">
        <w:rPr>
          <w:sz w:val="28"/>
          <w:szCs w:val="28"/>
        </w:rPr>
        <w:t xml:space="preserve"> </w:t>
      </w:r>
      <w:r w:rsidR="00C846DC">
        <w:rPr>
          <w:sz w:val="28"/>
          <w:szCs w:val="28"/>
        </w:rPr>
        <w:t>муниципальных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программ</w:t>
      </w:r>
      <w:r w:rsidR="00E11011" w:rsidRPr="00E11011">
        <w:rPr>
          <w:sz w:val="28"/>
          <w:szCs w:val="28"/>
        </w:rPr>
        <w:t xml:space="preserve"> </w:t>
      </w:r>
      <w:r w:rsidR="00A81034">
        <w:rPr>
          <w:color w:val="000000"/>
          <w:sz w:val="28"/>
          <w:szCs w:val="28"/>
        </w:rPr>
        <w:t>Верхняковского</w:t>
      </w:r>
      <w:r w:rsidR="00C846DC">
        <w:rPr>
          <w:sz w:val="28"/>
          <w:szCs w:val="28"/>
        </w:rPr>
        <w:t xml:space="preserve"> сельского поселения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соответствии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</w:t>
      </w:r>
      <w:r w:rsidR="00B45521">
        <w:rPr>
          <w:sz w:val="28"/>
          <w:szCs w:val="28"/>
        </w:rPr>
        <w:t> </w:t>
      </w:r>
      <w:r w:rsidRPr="00E11011">
        <w:rPr>
          <w:sz w:val="28"/>
          <w:szCs w:val="28"/>
        </w:rPr>
        <w:t>Порядком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формирования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перечня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налоговых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расходов</w:t>
      </w:r>
      <w:r w:rsidR="00E11011" w:rsidRPr="00E11011">
        <w:rPr>
          <w:sz w:val="28"/>
          <w:szCs w:val="28"/>
        </w:rPr>
        <w:t xml:space="preserve"> </w:t>
      </w:r>
      <w:r w:rsidR="00A81034">
        <w:rPr>
          <w:color w:val="000000"/>
          <w:sz w:val="28"/>
          <w:szCs w:val="28"/>
        </w:rPr>
        <w:t>Верхняковского</w:t>
      </w:r>
      <w:r w:rsidR="00C846DC">
        <w:rPr>
          <w:sz w:val="28"/>
          <w:szCs w:val="28"/>
        </w:rPr>
        <w:t xml:space="preserve"> сельского поселения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</w:t>
      </w:r>
      <w:r w:rsidR="00B45521">
        <w:rPr>
          <w:sz w:val="28"/>
          <w:szCs w:val="28"/>
        </w:rPr>
        <w:t> </w:t>
      </w:r>
      <w:r w:rsidRPr="00E11011">
        <w:rPr>
          <w:sz w:val="28"/>
          <w:szCs w:val="28"/>
        </w:rPr>
        <w:t>оценки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налоговых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расходов</w:t>
      </w:r>
      <w:r w:rsidR="00E11011" w:rsidRPr="00E11011">
        <w:rPr>
          <w:sz w:val="28"/>
          <w:szCs w:val="28"/>
        </w:rPr>
        <w:t xml:space="preserve"> </w:t>
      </w:r>
      <w:r w:rsidR="00A81034">
        <w:rPr>
          <w:color w:val="000000"/>
          <w:sz w:val="28"/>
          <w:szCs w:val="28"/>
        </w:rPr>
        <w:t>Верхняковского</w:t>
      </w:r>
      <w:r w:rsidR="00C846DC">
        <w:rPr>
          <w:sz w:val="28"/>
          <w:szCs w:val="28"/>
        </w:rPr>
        <w:t xml:space="preserve"> сельского поселения</w:t>
      </w:r>
      <w:r w:rsidRPr="00E11011">
        <w:rPr>
          <w:sz w:val="28"/>
          <w:szCs w:val="28"/>
        </w:rPr>
        <w:t>,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утвержденным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постановлением</w:t>
      </w:r>
      <w:r w:rsidR="00E11011" w:rsidRPr="00E11011">
        <w:rPr>
          <w:sz w:val="28"/>
          <w:szCs w:val="28"/>
        </w:rPr>
        <w:t xml:space="preserve"> </w:t>
      </w:r>
      <w:r w:rsidR="00C846DC">
        <w:rPr>
          <w:bCs/>
          <w:sz w:val="28"/>
          <w:szCs w:val="28"/>
        </w:rPr>
        <w:t xml:space="preserve">Администрации </w:t>
      </w:r>
      <w:r w:rsidR="00A81034">
        <w:rPr>
          <w:color w:val="000000"/>
          <w:sz w:val="28"/>
          <w:szCs w:val="28"/>
        </w:rPr>
        <w:t>Верхняковского</w:t>
      </w:r>
      <w:r w:rsidR="00C846DC">
        <w:rPr>
          <w:bCs/>
          <w:sz w:val="28"/>
          <w:szCs w:val="28"/>
        </w:rPr>
        <w:t xml:space="preserve"> сельского поселения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от</w:t>
      </w:r>
      <w:r w:rsidR="00E11011" w:rsidRPr="00E11011">
        <w:rPr>
          <w:bCs/>
          <w:sz w:val="28"/>
          <w:szCs w:val="28"/>
        </w:rPr>
        <w:t xml:space="preserve"> </w:t>
      </w:r>
      <w:r w:rsidR="0087453B" w:rsidRPr="0087453B">
        <w:rPr>
          <w:bCs/>
          <w:sz w:val="28"/>
          <w:szCs w:val="28"/>
        </w:rPr>
        <w:t>15.11</w:t>
      </w:r>
      <w:r w:rsidRPr="0087453B">
        <w:rPr>
          <w:bCs/>
          <w:sz w:val="28"/>
          <w:szCs w:val="28"/>
        </w:rPr>
        <w:t>.2019</w:t>
      </w:r>
      <w:r w:rsidR="00E11011" w:rsidRPr="0087453B">
        <w:rPr>
          <w:bCs/>
          <w:sz w:val="28"/>
          <w:szCs w:val="28"/>
        </w:rPr>
        <w:t xml:space="preserve"> </w:t>
      </w:r>
      <w:r w:rsidRPr="0087453B">
        <w:rPr>
          <w:bCs/>
          <w:sz w:val="28"/>
          <w:szCs w:val="28"/>
        </w:rPr>
        <w:t>№</w:t>
      </w:r>
      <w:r w:rsidR="00E11011" w:rsidRPr="0087453B">
        <w:rPr>
          <w:bCs/>
          <w:sz w:val="28"/>
          <w:szCs w:val="28"/>
        </w:rPr>
        <w:t xml:space="preserve"> </w:t>
      </w:r>
      <w:r w:rsidR="0087453B" w:rsidRPr="0087453B">
        <w:rPr>
          <w:bCs/>
          <w:sz w:val="28"/>
          <w:szCs w:val="28"/>
        </w:rPr>
        <w:t>103</w:t>
      </w:r>
      <w:r w:rsidRPr="0087453B">
        <w:rPr>
          <w:bCs/>
          <w:sz w:val="28"/>
          <w:szCs w:val="28"/>
        </w:rPr>
        <w:t>.</w:t>
      </w:r>
    </w:p>
    <w:p w14:paraId="79E3C61F" w14:textId="77777777" w:rsidR="00CC1C65" w:rsidRPr="00E11011" w:rsidRDefault="00CC1C65" w:rsidP="00E11011">
      <w:pPr>
        <w:ind w:firstLine="709"/>
        <w:jc w:val="both"/>
        <w:rPr>
          <w:bCs/>
          <w:sz w:val="28"/>
          <w:szCs w:val="28"/>
        </w:rPr>
      </w:pPr>
      <w:r w:rsidRPr="00E11011">
        <w:rPr>
          <w:bCs/>
          <w:sz w:val="28"/>
          <w:szCs w:val="28"/>
        </w:rPr>
        <w:t>По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результатам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оценки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налоговых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расходов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все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налоговые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льготы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признаны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эффективными,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а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стимулирующие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льготы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имеют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положительный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бюджетный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эффект.</w:t>
      </w:r>
      <w:r w:rsidR="00E11011" w:rsidRPr="00E11011">
        <w:rPr>
          <w:bCs/>
          <w:sz w:val="28"/>
          <w:szCs w:val="28"/>
        </w:rPr>
        <w:t xml:space="preserve"> </w:t>
      </w:r>
    </w:p>
    <w:p w14:paraId="32348827" w14:textId="1D782127" w:rsidR="00CC1C65" w:rsidRDefault="00CC1C65" w:rsidP="00E11011">
      <w:pPr>
        <w:ind w:firstLine="709"/>
        <w:jc w:val="both"/>
        <w:rPr>
          <w:bCs/>
          <w:sz w:val="28"/>
          <w:szCs w:val="28"/>
        </w:rPr>
      </w:pPr>
      <w:r w:rsidRPr="00E11011">
        <w:rPr>
          <w:bCs/>
          <w:sz w:val="28"/>
          <w:szCs w:val="28"/>
        </w:rPr>
        <w:t>В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сфере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бюджетных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расходов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приоритетным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направлением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являлось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финансовое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обеспечение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мероприятий,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связанных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с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оказание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мер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социальной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поддержки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гражданам,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реализация</w:t>
      </w:r>
      <w:r w:rsidR="00E11011" w:rsidRPr="00E11011">
        <w:rPr>
          <w:bCs/>
          <w:sz w:val="28"/>
          <w:szCs w:val="28"/>
        </w:rPr>
        <w:t xml:space="preserve"> </w:t>
      </w:r>
      <w:r w:rsidR="00B7538C">
        <w:rPr>
          <w:bCs/>
          <w:sz w:val="28"/>
          <w:szCs w:val="28"/>
        </w:rPr>
        <w:t>муниципальных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программ</w:t>
      </w:r>
      <w:r w:rsidR="00E11011" w:rsidRPr="00E11011">
        <w:rPr>
          <w:bCs/>
          <w:sz w:val="28"/>
          <w:szCs w:val="28"/>
        </w:rPr>
        <w:t xml:space="preserve"> </w:t>
      </w:r>
      <w:r w:rsidR="0087453B">
        <w:rPr>
          <w:bCs/>
          <w:sz w:val="28"/>
          <w:szCs w:val="28"/>
        </w:rPr>
        <w:t>Верхняковского</w:t>
      </w:r>
      <w:r w:rsidR="00B7538C">
        <w:rPr>
          <w:bCs/>
          <w:sz w:val="28"/>
          <w:szCs w:val="28"/>
        </w:rPr>
        <w:t xml:space="preserve"> сельского поселения</w:t>
      </w:r>
      <w:r w:rsidRPr="00E11011">
        <w:rPr>
          <w:bCs/>
          <w:sz w:val="28"/>
          <w:szCs w:val="28"/>
        </w:rPr>
        <w:t>.</w:t>
      </w:r>
      <w:r w:rsidR="00E11011" w:rsidRPr="00E11011">
        <w:rPr>
          <w:bCs/>
          <w:sz w:val="28"/>
          <w:szCs w:val="28"/>
        </w:rPr>
        <w:t xml:space="preserve"> </w:t>
      </w:r>
    </w:p>
    <w:p w14:paraId="7AD82B32" w14:textId="7423BE66" w:rsidR="009D29BF" w:rsidRPr="00E11011" w:rsidRDefault="009D29BF" w:rsidP="00E11011">
      <w:pPr>
        <w:ind w:firstLine="709"/>
        <w:jc w:val="both"/>
        <w:rPr>
          <w:bCs/>
          <w:sz w:val="28"/>
          <w:szCs w:val="28"/>
        </w:rPr>
      </w:pPr>
      <w:r w:rsidRPr="009D29BF">
        <w:rPr>
          <w:bCs/>
          <w:sz w:val="28"/>
          <w:szCs w:val="28"/>
        </w:rPr>
        <w:lastRenderedPageBreak/>
        <w:t xml:space="preserve">По итогам I полугодия 2023 г. расходы бюджета с учетом их переформатирования в результате сложившейся экономии и невостребованных средств, увеличения за счет остатков 2022 года, привлечения дополнительных источников финансирования увеличены в сравнении с первоначально утвержденным бюджетом </w:t>
      </w:r>
      <w:r w:rsidR="00AB2E32">
        <w:rPr>
          <w:bCs/>
          <w:sz w:val="28"/>
          <w:szCs w:val="28"/>
        </w:rPr>
        <w:t xml:space="preserve">сельского поселения </w:t>
      </w:r>
      <w:r w:rsidRPr="009D29BF">
        <w:rPr>
          <w:bCs/>
          <w:sz w:val="28"/>
          <w:szCs w:val="28"/>
        </w:rPr>
        <w:t xml:space="preserve">на </w:t>
      </w:r>
      <w:r w:rsidR="0087453B">
        <w:rPr>
          <w:bCs/>
          <w:sz w:val="28"/>
          <w:szCs w:val="28"/>
        </w:rPr>
        <w:t>50 824,9</w:t>
      </w:r>
      <w:r w:rsidRPr="009D29BF">
        <w:rPr>
          <w:bCs/>
          <w:sz w:val="28"/>
          <w:szCs w:val="28"/>
        </w:rPr>
        <w:t xml:space="preserve"> мл</w:t>
      </w:r>
      <w:r w:rsidR="00AB2E32">
        <w:rPr>
          <w:bCs/>
          <w:sz w:val="28"/>
          <w:szCs w:val="28"/>
        </w:rPr>
        <w:t>н</w:t>
      </w:r>
      <w:r w:rsidRPr="009D29BF">
        <w:rPr>
          <w:bCs/>
          <w:sz w:val="28"/>
          <w:szCs w:val="28"/>
        </w:rPr>
        <w:t xml:space="preserve"> рублей.</w:t>
      </w:r>
    </w:p>
    <w:p w14:paraId="6EC55EFA" w14:textId="669ECC6C" w:rsidR="00AB2E32" w:rsidRDefault="00AB2E32" w:rsidP="00E11011">
      <w:pPr>
        <w:tabs>
          <w:tab w:val="left" w:pos="993"/>
        </w:tabs>
        <w:ind w:firstLine="709"/>
        <w:jc w:val="both"/>
        <w:rPr>
          <w:sz w:val="28"/>
          <w:szCs w:val="28"/>
          <w:lang w:eastAsia="en-US"/>
        </w:rPr>
      </w:pPr>
      <w:r w:rsidRPr="00AB2E32">
        <w:rPr>
          <w:sz w:val="28"/>
          <w:szCs w:val="28"/>
          <w:lang w:eastAsia="en-US"/>
        </w:rPr>
        <w:t xml:space="preserve">С учетом дополнительных расходных обязательств в 2023 году параметры дефицита бюджета </w:t>
      </w:r>
      <w:r>
        <w:rPr>
          <w:sz w:val="28"/>
          <w:szCs w:val="28"/>
          <w:lang w:eastAsia="en-US"/>
        </w:rPr>
        <w:t xml:space="preserve">сельского поселения </w:t>
      </w:r>
      <w:r w:rsidRPr="00AB2E32">
        <w:rPr>
          <w:sz w:val="28"/>
          <w:szCs w:val="28"/>
          <w:lang w:eastAsia="en-US"/>
        </w:rPr>
        <w:t>установлены в пределах 15 процентов от уровня налоговых и неналоговых доходов, что соответствует предельному значению, установленному статьей 921 Бюджетного кодекса Российской Федерации.</w:t>
      </w:r>
    </w:p>
    <w:p w14:paraId="2E168B22" w14:textId="15BF8105" w:rsidR="00CC1C65" w:rsidRPr="00E11011" w:rsidRDefault="00CC1C65" w:rsidP="00E11011">
      <w:pPr>
        <w:tabs>
          <w:tab w:val="left" w:pos="993"/>
        </w:tabs>
        <w:ind w:firstLine="709"/>
        <w:jc w:val="both"/>
        <w:rPr>
          <w:sz w:val="28"/>
          <w:szCs w:val="28"/>
          <w:lang w:eastAsia="en-US"/>
        </w:rPr>
      </w:pPr>
      <w:r w:rsidRPr="00E11011">
        <w:rPr>
          <w:sz w:val="28"/>
          <w:szCs w:val="28"/>
          <w:lang w:eastAsia="en-US"/>
        </w:rPr>
        <w:t>В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качестве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дополнительных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мер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поддержки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экономики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были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применены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механизмы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налогового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стимулирования,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сокращены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сроки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оплаты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поставленной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продукции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(выполненных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работ,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оказанных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услуг)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по</w:t>
      </w:r>
      <w:r w:rsidR="00B45521">
        <w:rPr>
          <w:sz w:val="28"/>
          <w:szCs w:val="28"/>
          <w:lang w:eastAsia="en-US"/>
        </w:rPr>
        <w:t> </w:t>
      </w:r>
      <w:r w:rsidR="00B7538C">
        <w:rPr>
          <w:sz w:val="28"/>
          <w:szCs w:val="28"/>
          <w:lang w:eastAsia="en-US"/>
        </w:rPr>
        <w:t>муниципальным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контрактам,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увеличены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авансовые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платежи.</w:t>
      </w:r>
    </w:p>
    <w:p w14:paraId="31E4674D" w14:textId="4CC8EFFC" w:rsidR="00CC1C65" w:rsidRPr="00E11011" w:rsidRDefault="00CC1C65" w:rsidP="00E11011">
      <w:pPr>
        <w:tabs>
          <w:tab w:val="left" w:pos="993"/>
        </w:tabs>
        <w:ind w:firstLine="709"/>
        <w:jc w:val="both"/>
        <w:rPr>
          <w:sz w:val="28"/>
          <w:szCs w:val="28"/>
          <w:lang w:eastAsia="en-US"/>
        </w:rPr>
      </w:pPr>
      <w:r w:rsidRPr="00E11011">
        <w:rPr>
          <w:sz w:val="28"/>
          <w:szCs w:val="28"/>
          <w:lang w:eastAsia="en-US"/>
        </w:rPr>
        <w:t>Реализация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масштабных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антикризисных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мер,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принятых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на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федеральном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и</w:t>
      </w:r>
      <w:r w:rsidR="00B45521">
        <w:rPr>
          <w:sz w:val="28"/>
          <w:szCs w:val="28"/>
          <w:lang w:eastAsia="en-US"/>
        </w:rPr>
        <w:t> </w:t>
      </w:r>
      <w:r w:rsidRPr="00E11011">
        <w:rPr>
          <w:sz w:val="28"/>
          <w:szCs w:val="28"/>
          <w:lang w:eastAsia="en-US"/>
        </w:rPr>
        <w:t>региональном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уровнях,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способствовала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стабильности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экономики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и</w:t>
      </w:r>
      <w:r w:rsidR="00B45521">
        <w:rPr>
          <w:sz w:val="28"/>
          <w:szCs w:val="28"/>
          <w:lang w:eastAsia="en-US"/>
        </w:rPr>
        <w:t> </w:t>
      </w:r>
      <w:r w:rsidRPr="00E11011">
        <w:rPr>
          <w:sz w:val="28"/>
          <w:szCs w:val="28"/>
          <w:lang w:eastAsia="en-US"/>
        </w:rPr>
        <w:t>сохранению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устойчивости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бюджета</w:t>
      </w:r>
      <w:r w:rsidR="00E11011" w:rsidRPr="00E11011">
        <w:rPr>
          <w:sz w:val="28"/>
          <w:szCs w:val="28"/>
          <w:lang w:eastAsia="en-US"/>
        </w:rPr>
        <w:t xml:space="preserve"> </w:t>
      </w:r>
      <w:r w:rsidR="0087453B">
        <w:rPr>
          <w:sz w:val="28"/>
          <w:szCs w:val="28"/>
          <w:lang w:eastAsia="en-US"/>
        </w:rPr>
        <w:t>Верхняковского</w:t>
      </w:r>
      <w:r w:rsidR="00B7538C">
        <w:rPr>
          <w:sz w:val="28"/>
          <w:szCs w:val="28"/>
          <w:lang w:eastAsia="en-US"/>
        </w:rPr>
        <w:t xml:space="preserve"> сельского поселения</w:t>
      </w:r>
      <w:r w:rsidRPr="00E11011">
        <w:rPr>
          <w:sz w:val="28"/>
          <w:szCs w:val="28"/>
          <w:lang w:eastAsia="en-US"/>
        </w:rPr>
        <w:t>.</w:t>
      </w:r>
    </w:p>
    <w:p w14:paraId="294AFF22" w14:textId="18FDC3E8" w:rsidR="00CC1C65" w:rsidRPr="00E11011" w:rsidRDefault="00CC1C65" w:rsidP="009031C3">
      <w:pPr>
        <w:tabs>
          <w:tab w:val="left" w:pos="993"/>
        </w:tabs>
        <w:spacing w:line="247" w:lineRule="auto"/>
        <w:ind w:firstLine="709"/>
        <w:jc w:val="both"/>
        <w:rPr>
          <w:sz w:val="28"/>
          <w:szCs w:val="28"/>
          <w:lang w:eastAsia="en-US"/>
        </w:rPr>
      </w:pPr>
      <w:r w:rsidRPr="00E11011">
        <w:rPr>
          <w:sz w:val="28"/>
          <w:szCs w:val="28"/>
          <w:lang w:eastAsia="en-US"/>
        </w:rPr>
        <w:t>Главным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приоритетом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бюджетной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политики</w:t>
      </w:r>
      <w:r w:rsidR="00E11011" w:rsidRPr="00E11011">
        <w:rPr>
          <w:sz w:val="28"/>
          <w:szCs w:val="28"/>
          <w:lang w:eastAsia="en-US"/>
        </w:rPr>
        <w:t xml:space="preserve"> </w:t>
      </w:r>
      <w:r w:rsidR="0087453B">
        <w:rPr>
          <w:sz w:val="28"/>
          <w:szCs w:val="28"/>
          <w:lang w:eastAsia="en-US"/>
        </w:rPr>
        <w:t>Верхняковского</w:t>
      </w:r>
      <w:r w:rsidR="00EB7D74">
        <w:rPr>
          <w:sz w:val="28"/>
          <w:szCs w:val="28"/>
          <w:lang w:eastAsia="en-US"/>
        </w:rPr>
        <w:t xml:space="preserve"> сельского поселения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по</w:t>
      </w:r>
      <w:r w:rsidR="006C15F1">
        <w:rPr>
          <w:sz w:val="28"/>
          <w:szCs w:val="28"/>
          <w:lang w:eastAsia="en-US"/>
        </w:rPr>
        <w:t>-</w:t>
      </w:r>
      <w:r w:rsidRPr="00E11011">
        <w:rPr>
          <w:sz w:val="28"/>
          <w:szCs w:val="28"/>
          <w:lang w:eastAsia="en-US"/>
        </w:rPr>
        <w:t>прежнему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остается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сбережение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здоровья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и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благополучия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людей.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Расходы</w:t>
      </w:r>
      <w:r w:rsidR="00B45521">
        <w:rPr>
          <w:sz w:val="28"/>
          <w:szCs w:val="28"/>
          <w:lang w:eastAsia="en-US"/>
        </w:rPr>
        <w:t> </w:t>
      </w:r>
      <w:r w:rsidRPr="00E11011">
        <w:rPr>
          <w:sz w:val="28"/>
          <w:szCs w:val="28"/>
          <w:lang w:eastAsia="en-US"/>
        </w:rPr>
        <w:t>консолидированного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бюджета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на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социальную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сферу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составляют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более</w:t>
      </w:r>
      <w:r w:rsidR="00E11011" w:rsidRPr="00E11011">
        <w:rPr>
          <w:sz w:val="28"/>
          <w:szCs w:val="28"/>
          <w:lang w:eastAsia="en-US"/>
        </w:rPr>
        <w:t xml:space="preserve"> </w:t>
      </w:r>
      <w:r w:rsidR="00770D85" w:rsidRPr="00770D85">
        <w:rPr>
          <w:color w:val="000000" w:themeColor="text1"/>
          <w:sz w:val="28"/>
          <w:szCs w:val="28"/>
          <w:lang w:eastAsia="en-US"/>
        </w:rPr>
        <w:t>39,1</w:t>
      </w:r>
      <w:r w:rsidR="00E11011" w:rsidRPr="00770D85">
        <w:rPr>
          <w:color w:val="000000" w:themeColor="text1"/>
          <w:sz w:val="28"/>
          <w:szCs w:val="28"/>
          <w:lang w:eastAsia="en-US"/>
        </w:rPr>
        <w:t xml:space="preserve"> </w:t>
      </w:r>
      <w:r w:rsidR="006C15F1">
        <w:rPr>
          <w:sz w:val="28"/>
          <w:szCs w:val="28"/>
          <w:lang w:eastAsia="en-US"/>
        </w:rPr>
        <w:t>процента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всех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расходов.</w:t>
      </w:r>
    </w:p>
    <w:p w14:paraId="7CE42436" w14:textId="54BFB78D" w:rsidR="00CC1C65" w:rsidRPr="00E11011" w:rsidRDefault="00CC1C65" w:rsidP="009031C3">
      <w:pPr>
        <w:tabs>
          <w:tab w:val="left" w:pos="993"/>
        </w:tabs>
        <w:spacing w:line="247" w:lineRule="auto"/>
        <w:ind w:firstLine="709"/>
        <w:jc w:val="both"/>
        <w:rPr>
          <w:sz w:val="28"/>
          <w:szCs w:val="28"/>
          <w:lang w:eastAsia="en-US"/>
        </w:rPr>
      </w:pPr>
      <w:r w:rsidRPr="00E11011">
        <w:rPr>
          <w:sz w:val="28"/>
          <w:szCs w:val="28"/>
          <w:lang w:eastAsia="en-US"/>
        </w:rPr>
        <w:t>По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итогам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I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полугодия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202</w:t>
      </w:r>
      <w:r w:rsidR="00AB2E32">
        <w:rPr>
          <w:sz w:val="28"/>
          <w:szCs w:val="28"/>
          <w:lang w:eastAsia="en-US"/>
        </w:rPr>
        <w:t>3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г.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исполнение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консолидированного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бюджета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обеспечено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с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профицитом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в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сумме</w:t>
      </w:r>
      <w:r w:rsidR="00E11011" w:rsidRPr="00E11011">
        <w:rPr>
          <w:sz w:val="28"/>
          <w:szCs w:val="28"/>
          <w:lang w:eastAsia="en-US"/>
        </w:rPr>
        <w:t xml:space="preserve"> </w:t>
      </w:r>
      <w:r w:rsidR="0087453B">
        <w:rPr>
          <w:sz w:val="28"/>
          <w:szCs w:val="28"/>
          <w:lang w:eastAsia="en-US"/>
        </w:rPr>
        <w:t>297,4</w:t>
      </w:r>
      <w:r w:rsidR="00EB7D74">
        <w:rPr>
          <w:sz w:val="28"/>
          <w:szCs w:val="28"/>
          <w:lang w:eastAsia="en-US"/>
        </w:rPr>
        <w:t xml:space="preserve"> тыс.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рублей.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Социальные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обязательства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бюджет</w:t>
      </w:r>
      <w:r w:rsidR="00EB7D74">
        <w:rPr>
          <w:sz w:val="28"/>
          <w:szCs w:val="28"/>
          <w:lang w:eastAsia="en-US"/>
        </w:rPr>
        <w:t xml:space="preserve"> сельского поселения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выполнены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в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полном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объеме.</w:t>
      </w:r>
    </w:p>
    <w:p w14:paraId="6B7E39D9" w14:textId="77777777" w:rsidR="00B45521" w:rsidRDefault="00CC1C65" w:rsidP="003958FB">
      <w:pPr>
        <w:pageBreakBefore/>
        <w:autoSpaceDE w:val="0"/>
        <w:autoSpaceDN w:val="0"/>
        <w:jc w:val="center"/>
        <w:rPr>
          <w:sz w:val="28"/>
          <w:szCs w:val="28"/>
        </w:rPr>
      </w:pPr>
      <w:r w:rsidRPr="00E11011">
        <w:rPr>
          <w:sz w:val="28"/>
          <w:szCs w:val="28"/>
        </w:rPr>
        <w:lastRenderedPageBreak/>
        <w:t>2.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Основные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цели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задачи</w:t>
      </w:r>
      <w:r w:rsidR="00E11011" w:rsidRPr="00E11011">
        <w:rPr>
          <w:sz w:val="28"/>
          <w:szCs w:val="28"/>
        </w:rPr>
        <w:t xml:space="preserve"> </w:t>
      </w:r>
    </w:p>
    <w:p w14:paraId="647E18D7" w14:textId="77777777" w:rsidR="00CC1C65" w:rsidRPr="00E11011" w:rsidRDefault="00CC1C65" w:rsidP="00E11011">
      <w:pPr>
        <w:autoSpaceDE w:val="0"/>
        <w:autoSpaceDN w:val="0"/>
        <w:jc w:val="center"/>
        <w:rPr>
          <w:sz w:val="28"/>
          <w:szCs w:val="28"/>
        </w:rPr>
      </w:pPr>
      <w:r w:rsidRPr="00E11011">
        <w:rPr>
          <w:sz w:val="28"/>
          <w:szCs w:val="28"/>
        </w:rPr>
        <w:t>бюджетной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налоговой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политики</w:t>
      </w:r>
    </w:p>
    <w:p w14:paraId="548BD63B" w14:textId="35176029" w:rsidR="00CC1C65" w:rsidRPr="00E11011" w:rsidRDefault="00CC1C65" w:rsidP="00E11011">
      <w:pPr>
        <w:autoSpaceDE w:val="0"/>
        <w:autoSpaceDN w:val="0"/>
        <w:jc w:val="center"/>
        <w:rPr>
          <w:sz w:val="28"/>
          <w:szCs w:val="28"/>
        </w:rPr>
      </w:pPr>
      <w:r w:rsidRPr="00E11011">
        <w:rPr>
          <w:sz w:val="28"/>
          <w:szCs w:val="28"/>
        </w:rPr>
        <w:t>на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202</w:t>
      </w:r>
      <w:r w:rsidR="00AB2E32">
        <w:rPr>
          <w:sz w:val="28"/>
          <w:szCs w:val="28"/>
        </w:rPr>
        <w:t>4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год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плановый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период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202</w:t>
      </w:r>
      <w:r w:rsidR="00AB2E32">
        <w:rPr>
          <w:sz w:val="28"/>
          <w:szCs w:val="28"/>
        </w:rPr>
        <w:t>5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202</w:t>
      </w:r>
      <w:r w:rsidR="00AB2E32">
        <w:rPr>
          <w:sz w:val="28"/>
          <w:szCs w:val="28"/>
        </w:rPr>
        <w:t>6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годов</w:t>
      </w:r>
    </w:p>
    <w:p w14:paraId="13A68561" w14:textId="77777777" w:rsidR="00CC1C65" w:rsidRPr="00E11011" w:rsidRDefault="00CC1C65" w:rsidP="00E11011">
      <w:pPr>
        <w:autoSpaceDE w:val="0"/>
        <w:autoSpaceDN w:val="0"/>
        <w:jc w:val="center"/>
        <w:rPr>
          <w:sz w:val="28"/>
          <w:szCs w:val="28"/>
        </w:rPr>
      </w:pPr>
    </w:p>
    <w:p w14:paraId="76579BF3" w14:textId="6F0A246F" w:rsidR="00CC1C65" w:rsidRPr="00E11011" w:rsidRDefault="00CC1C65" w:rsidP="00E11011">
      <w:pPr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Бюджетная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налоговая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политика</w:t>
      </w:r>
      <w:r w:rsidR="00E11011" w:rsidRPr="00E11011">
        <w:rPr>
          <w:sz w:val="28"/>
          <w:szCs w:val="28"/>
        </w:rPr>
        <w:t xml:space="preserve"> </w:t>
      </w:r>
      <w:r w:rsidR="0087453B">
        <w:rPr>
          <w:sz w:val="28"/>
          <w:szCs w:val="28"/>
          <w:lang w:eastAsia="en-US"/>
        </w:rPr>
        <w:t>Верхняковского</w:t>
      </w:r>
      <w:r w:rsidR="00BD3A93">
        <w:rPr>
          <w:sz w:val="28"/>
          <w:szCs w:val="28"/>
        </w:rPr>
        <w:t xml:space="preserve"> сельского поселения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2023</w:t>
      </w:r>
      <w:r w:rsidR="00A13BC3">
        <w:rPr>
          <w:sz w:val="28"/>
          <w:szCs w:val="28"/>
        </w:rPr>
        <w:t> </w:t>
      </w:r>
      <w:r w:rsidRPr="00E11011">
        <w:rPr>
          <w:sz w:val="28"/>
          <w:szCs w:val="28"/>
        </w:rPr>
        <w:t>год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</w:t>
      </w:r>
      <w:r w:rsidR="00B45521">
        <w:rPr>
          <w:sz w:val="28"/>
          <w:szCs w:val="28"/>
        </w:rPr>
        <w:t> </w:t>
      </w:r>
      <w:r w:rsidRPr="00E11011">
        <w:rPr>
          <w:sz w:val="28"/>
          <w:szCs w:val="28"/>
        </w:rPr>
        <w:t>на</w:t>
      </w:r>
      <w:r w:rsidR="00B45521">
        <w:rPr>
          <w:sz w:val="28"/>
          <w:szCs w:val="28"/>
        </w:rPr>
        <w:t> </w:t>
      </w:r>
      <w:r w:rsidRPr="00E11011">
        <w:rPr>
          <w:sz w:val="28"/>
          <w:szCs w:val="28"/>
        </w:rPr>
        <w:t>плановый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период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2024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2025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годов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будет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соответствовать</w:t>
      </w:r>
      <w:r w:rsidR="00E11011" w:rsidRPr="00E11011">
        <w:rPr>
          <w:sz w:val="28"/>
          <w:szCs w:val="28"/>
        </w:rPr>
        <w:t xml:space="preserve"> </w:t>
      </w:r>
      <w:r w:rsidR="002E4D28" w:rsidRPr="002E4D28">
        <w:rPr>
          <w:sz w:val="28"/>
          <w:szCs w:val="28"/>
        </w:rPr>
        <w:t>основным подходам, реализуемым в 2023 году с учетом эффективного расходования бюджетных средств, оптимизации и переформатирования расходов бюджета</w:t>
      </w:r>
      <w:r w:rsidR="002E4D28">
        <w:rPr>
          <w:sz w:val="28"/>
          <w:szCs w:val="28"/>
        </w:rPr>
        <w:t xml:space="preserve"> </w:t>
      </w:r>
      <w:r w:rsidR="0087453B">
        <w:rPr>
          <w:sz w:val="28"/>
          <w:szCs w:val="28"/>
          <w:lang w:eastAsia="en-US"/>
        </w:rPr>
        <w:t>Верхняковского</w:t>
      </w:r>
      <w:r w:rsidR="002E4D28">
        <w:rPr>
          <w:sz w:val="28"/>
          <w:szCs w:val="28"/>
        </w:rPr>
        <w:t xml:space="preserve"> сельского поселения</w:t>
      </w:r>
      <w:r w:rsidR="002E4D28" w:rsidRPr="002E4D28">
        <w:rPr>
          <w:sz w:val="28"/>
          <w:szCs w:val="28"/>
        </w:rPr>
        <w:t>, создания резерва для обеспечения приоритетных и непредвиденных расходов бюджета</w:t>
      </w:r>
      <w:r w:rsidR="0092580C">
        <w:rPr>
          <w:sz w:val="28"/>
          <w:szCs w:val="28"/>
        </w:rPr>
        <w:t xml:space="preserve"> </w:t>
      </w:r>
      <w:r w:rsidR="0087453B">
        <w:rPr>
          <w:sz w:val="28"/>
          <w:szCs w:val="28"/>
          <w:lang w:eastAsia="en-US"/>
        </w:rPr>
        <w:t>Верхняковского</w:t>
      </w:r>
      <w:r w:rsidR="0092580C">
        <w:rPr>
          <w:sz w:val="28"/>
          <w:szCs w:val="28"/>
        </w:rPr>
        <w:t xml:space="preserve"> сельского поселения Верхнедонского района</w:t>
      </w:r>
      <w:r w:rsidRPr="00E11011">
        <w:rPr>
          <w:sz w:val="28"/>
          <w:szCs w:val="28"/>
        </w:rPr>
        <w:t>.</w:t>
      </w:r>
      <w:r w:rsidR="00E11011" w:rsidRPr="00E11011">
        <w:rPr>
          <w:sz w:val="28"/>
          <w:szCs w:val="28"/>
        </w:rPr>
        <w:t xml:space="preserve"> </w:t>
      </w:r>
    </w:p>
    <w:p w14:paraId="1A069E95" w14:textId="3F7E15A3" w:rsidR="00CC1C65" w:rsidRPr="0092580C" w:rsidRDefault="0092580C" w:rsidP="0092580C">
      <w:pPr>
        <w:ind w:firstLine="709"/>
        <w:jc w:val="both"/>
        <w:rPr>
          <w:sz w:val="28"/>
          <w:szCs w:val="28"/>
        </w:rPr>
      </w:pPr>
      <w:r w:rsidRPr="0092580C">
        <w:rPr>
          <w:sz w:val="28"/>
          <w:szCs w:val="28"/>
        </w:rPr>
        <w:t>Основные направления бюджетной политики на 2024 – 2026 годы сконцентрированы в первую очередь на реализации задач, поставленных Президентом Российской Федерации и Губернатором Ростовской области.</w:t>
      </w:r>
    </w:p>
    <w:p w14:paraId="26F14FCD" w14:textId="77777777" w:rsidR="0092580C" w:rsidRDefault="0092580C" w:rsidP="003958FB">
      <w:pPr>
        <w:autoSpaceDE w:val="0"/>
        <w:autoSpaceDN w:val="0"/>
        <w:spacing w:line="233" w:lineRule="auto"/>
        <w:ind w:firstLine="709"/>
        <w:jc w:val="both"/>
        <w:rPr>
          <w:sz w:val="28"/>
          <w:szCs w:val="28"/>
        </w:rPr>
      </w:pPr>
      <w:r w:rsidRPr="0092580C">
        <w:rPr>
          <w:sz w:val="28"/>
          <w:szCs w:val="28"/>
        </w:rPr>
        <w:t>Безусловным приоритетом является достижение целей национального развития, выполнение социальных обязательств, повышение уровня жизни граждан. Во исполнение поручений Послания Президента Российской Федерации запланировано увеличение заработной платы работникам бюджетной сферы в связи с увеличением минимального размера оплаты труда с 1 января 2024 г. до 19 242 рублей и необходимостью доведения уровня заработной платы работников бюджетного сектора до средней заработной платы по экономике Ростовской области.</w:t>
      </w:r>
    </w:p>
    <w:p w14:paraId="2F41F16F" w14:textId="6033A4F7" w:rsidR="00CC1C65" w:rsidRPr="00E11011" w:rsidRDefault="00CC1C65" w:rsidP="003958FB">
      <w:pPr>
        <w:autoSpaceDE w:val="0"/>
        <w:autoSpaceDN w:val="0"/>
        <w:spacing w:line="233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Параметры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бюджета</w:t>
      </w:r>
      <w:r w:rsidR="00E11011" w:rsidRPr="00E11011">
        <w:rPr>
          <w:sz w:val="28"/>
          <w:szCs w:val="28"/>
        </w:rPr>
        <w:t xml:space="preserve"> </w:t>
      </w:r>
      <w:r w:rsidR="00BD3A93">
        <w:rPr>
          <w:sz w:val="28"/>
          <w:szCs w:val="28"/>
        </w:rPr>
        <w:t xml:space="preserve">сельского поселения </w:t>
      </w:r>
      <w:r w:rsidRPr="00E11011">
        <w:rPr>
          <w:sz w:val="28"/>
          <w:szCs w:val="28"/>
        </w:rPr>
        <w:t>на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202</w:t>
      </w:r>
      <w:r w:rsidR="0092580C">
        <w:rPr>
          <w:sz w:val="28"/>
          <w:szCs w:val="28"/>
        </w:rPr>
        <w:t>4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год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плановый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период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202</w:t>
      </w:r>
      <w:r w:rsidR="0092580C">
        <w:rPr>
          <w:sz w:val="28"/>
          <w:szCs w:val="28"/>
        </w:rPr>
        <w:t>5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</w:t>
      </w:r>
      <w:r w:rsidR="00B45521">
        <w:rPr>
          <w:sz w:val="28"/>
          <w:szCs w:val="28"/>
        </w:rPr>
        <w:t> </w:t>
      </w:r>
      <w:r w:rsidRPr="00E11011">
        <w:rPr>
          <w:sz w:val="28"/>
          <w:szCs w:val="28"/>
        </w:rPr>
        <w:t>202</w:t>
      </w:r>
      <w:r w:rsidR="0092580C">
        <w:rPr>
          <w:sz w:val="28"/>
          <w:szCs w:val="28"/>
        </w:rPr>
        <w:t>6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годов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сформированы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основе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прогноза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социально-экономического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развития</w:t>
      </w:r>
      <w:r w:rsidR="00E11011" w:rsidRPr="00E11011">
        <w:rPr>
          <w:sz w:val="28"/>
          <w:szCs w:val="28"/>
        </w:rPr>
        <w:t xml:space="preserve"> </w:t>
      </w:r>
      <w:r w:rsidR="0087453B">
        <w:rPr>
          <w:sz w:val="28"/>
          <w:szCs w:val="28"/>
          <w:lang w:eastAsia="en-US"/>
        </w:rPr>
        <w:t>Верхняковского</w:t>
      </w:r>
      <w:r w:rsidR="00BD3A93">
        <w:rPr>
          <w:sz w:val="28"/>
          <w:szCs w:val="28"/>
        </w:rPr>
        <w:t xml:space="preserve"> сельского поселения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202</w:t>
      </w:r>
      <w:r w:rsidR="0092580C">
        <w:rPr>
          <w:sz w:val="28"/>
          <w:szCs w:val="28"/>
        </w:rPr>
        <w:t>4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–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202</w:t>
      </w:r>
      <w:r w:rsidR="0092580C">
        <w:rPr>
          <w:sz w:val="28"/>
          <w:szCs w:val="28"/>
        </w:rPr>
        <w:t>6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годы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учетом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предусмотренных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основных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показателей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развития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экономики.</w:t>
      </w:r>
    </w:p>
    <w:p w14:paraId="0FD80EF0" w14:textId="2E5B255B" w:rsidR="00CC1C65" w:rsidRPr="00E11011" w:rsidRDefault="00CC1C65" w:rsidP="003958FB">
      <w:pPr>
        <w:autoSpaceDE w:val="0"/>
        <w:autoSpaceDN w:val="0"/>
        <w:spacing w:line="233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целях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соблюдения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финансовой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дисциплины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бюджетные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проектировки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планируются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учетом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выполнения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обязательств,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предусмотренных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соглашениями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предоставлении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дотаций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выравнивание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бюджетной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обеспеченности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из</w:t>
      </w:r>
      <w:r w:rsidR="00E11011" w:rsidRPr="00E11011">
        <w:rPr>
          <w:sz w:val="28"/>
          <w:szCs w:val="28"/>
        </w:rPr>
        <w:t xml:space="preserve"> </w:t>
      </w:r>
      <w:r w:rsidR="00BD3A93">
        <w:rPr>
          <w:sz w:val="28"/>
          <w:szCs w:val="28"/>
        </w:rPr>
        <w:t>областного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бюджета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бюджетных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кредитов.</w:t>
      </w:r>
    </w:p>
    <w:p w14:paraId="18BB9A6F" w14:textId="2CE3F1A6" w:rsidR="00CC1C65" w:rsidRPr="00E11011" w:rsidRDefault="00CC1C65" w:rsidP="003958FB">
      <w:pPr>
        <w:autoSpaceDE w:val="0"/>
        <w:autoSpaceDN w:val="0"/>
        <w:spacing w:line="233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Продолжится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соблюдение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требований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бюджетного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законодательства,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предельного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уровня</w:t>
      </w:r>
      <w:r w:rsidR="00E11011" w:rsidRPr="00E11011">
        <w:rPr>
          <w:sz w:val="28"/>
          <w:szCs w:val="28"/>
        </w:rPr>
        <w:t xml:space="preserve"> </w:t>
      </w:r>
      <w:r w:rsidR="0061231A">
        <w:rPr>
          <w:sz w:val="28"/>
          <w:szCs w:val="28"/>
        </w:rPr>
        <w:t>муниципального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долга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бюджетного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дефицита,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недопущение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образования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кредиторской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задолженности.</w:t>
      </w:r>
    </w:p>
    <w:p w14:paraId="7020592E" w14:textId="77777777" w:rsidR="00CC1C65" w:rsidRPr="00E11011" w:rsidRDefault="00CC1C65" w:rsidP="003958FB">
      <w:pPr>
        <w:autoSpaceDE w:val="0"/>
        <w:autoSpaceDN w:val="0"/>
        <w:spacing w:line="233" w:lineRule="auto"/>
        <w:jc w:val="center"/>
        <w:rPr>
          <w:sz w:val="28"/>
          <w:szCs w:val="28"/>
        </w:rPr>
      </w:pPr>
    </w:p>
    <w:p w14:paraId="240A3725" w14:textId="6C428AF2" w:rsidR="00B45521" w:rsidRDefault="00CC1C65" w:rsidP="003958FB">
      <w:pPr>
        <w:shd w:val="clear" w:color="auto" w:fill="FFFFFF"/>
        <w:spacing w:line="233" w:lineRule="auto"/>
        <w:jc w:val="center"/>
        <w:rPr>
          <w:sz w:val="28"/>
          <w:szCs w:val="28"/>
        </w:rPr>
      </w:pPr>
      <w:r w:rsidRPr="00E11011">
        <w:rPr>
          <w:sz w:val="28"/>
          <w:szCs w:val="28"/>
        </w:rPr>
        <w:t>2.1.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Налоговая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политика</w:t>
      </w:r>
      <w:r w:rsidR="00E11011" w:rsidRPr="00E11011">
        <w:rPr>
          <w:sz w:val="28"/>
          <w:szCs w:val="28"/>
        </w:rPr>
        <w:t xml:space="preserve"> </w:t>
      </w:r>
      <w:r w:rsidR="0087453B">
        <w:rPr>
          <w:sz w:val="28"/>
          <w:szCs w:val="28"/>
          <w:lang w:eastAsia="en-US"/>
        </w:rPr>
        <w:t>Верхняковского</w:t>
      </w:r>
      <w:r w:rsidR="00350D8D">
        <w:rPr>
          <w:sz w:val="28"/>
          <w:szCs w:val="28"/>
        </w:rPr>
        <w:t xml:space="preserve"> сельского поселения</w:t>
      </w:r>
      <w:r w:rsidR="00E11011" w:rsidRPr="00E11011">
        <w:rPr>
          <w:sz w:val="28"/>
          <w:szCs w:val="28"/>
        </w:rPr>
        <w:t xml:space="preserve"> </w:t>
      </w:r>
    </w:p>
    <w:p w14:paraId="36F23C9E" w14:textId="1834FC8E" w:rsidR="00CC1C65" w:rsidRPr="00E11011" w:rsidRDefault="00CC1C65" w:rsidP="003958FB">
      <w:pPr>
        <w:shd w:val="clear" w:color="auto" w:fill="FFFFFF"/>
        <w:spacing w:line="233" w:lineRule="auto"/>
        <w:jc w:val="center"/>
        <w:rPr>
          <w:sz w:val="28"/>
          <w:szCs w:val="28"/>
        </w:rPr>
      </w:pPr>
      <w:r w:rsidRPr="00E11011">
        <w:rPr>
          <w:sz w:val="28"/>
          <w:szCs w:val="28"/>
        </w:rPr>
        <w:t>на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202</w:t>
      </w:r>
      <w:r w:rsidR="0092580C">
        <w:rPr>
          <w:sz w:val="28"/>
          <w:szCs w:val="28"/>
        </w:rPr>
        <w:t>4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год</w:t>
      </w:r>
      <w:r w:rsidR="00B4552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плановый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период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202</w:t>
      </w:r>
      <w:r w:rsidR="0092580C">
        <w:rPr>
          <w:sz w:val="28"/>
          <w:szCs w:val="28"/>
        </w:rPr>
        <w:t>5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202</w:t>
      </w:r>
      <w:r w:rsidR="0092580C">
        <w:rPr>
          <w:sz w:val="28"/>
          <w:szCs w:val="28"/>
        </w:rPr>
        <w:t>6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годов</w:t>
      </w:r>
    </w:p>
    <w:p w14:paraId="060C3964" w14:textId="77777777" w:rsidR="00CC1C65" w:rsidRPr="00E11011" w:rsidRDefault="00CC1C65" w:rsidP="003958FB">
      <w:pPr>
        <w:autoSpaceDE w:val="0"/>
        <w:autoSpaceDN w:val="0"/>
        <w:adjustRightInd w:val="0"/>
        <w:spacing w:line="233" w:lineRule="auto"/>
        <w:jc w:val="center"/>
        <w:rPr>
          <w:sz w:val="28"/>
          <w:szCs w:val="28"/>
        </w:rPr>
      </w:pPr>
    </w:p>
    <w:p w14:paraId="1E026974" w14:textId="3E080CD0" w:rsidR="00CC1C65" w:rsidRPr="00E11011" w:rsidRDefault="00CC1C65" w:rsidP="003958FB">
      <w:pPr>
        <w:tabs>
          <w:tab w:val="left" w:pos="0"/>
        </w:tabs>
        <w:spacing w:line="233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В</w:t>
      </w:r>
      <w:r w:rsidR="00E11011" w:rsidRPr="00E11011">
        <w:rPr>
          <w:sz w:val="28"/>
          <w:szCs w:val="28"/>
        </w:rPr>
        <w:t xml:space="preserve"> </w:t>
      </w:r>
      <w:r w:rsidR="0087453B">
        <w:rPr>
          <w:sz w:val="28"/>
          <w:szCs w:val="28"/>
        </w:rPr>
        <w:t>Верхняковском</w:t>
      </w:r>
      <w:r w:rsidR="00C730F9">
        <w:rPr>
          <w:sz w:val="28"/>
          <w:szCs w:val="28"/>
        </w:rPr>
        <w:t xml:space="preserve"> сельском поселении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202</w:t>
      </w:r>
      <w:r w:rsidR="0092580C">
        <w:rPr>
          <w:sz w:val="28"/>
          <w:szCs w:val="28"/>
        </w:rPr>
        <w:t>4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год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плановый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период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до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202</w:t>
      </w:r>
      <w:r w:rsidR="0092580C">
        <w:rPr>
          <w:sz w:val="28"/>
          <w:szCs w:val="28"/>
        </w:rPr>
        <w:t>6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года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сохраняется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курс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стимулирование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экономической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активности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развитие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доходного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потенциала</w:t>
      </w:r>
      <w:r w:rsidR="00E11011" w:rsidRPr="00E11011">
        <w:rPr>
          <w:sz w:val="28"/>
          <w:szCs w:val="28"/>
        </w:rPr>
        <w:t xml:space="preserve"> </w:t>
      </w:r>
      <w:r w:rsidR="00C730F9">
        <w:rPr>
          <w:sz w:val="28"/>
          <w:szCs w:val="28"/>
        </w:rPr>
        <w:t>сельского поселения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основе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экономического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роста.</w:t>
      </w:r>
    </w:p>
    <w:p w14:paraId="5D943C7D" w14:textId="77777777" w:rsidR="00CC1C65" w:rsidRPr="00E11011" w:rsidRDefault="00CC1C65" w:rsidP="003958FB">
      <w:pPr>
        <w:tabs>
          <w:tab w:val="left" w:pos="0"/>
        </w:tabs>
        <w:spacing w:line="233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Достижение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поставленных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целей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задач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будет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основываться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</w:t>
      </w:r>
      <w:r w:rsidR="00B45521">
        <w:rPr>
          <w:sz w:val="28"/>
          <w:szCs w:val="28"/>
        </w:rPr>
        <w:t> </w:t>
      </w:r>
      <w:r w:rsidRPr="00E11011">
        <w:rPr>
          <w:sz w:val="28"/>
          <w:szCs w:val="28"/>
        </w:rPr>
        <w:t>следующих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приоритетах:</w:t>
      </w:r>
    </w:p>
    <w:p w14:paraId="7C2A5F2B" w14:textId="5861C754" w:rsidR="00CC1C65" w:rsidRPr="00E11011" w:rsidRDefault="00C730F9" w:rsidP="009031C3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C1C65" w:rsidRPr="00E11011">
        <w:rPr>
          <w:sz w:val="28"/>
          <w:szCs w:val="28"/>
        </w:rPr>
        <w:t>.</w:t>
      </w:r>
      <w:r w:rsidR="00B475F9">
        <w:rPr>
          <w:sz w:val="28"/>
          <w:szCs w:val="28"/>
        </w:rPr>
        <w:t> </w:t>
      </w:r>
      <w:r w:rsidR="00CC1C65" w:rsidRPr="00E11011">
        <w:rPr>
          <w:sz w:val="28"/>
          <w:szCs w:val="28"/>
        </w:rPr>
        <w:t>Обеспечение</w:t>
      </w:r>
      <w:r w:rsidR="00E11011" w:rsidRPr="00E11011">
        <w:rPr>
          <w:sz w:val="28"/>
          <w:szCs w:val="28"/>
        </w:rPr>
        <w:t xml:space="preserve"> </w:t>
      </w:r>
      <w:r w:rsidR="00CC1C65" w:rsidRPr="00E11011">
        <w:rPr>
          <w:sz w:val="28"/>
          <w:szCs w:val="28"/>
        </w:rPr>
        <w:t>комфортных</w:t>
      </w:r>
      <w:r w:rsidR="00E11011" w:rsidRPr="00E11011">
        <w:rPr>
          <w:sz w:val="28"/>
          <w:szCs w:val="28"/>
        </w:rPr>
        <w:t xml:space="preserve"> </w:t>
      </w:r>
      <w:r w:rsidR="00CC1C65" w:rsidRPr="00E11011">
        <w:rPr>
          <w:sz w:val="28"/>
          <w:szCs w:val="28"/>
        </w:rPr>
        <w:t>налоговых</w:t>
      </w:r>
      <w:r w:rsidR="00E11011" w:rsidRPr="00E11011">
        <w:rPr>
          <w:sz w:val="28"/>
          <w:szCs w:val="28"/>
        </w:rPr>
        <w:t xml:space="preserve"> </w:t>
      </w:r>
      <w:r w:rsidR="00CC1C65" w:rsidRPr="00E11011">
        <w:rPr>
          <w:sz w:val="28"/>
          <w:szCs w:val="28"/>
        </w:rPr>
        <w:t>условий</w:t>
      </w:r>
      <w:r w:rsidR="00E11011" w:rsidRPr="00E11011">
        <w:rPr>
          <w:sz w:val="28"/>
          <w:szCs w:val="28"/>
        </w:rPr>
        <w:t xml:space="preserve"> </w:t>
      </w:r>
      <w:r w:rsidR="00CC1C65" w:rsidRPr="00E11011">
        <w:rPr>
          <w:sz w:val="28"/>
          <w:szCs w:val="28"/>
        </w:rPr>
        <w:t>для</w:t>
      </w:r>
      <w:r w:rsidR="00E11011" w:rsidRPr="00E11011">
        <w:rPr>
          <w:sz w:val="28"/>
          <w:szCs w:val="28"/>
        </w:rPr>
        <w:t xml:space="preserve"> </w:t>
      </w:r>
      <w:r w:rsidR="00CC1C65" w:rsidRPr="00E11011">
        <w:rPr>
          <w:sz w:val="28"/>
          <w:szCs w:val="28"/>
        </w:rPr>
        <w:t>отдельных</w:t>
      </w:r>
      <w:r w:rsidR="00E11011" w:rsidRPr="00E11011">
        <w:rPr>
          <w:sz w:val="28"/>
          <w:szCs w:val="28"/>
        </w:rPr>
        <w:t xml:space="preserve"> </w:t>
      </w:r>
      <w:r w:rsidR="00CC1C65" w:rsidRPr="00E11011">
        <w:rPr>
          <w:sz w:val="28"/>
          <w:szCs w:val="28"/>
        </w:rPr>
        <w:t>категорий</w:t>
      </w:r>
      <w:r w:rsidR="00E11011" w:rsidRPr="00E11011">
        <w:rPr>
          <w:sz w:val="28"/>
          <w:szCs w:val="28"/>
        </w:rPr>
        <w:t xml:space="preserve"> </w:t>
      </w:r>
      <w:r w:rsidR="00CC1C65" w:rsidRPr="00E11011">
        <w:rPr>
          <w:sz w:val="28"/>
          <w:szCs w:val="28"/>
        </w:rPr>
        <w:t>населения,</w:t>
      </w:r>
      <w:r w:rsidR="00E11011" w:rsidRPr="00E11011">
        <w:rPr>
          <w:sz w:val="28"/>
          <w:szCs w:val="28"/>
        </w:rPr>
        <w:t xml:space="preserve"> </w:t>
      </w:r>
      <w:r w:rsidR="00CC1C65" w:rsidRPr="00E11011">
        <w:rPr>
          <w:sz w:val="28"/>
          <w:szCs w:val="28"/>
        </w:rPr>
        <w:t>нуждающихся</w:t>
      </w:r>
      <w:r w:rsidR="00E11011" w:rsidRPr="00E11011">
        <w:rPr>
          <w:sz w:val="28"/>
          <w:szCs w:val="28"/>
        </w:rPr>
        <w:t xml:space="preserve"> </w:t>
      </w:r>
      <w:r w:rsidR="00CC1C65" w:rsidRPr="00E11011">
        <w:rPr>
          <w:sz w:val="28"/>
          <w:szCs w:val="28"/>
        </w:rPr>
        <w:t>в</w:t>
      </w:r>
      <w:r w:rsidR="00E11011" w:rsidRPr="00E11011">
        <w:rPr>
          <w:sz w:val="28"/>
          <w:szCs w:val="28"/>
        </w:rPr>
        <w:t xml:space="preserve"> </w:t>
      </w:r>
      <w:r w:rsidR="00CC1C65" w:rsidRPr="00E11011">
        <w:rPr>
          <w:sz w:val="28"/>
          <w:szCs w:val="28"/>
        </w:rPr>
        <w:t>поддержке.</w:t>
      </w:r>
      <w:r w:rsidR="00E11011" w:rsidRPr="00E11011">
        <w:rPr>
          <w:sz w:val="28"/>
          <w:szCs w:val="28"/>
        </w:rPr>
        <w:t xml:space="preserve"> </w:t>
      </w:r>
    </w:p>
    <w:p w14:paraId="78C94739" w14:textId="722EF056" w:rsidR="00CC1C65" w:rsidRPr="00E11011" w:rsidRDefault="00C730F9" w:rsidP="009031C3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CC1C65" w:rsidRPr="00E11011">
        <w:rPr>
          <w:sz w:val="28"/>
          <w:szCs w:val="28"/>
        </w:rPr>
        <w:t>.</w:t>
      </w:r>
      <w:r w:rsidR="00B475F9">
        <w:rPr>
          <w:sz w:val="28"/>
          <w:szCs w:val="28"/>
        </w:rPr>
        <w:t> </w:t>
      </w:r>
      <w:r w:rsidR="00CC1C65" w:rsidRPr="00E11011">
        <w:rPr>
          <w:sz w:val="28"/>
          <w:szCs w:val="28"/>
        </w:rPr>
        <w:t>Проведение</w:t>
      </w:r>
      <w:r w:rsidR="00E11011" w:rsidRPr="00E11011">
        <w:rPr>
          <w:sz w:val="28"/>
          <w:szCs w:val="28"/>
        </w:rPr>
        <w:t xml:space="preserve"> </w:t>
      </w:r>
      <w:r w:rsidR="00CC1C65" w:rsidRPr="00E11011">
        <w:rPr>
          <w:sz w:val="28"/>
          <w:szCs w:val="28"/>
        </w:rPr>
        <w:t>оценки</w:t>
      </w:r>
      <w:r w:rsidR="00E11011" w:rsidRPr="00E11011">
        <w:rPr>
          <w:sz w:val="28"/>
          <w:szCs w:val="28"/>
        </w:rPr>
        <w:t xml:space="preserve"> </w:t>
      </w:r>
      <w:r w:rsidR="00CC1C65" w:rsidRPr="00E11011">
        <w:rPr>
          <w:sz w:val="28"/>
          <w:szCs w:val="28"/>
        </w:rPr>
        <w:t>налоговых</w:t>
      </w:r>
      <w:r w:rsidR="00E11011" w:rsidRPr="00E11011">
        <w:rPr>
          <w:sz w:val="28"/>
          <w:szCs w:val="28"/>
        </w:rPr>
        <w:t xml:space="preserve"> </w:t>
      </w:r>
      <w:r w:rsidR="00CC1C65" w:rsidRPr="00E11011">
        <w:rPr>
          <w:sz w:val="28"/>
          <w:szCs w:val="28"/>
        </w:rPr>
        <w:t>расходов,</w:t>
      </w:r>
      <w:r w:rsidR="00E11011" w:rsidRPr="00E11011">
        <w:rPr>
          <w:sz w:val="28"/>
          <w:szCs w:val="28"/>
        </w:rPr>
        <w:t xml:space="preserve"> </w:t>
      </w:r>
      <w:r w:rsidR="00CC1C65" w:rsidRPr="00E11011">
        <w:rPr>
          <w:sz w:val="28"/>
          <w:szCs w:val="28"/>
        </w:rPr>
        <w:t>включающей</w:t>
      </w:r>
      <w:r w:rsidR="00E11011" w:rsidRPr="00E11011">
        <w:rPr>
          <w:sz w:val="28"/>
          <w:szCs w:val="28"/>
        </w:rPr>
        <w:t xml:space="preserve"> </w:t>
      </w:r>
      <w:r w:rsidR="00CC1C65" w:rsidRPr="00E11011">
        <w:rPr>
          <w:sz w:val="28"/>
          <w:szCs w:val="28"/>
        </w:rPr>
        <w:t>оценку</w:t>
      </w:r>
      <w:r w:rsidR="00E11011" w:rsidRPr="00E11011">
        <w:rPr>
          <w:sz w:val="28"/>
          <w:szCs w:val="28"/>
        </w:rPr>
        <w:t xml:space="preserve"> </w:t>
      </w:r>
      <w:r w:rsidR="00CC1C65" w:rsidRPr="00E11011">
        <w:rPr>
          <w:sz w:val="28"/>
          <w:szCs w:val="28"/>
        </w:rPr>
        <w:t>бюджетной,</w:t>
      </w:r>
      <w:r w:rsidR="00E11011" w:rsidRPr="00E11011">
        <w:rPr>
          <w:sz w:val="28"/>
          <w:szCs w:val="28"/>
        </w:rPr>
        <w:t xml:space="preserve"> </w:t>
      </w:r>
      <w:r w:rsidR="00CC1C65" w:rsidRPr="00E11011">
        <w:rPr>
          <w:sz w:val="28"/>
          <w:szCs w:val="28"/>
        </w:rPr>
        <w:t>экономической</w:t>
      </w:r>
      <w:r w:rsidR="00E11011" w:rsidRPr="00E11011">
        <w:rPr>
          <w:sz w:val="28"/>
          <w:szCs w:val="28"/>
        </w:rPr>
        <w:t xml:space="preserve"> </w:t>
      </w:r>
      <w:r w:rsidR="00CC1C65" w:rsidRPr="00E11011">
        <w:rPr>
          <w:sz w:val="28"/>
          <w:szCs w:val="28"/>
        </w:rPr>
        <w:t>и</w:t>
      </w:r>
      <w:r w:rsidR="00E11011" w:rsidRPr="00E11011">
        <w:rPr>
          <w:sz w:val="28"/>
          <w:szCs w:val="28"/>
        </w:rPr>
        <w:t xml:space="preserve"> </w:t>
      </w:r>
      <w:r w:rsidR="00CC1C65" w:rsidRPr="00E11011">
        <w:rPr>
          <w:sz w:val="28"/>
          <w:szCs w:val="28"/>
        </w:rPr>
        <w:t>социальной</w:t>
      </w:r>
      <w:r w:rsidR="00E11011" w:rsidRPr="00E11011">
        <w:rPr>
          <w:sz w:val="28"/>
          <w:szCs w:val="28"/>
        </w:rPr>
        <w:t xml:space="preserve"> </w:t>
      </w:r>
      <w:proofErr w:type="gramStart"/>
      <w:r w:rsidR="00CC1C65" w:rsidRPr="00E11011">
        <w:rPr>
          <w:sz w:val="28"/>
          <w:szCs w:val="28"/>
        </w:rPr>
        <w:t>эффективности,</w:t>
      </w:r>
      <w:r w:rsidR="00E11011" w:rsidRPr="00E11011">
        <w:rPr>
          <w:sz w:val="28"/>
          <w:szCs w:val="28"/>
        </w:rPr>
        <w:t xml:space="preserve">  </w:t>
      </w:r>
      <w:r w:rsidR="00CC1C65" w:rsidRPr="00E11011">
        <w:rPr>
          <w:sz w:val="28"/>
          <w:szCs w:val="28"/>
        </w:rPr>
        <w:t>влияние</w:t>
      </w:r>
      <w:proofErr w:type="gramEnd"/>
      <w:r w:rsidR="00E11011" w:rsidRPr="00E11011">
        <w:rPr>
          <w:sz w:val="28"/>
          <w:szCs w:val="28"/>
        </w:rPr>
        <w:t xml:space="preserve"> </w:t>
      </w:r>
      <w:r w:rsidR="00CC1C65" w:rsidRPr="00E11011">
        <w:rPr>
          <w:sz w:val="28"/>
          <w:szCs w:val="28"/>
        </w:rPr>
        <w:t>предоставленных</w:t>
      </w:r>
      <w:r w:rsidR="00E11011" w:rsidRPr="00E11011">
        <w:rPr>
          <w:sz w:val="28"/>
          <w:szCs w:val="28"/>
        </w:rPr>
        <w:t xml:space="preserve"> </w:t>
      </w:r>
      <w:r w:rsidR="00CC1C65" w:rsidRPr="00E11011">
        <w:rPr>
          <w:sz w:val="28"/>
          <w:szCs w:val="28"/>
        </w:rPr>
        <w:t>налоговых</w:t>
      </w:r>
      <w:r w:rsidR="00E11011" w:rsidRPr="00E11011">
        <w:rPr>
          <w:sz w:val="28"/>
          <w:szCs w:val="28"/>
        </w:rPr>
        <w:t xml:space="preserve"> </w:t>
      </w:r>
      <w:r w:rsidR="00CC1C65" w:rsidRPr="00E11011">
        <w:rPr>
          <w:sz w:val="28"/>
          <w:szCs w:val="28"/>
        </w:rPr>
        <w:t>преференций</w:t>
      </w:r>
      <w:r w:rsidR="00E11011" w:rsidRPr="00E11011">
        <w:rPr>
          <w:sz w:val="28"/>
          <w:szCs w:val="28"/>
        </w:rPr>
        <w:t xml:space="preserve"> </w:t>
      </w:r>
      <w:r w:rsidR="00CC1C65" w:rsidRPr="00E11011">
        <w:rPr>
          <w:sz w:val="28"/>
          <w:szCs w:val="28"/>
        </w:rPr>
        <w:t>на</w:t>
      </w:r>
      <w:r w:rsidR="00E11011" w:rsidRPr="00E11011">
        <w:rPr>
          <w:sz w:val="28"/>
          <w:szCs w:val="28"/>
        </w:rPr>
        <w:t xml:space="preserve"> </w:t>
      </w:r>
      <w:r w:rsidR="00CC1C65" w:rsidRPr="00E11011">
        <w:rPr>
          <w:sz w:val="28"/>
          <w:szCs w:val="28"/>
        </w:rPr>
        <w:t>достижение</w:t>
      </w:r>
      <w:r w:rsidR="00E11011" w:rsidRPr="00E11011">
        <w:rPr>
          <w:sz w:val="28"/>
          <w:szCs w:val="28"/>
        </w:rPr>
        <w:t xml:space="preserve"> </w:t>
      </w:r>
      <w:r w:rsidR="00CC1C65" w:rsidRPr="00E11011">
        <w:rPr>
          <w:sz w:val="28"/>
          <w:szCs w:val="28"/>
        </w:rPr>
        <w:t>целей</w:t>
      </w:r>
      <w:r w:rsidR="00E11011" w:rsidRPr="00E11011">
        <w:rPr>
          <w:sz w:val="28"/>
          <w:szCs w:val="28"/>
        </w:rPr>
        <w:t xml:space="preserve"> </w:t>
      </w:r>
      <w:r w:rsidR="00CC1C65" w:rsidRPr="00E11011">
        <w:rPr>
          <w:sz w:val="28"/>
          <w:szCs w:val="28"/>
        </w:rPr>
        <w:t>социально-экономической</w:t>
      </w:r>
      <w:r w:rsidR="00E11011" w:rsidRPr="00E11011">
        <w:rPr>
          <w:sz w:val="28"/>
          <w:szCs w:val="28"/>
        </w:rPr>
        <w:t xml:space="preserve"> </w:t>
      </w:r>
      <w:r w:rsidR="00CC1C65" w:rsidRPr="00E11011">
        <w:rPr>
          <w:sz w:val="28"/>
          <w:szCs w:val="28"/>
        </w:rPr>
        <w:t>политики</w:t>
      </w:r>
      <w:r w:rsidR="00E11011" w:rsidRPr="00E11011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="00CC1C65" w:rsidRPr="00E11011">
        <w:rPr>
          <w:sz w:val="28"/>
          <w:szCs w:val="28"/>
        </w:rPr>
        <w:t>.</w:t>
      </w:r>
    </w:p>
    <w:p w14:paraId="5CBE5323" w14:textId="2358777F" w:rsidR="00CC1C65" w:rsidRPr="00E11011" w:rsidRDefault="00CC1C65" w:rsidP="009031C3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Совершенствование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нормативной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правовой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базы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по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вопросам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налогообложения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будет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осуществляться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условиях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изменений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федерального</w:t>
      </w:r>
      <w:r w:rsidR="00E11011" w:rsidRPr="00E11011">
        <w:rPr>
          <w:sz w:val="28"/>
          <w:szCs w:val="28"/>
        </w:rPr>
        <w:t xml:space="preserve"> </w:t>
      </w:r>
      <w:r w:rsidR="00C730F9">
        <w:rPr>
          <w:sz w:val="28"/>
          <w:szCs w:val="28"/>
        </w:rPr>
        <w:t xml:space="preserve">и областного </w:t>
      </w:r>
      <w:r w:rsidRPr="00E11011">
        <w:rPr>
          <w:sz w:val="28"/>
          <w:szCs w:val="28"/>
        </w:rPr>
        <w:t>налогового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законодательства.</w:t>
      </w:r>
    </w:p>
    <w:p w14:paraId="0C884DA5" w14:textId="49257B50" w:rsidR="00CC1C65" w:rsidRPr="00E11011" w:rsidRDefault="00CC1C65" w:rsidP="009031C3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трехлетней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перспективе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будет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продолжена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работа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по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укреплению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доходной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базы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бюджета</w:t>
      </w:r>
      <w:r w:rsidR="00E11011" w:rsidRPr="00E11011">
        <w:rPr>
          <w:sz w:val="28"/>
          <w:szCs w:val="28"/>
        </w:rPr>
        <w:t xml:space="preserve"> </w:t>
      </w:r>
      <w:r w:rsidR="00C730F9">
        <w:rPr>
          <w:sz w:val="28"/>
          <w:szCs w:val="28"/>
        </w:rPr>
        <w:t xml:space="preserve">сельского поселения </w:t>
      </w:r>
      <w:r w:rsidRPr="00E11011">
        <w:rPr>
          <w:sz w:val="28"/>
          <w:szCs w:val="28"/>
        </w:rPr>
        <w:t>за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счет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наращивания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стабильных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доходных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источников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мобилизации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бюджет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имеющихся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резервов.</w:t>
      </w:r>
    </w:p>
    <w:p w14:paraId="641763F1" w14:textId="19C0D837" w:rsidR="00CC1C65" w:rsidRPr="00E11011" w:rsidRDefault="00CC1C65" w:rsidP="009031C3">
      <w:pPr>
        <w:shd w:val="clear" w:color="auto" w:fill="FFFFFF"/>
        <w:spacing w:line="252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Продолжится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взаимодействие</w:t>
      </w:r>
      <w:r w:rsidR="00E11011" w:rsidRPr="00E11011">
        <w:rPr>
          <w:sz w:val="28"/>
          <w:szCs w:val="28"/>
        </w:rPr>
        <w:t xml:space="preserve"> </w:t>
      </w:r>
      <w:r w:rsidR="00C730F9">
        <w:rPr>
          <w:sz w:val="28"/>
          <w:szCs w:val="28"/>
        </w:rPr>
        <w:t xml:space="preserve">Администрации </w:t>
      </w:r>
      <w:r w:rsidR="0087453B">
        <w:rPr>
          <w:sz w:val="28"/>
          <w:szCs w:val="28"/>
          <w:lang w:eastAsia="en-US"/>
        </w:rPr>
        <w:t>Верхняковского</w:t>
      </w:r>
      <w:r w:rsidR="00C730F9">
        <w:rPr>
          <w:sz w:val="28"/>
          <w:szCs w:val="28"/>
        </w:rPr>
        <w:t xml:space="preserve"> сельского поселения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</w:t>
      </w:r>
      <w:r w:rsidR="00B45521">
        <w:rPr>
          <w:sz w:val="28"/>
          <w:szCs w:val="28"/>
        </w:rPr>
        <w:t> </w:t>
      </w:r>
      <w:r w:rsidRPr="00E11011">
        <w:rPr>
          <w:sz w:val="28"/>
          <w:szCs w:val="28"/>
        </w:rPr>
        <w:t>федеральными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органами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власти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</w:t>
      </w:r>
      <w:r w:rsidR="00E11011" w:rsidRPr="00E11011">
        <w:rPr>
          <w:sz w:val="28"/>
          <w:szCs w:val="28"/>
        </w:rPr>
        <w:t xml:space="preserve"> </w:t>
      </w:r>
      <w:r w:rsidR="00C730F9" w:rsidRPr="00C730F9">
        <w:rPr>
          <w:sz w:val="28"/>
          <w:szCs w:val="28"/>
        </w:rPr>
        <w:t>орган</w:t>
      </w:r>
      <w:r w:rsidR="00C730F9">
        <w:rPr>
          <w:sz w:val="28"/>
          <w:szCs w:val="28"/>
        </w:rPr>
        <w:t>ами</w:t>
      </w:r>
      <w:r w:rsidR="00C730F9" w:rsidRPr="00C730F9">
        <w:rPr>
          <w:sz w:val="28"/>
          <w:szCs w:val="28"/>
        </w:rPr>
        <w:t xml:space="preserve"> власти Ростовской области </w:t>
      </w:r>
      <w:r w:rsidRPr="00E11011">
        <w:rPr>
          <w:sz w:val="28"/>
          <w:szCs w:val="28"/>
        </w:rPr>
        <w:t>в</w:t>
      </w:r>
      <w:r w:rsidR="00B45521">
        <w:rPr>
          <w:sz w:val="28"/>
          <w:szCs w:val="28"/>
        </w:rPr>
        <w:t> </w:t>
      </w:r>
      <w:r w:rsidRPr="00E11011">
        <w:rPr>
          <w:sz w:val="28"/>
          <w:szCs w:val="28"/>
        </w:rPr>
        <w:t>решении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задач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по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дополнительной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мобилизации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доходов.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Вектор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деятельности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направлен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обеспечение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полноты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уплаты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налогов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выявления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фактов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умышленного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занижения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финансовых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результатов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для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целей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налогообложения,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пресечение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«теневой»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экономики,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нелегальной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занятости,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сокращение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задолженности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применение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полного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комплекса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мер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принудительного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взыскания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задолженности,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выявление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обеспечение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постановки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налоговый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учет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всех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потенциальных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плательщиков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объектов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налогообложения,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привлечение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к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декларированию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полученных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доходов,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эффективное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использование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имущества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земельных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ресурсов.</w:t>
      </w:r>
      <w:r w:rsidR="00E11011" w:rsidRPr="00E11011">
        <w:rPr>
          <w:sz w:val="28"/>
          <w:szCs w:val="28"/>
        </w:rPr>
        <w:t xml:space="preserve"> </w:t>
      </w:r>
    </w:p>
    <w:p w14:paraId="70620CCF" w14:textId="77777777" w:rsidR="00CC1C65" w:rsidRPr="00E11011" w:rsidRDefault="00CC1C65" w:rsidP="00E11011">
      <w:pPr>
        <w:autoSpaceDE w:val="0"/>
        <w:autoSpaceDN w:val="0"/>
        <w:jc w:val="center"/>
        <w:rPr>
          <w:sz w:val="28"/>
          <w:szCs w:val="28"/>
        </w:rPr>
      </w:pPr>
    </w:p>
    <w:p w14:paraId="1F4E4304" w14:textId="77777777" w:rsidR="00CC1C65" w:rsidRPr="00E11011" w:rsidRDefault="00CC1C65" w:rsidP="00E11011">
      <w:pPr>
        <w:jc w:val="center"/>
        <w:rPr>
          <w:sz w:val="28"/>
          <w:szCs w:val="28"/>
        </w:rPr>
      </w:pPr>
    </w:p>
    <w:p w14:paraId="186DBE9B" w14:textId="5433412C" w:rsidR="00B45521" w:rsidRDefault="00CC1C65" w:rsidP="00E11011">
      <w:pPr>
        <w:autoSpaceDE w:val="0"/>
        <w:autoSpaceDN w:val="0"/>
        <w:jc w:val="center"/>
        <w:rPr>
          <w:sz w:val="28"/>
          <w:szCs w:val="28"/>
        </w:rPr>
      </w:pPr>
      <w:r w:rsidRPr="00E11011">
        <w:rPr>
          <w:sz w:val="28"/>
          <w:szCs w:val="28"/>
        </w:rPr>
        <w:t>2.</w:t>
      </w:r>
      <w:r w:rsidR="006F3348">
        <w:rPr>
          <w:sz w:val="28"/>
          <w:szCs w:val="28"/>
        </w:rPr>
        <w:t>2</w:t>
      </w:r>
      <w:r w:rsidRPr="00E11011">
        <w:rPr>
          <w:sz w:val="28"/>
          <w:szCs w:val="28"/>
        </w:rPr>
        <w:t>.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Основные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направления</w:t>
      </w:r>
      <w:r w:rsidR="00E11011" w:rsidRPr="00E11011">
        <w:rPr>
          <w:sz w:val="28"/>
          <w:szCs w:val="28"/>
        </w:rPr>
        <w:t xml:space="preserve"> </w:t>
      </w:r>
    </w:p>
    <w:p w14:paraId="45360518" w14:textId="77777777" w:rsidR="00CC1C65" w:rsidRPr="00E11011" w:rsidRDefault="00CC1C65" w:rsidP="00E11011">
      <w:pPr>
        <w:autoSpaceDE w:val="0"/>
        <w:autoSpaceDN w:val="0"/>
        <w:jc w:val="center"/>
        <w:rPr>
          <w:sz w:val="28"/>
          <w:szCs w:val="28"/>
        </w:rPr>
      </w:pPr>
      <w:r w:rsidRPr="00E11011">
        <w:rPr>
          <w:sz w:val="28"/>
          <w:szCs w:val="28"/>
        </w:rPr>
        <w:t>бюджетной</w:t>
      </w:r>
      <w:r w:rsidR="00B4552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политики</w:t>
      </w:r>
      <w:r w:rsidR="00B4552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области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социальной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сферы</w:t>
      </w:r>
    </w:p>
    <w:p w14:paraId="446E39D1" w14:textId="77777777" w:rsidR="00CC1C65" w:rsidRPr="00E11011" w:rsidRDefault="00CC1C65" w:rsidP="00E11011">
      <w:pPr>
        <w:autoSpaceDE w:val="0"/>
        <w:autoSpaceDN w:val="0"/>
        <w:jc w:val="center"/>
        <w:rPr>
          <w:sz w:val="28"/>
          <w:szCs w:val="28"/>
        </w:rPr>
      </w:pPr>
    </w:p>
    <w:p w14:paraId="53ACE76F" w14:textId="77777777" w:rsidR="00CC1C65" w:rsidRPr="00E11011" w:rsidRDefault="00CC1C65" w:rsidP="00E110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числе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основных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подходов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бюджетной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политики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области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социальной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сферы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предусмотрено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увеличение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уровня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доходов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граждан.</w:t>
      </w:r>
    </w:p>
    <w:p w14:paraId="2B37655E" w14:textId="515551A7" w:rsidR="00CC1C65" w:rsidRPr="00E11011" w:rsidRDefault="00CC1C65" w:rsidP="00E11011">
      <w:pPr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Социальные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выплаты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будут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увеличены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уровень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инфляции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202</w:t>
      </w:r>
      <w:r w:rsidR="00AC6CA2">
        <w:rPr>
          <w:sz w:val="28"/>
          <w:szCs w:val="28"/>
        </w:rPr>
        <w:t>4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–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202</w:t>
      </w:r>
      <w:r w:rsidR="00AC6CA2">
        <w:rPr>
          <w:sz w:val="28"/>
          <w:szCs w:val="28"/>
        </w:rPr>
        <w:t>6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годах,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утвержденный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прогнозом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социально-экономического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развития</w:t>
      </w:r>
      <w:r w:rsidR="00E11011" w:rsidRPr="00E11011">
        <w:rPr>
          <w:sz w:val="28"/>
          <w:szCs w:val="28"/>
        </w:rPr>
        <w:t xml:space="preserve"> </w:t>
      </w:r>
      <w:r w:rsidR="0087453B">
        <w:rPr>
          <w:sz w:val="28"/>
          <w:szCs w:val="28"/>
          <w:lang w:eastAsia="en-US"/>
        </w:rPr>
        <w:t>Верхняковского</w:t>
      </w:r>
      <w:r w:rsidR="0057425A">
        <w:rPr>
          <w:sz w:val="28"/>
          <w:szCs w:val="28"/>
        </w:rPr>
        <w:t xml:space="preserve"> сельского поселения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202</w:t>
      </w:r>
      <w:r w:rsidR="00AC6CA2">
        <w:rPr>
          <w:sz w:val="28"/>
          <w:szCs w:val="28"/>
        </w:rPr>
        <w:t>4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–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202</w:t>
      </w:r>
      <w:r w:rsidR="00AC6CA2">
        <w:rPr>
          <w:sz w:val="28"/>
          <w:szCs w:val="28"/>
        </w:rPr>
        <w:t>6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годы.</w:t>
      </w:r>
    </w:p>
    <w:p w14:paraId="07388B0A" w14:textId="56934629" w:rsidR="00CC1C65" w:rsidRPr="00E11011" w:rsidRDefault="00CC1C65" w:rsidP="00E11011">
      <w:pPr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Повышение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оплаты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труда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работникам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бюджетной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сферы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планируется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согласно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указам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Президента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Российской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Федерации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от</w:t>
      </w:r>
      <w:r w:rsidR="00A13BC3">
        <w:rPr>
          <w:sz w:val="28"/>
          <w:szCs w:val="28"/>
        </w:rPr>
        <w:t> </w:t>
      </w:r>
      <w:r w:rsidRPr="00E11011">
        <w:rPr>
          <w:sz w:val="28"/>
          <w:szCs w:val="28"/>
        </w:rPr>
        <w:t>07.05.2012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№</w:t>
      </w:r>
      <w:r w:rsidR="00A13BC3">
        <w:rPr>
          <w:sz w:val="28"/>
          <w:szCs w:val="28"/>
        </w:rPr>
        <w:t> </w:t>
      </w:r>
      <w:r w:rsidRPr="00E11011">
        <w:rPr>
          <w:sz w:val="28"/>
          <w:szCs w:val="28"/>
        </w:rPr>
        <w:t>597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«О</w:t>
      </w:r>
      <w:r w:rsidR="00B45521">
        <w:rPr>
          <w:sz w:val="28"/>
          <w:szCs w:val="28"/>
        </w:rPr>
        <w:t> </w:t>
      </w:r>
      <w:r w:rsidRPr="00E11011">
        <w:rPr>
          <w:sz w:val="28"/>
          <w:szCs w:val="28"/>
        </w:rPr>
        <w:t>мероприятиях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по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реализации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государственной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социальной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политики»,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от</w:t>
      </w:r>
      <w:r w:rsidR="00A13BC3">
        <w:rPr>
          <w:sz w:val="28"/>
          <w:szCs w:val="28"/>
        </w:rPr>
        <w:t> </w:t>
      </w:r>
      <w:r w:rsidRPr="00E11011">
        <w:rPr>
          <w:sz w:val="28"/>
          <w:szCs w:val="28"/>
        </w:rPr>
        <w:t>01.06.2012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№</w:t>
      </w:r>
      <w:r w:rsidR="00A13BC3">
        <w:rPr>
          <w:sz w:val="28"/>
          <w:szCs w:val="28"/>
        </w:rPr>
        <w:t> </w:t>
      </w:r>
      <w:r w:rsidRPr="00E11011">
        <w:rPr>
          <w:sz w:val="28"/>
          <w:szCs w:val="28"/>
        </w:rPr>
        <w:t>761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«О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Национальной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стратегии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действий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интересах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детей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</w:t>
      </w:r>
      <w:r w:rsidR="00B45521">
        <w:rPr>
          <w:sz w:val="28"/>
          <w:szCs w:val="28"/>
        </w:rPr>
        <w:t> </w:t>
      </w:r>
      <w:r w:rsidRPr="00E11011">
        <w:rPr>
          <w:sz w:val="28"/>
          <w:szCs w:val="28"/>
        </w:rPr>
        <w:t>2012</w:t>
      </w:r>
      <w:r w:rsidR="00A13BC3">
        <w:rPr>
          <w:sz w:val="28"/>
          <w:szCs w:val="28"/>
        </w:rPr>
        <w:t> </w:t>
      </w:r>
      <w:r w:rsidRPr="00E11011">
        <w:rPr>
          <w:sz w:val="28"/>
          <w:szCs w:val="28"/>
        </w:rPr>
        <w:t>–</w:t>
      </w:r>
      <w:r w:rsidR="00A13BC3">
        <w:rPr>
          <w:sz w:val="28"/>
          <w:szCs w:val="28"/>
        </w:rPr>
        <w:t> </w:t>
      </w:r>
      <w:r w:rsidRPr="00E11011">
        <w:rPr>
          <w:sz w:val="28"/>
          <w:szCs w:val="28"/>
        </w:rPr>
        <w:t>2017</w:t>
      </w:r>
      <w:r w:rsidR="00A13BC3">
        <w:rPr>
          <w:sz w:val="28"/>
          <w:szCs w:val="28"/>
        </w:rPr>
        <w:t> </w:t>
      </w:r>
      <w:r w:rsidRPr="00E11011">
        <w:rPr>
          <w:sz w:val="28"/>
          <w:szCs w:val="28"/>
        </w:rPr>
        <w:t>годы»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от</w:t>
      </w:r>
      <w:r w:rsidR="00A13BC3">
        <w:rPr>
          <w:sz w:val="28"/>
          <w:szCs w:val="28"/>
        </w:rPr>
        <w:t> </w:t>
      </w:r>
      <w:r w:rsidRPr="00E11011">
        <w:rPr>
          <w:sz w:val="28"/>
          <w:szCs w:val="28"/>
        </w:rPr>
        <w:t>28.12.2012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№</w:t>
      </w:r>
      <w:r w:rsidR="00A13BC3">
        <w:rPr>
          <w:sz w:val="28"/>
          <w:szCs w:val="28"/>
        </w:rPr>
        <w:t> </w:t>
      </w:r>
      <w:r w:rsidRPr="00E11011">
        <w:rPr>
          <w:sz w:val="28"/>
          <w:szCs w:val="28"/>
        </w:rPr>
        <w:t>1688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«О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некоторых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мерах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по</w:t>
      </w:r>
      <w:r w:rsidR="00B45521">
        <w:rPr>
          <w:sz w:val="28"/>
          <w:szCs w:val="28"/>
        </w:rPr>
        <w:t> </w:t>
      </w:r>
      <w:r w:rsidRPr="00E11011">
        <w:rPr>
          <w:sz w:val="28"/>
          <w:szCs w:val="28"/>
        </w:rPr>
        <w:t>реализации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государственной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политики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сфере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защиты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детей-сирот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детей,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оставшихся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без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попечения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родителей»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учетом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необходимости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сохранения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соотношения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средней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заработной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платы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отдельных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категорий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работников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</w:t>
      </w:r>
      <w:r w:rsidR="00B45521">
        <w:rPr>
          <w:sz w:val="28"/>
          <w:szCs w:val="28"/>
        </w:rPr>
        <w:t> </w:t>
      </w:r>
      <w:r w:rsidRPr="00E11011">
        <w:rPr>
          <w:sz w:val="28"/>
          <w:szCs w:val="28"/>
        </w:rPr>
        <w:t>показателем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«среднемесячная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начисленная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заработная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плата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наемных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работников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организациях,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у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индивидуальных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предпринимателей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</w:t>
      </w:r>
      <w:r w:rsidR="00B45521">
        <w:rPr>
          <w:sz w:val="28"/>
          <w:szCs w:val="28"/>
        </w:rPr>
        <w:t> </w:t>
      </w:r>
      <w:r w:rsidRPr="00E11011">
        <w:rPr>
          <w:sz w:val="28"/>
          <w:szCs w:val="28"/>
        </w:rPr>
        <w:t>физических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лиц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(среднемесячный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доход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от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трудовой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деятельности)»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по</w:t>
      </w:r>
      <w:r w:rsidR="00B45521">
        <w:rPr>
          <w:sz w:val="28"/>
          <w:szCs w:val="28"/>
        </w:rPr>
        <w:t> </w:t>
      </w:r>
      <w:r w:rsidRPr="00E11011">
        <w:rPr>
          <w:sz w:val="28"/>
          <w:szCs w:val="28"/>
        </w:rPr>
        <w:t>Ростовской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области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202</w:t>
      </w:r>
      <w:r w:rsidR="00AC6CA2">
        <w:rPr>
          <w:sz w:val="28"/>
          <w:szCs w:val="28"/>
        </w:rPr>
        <w:t>4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–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202</w:t>
      </w:r>
      <w:r w:rsidR="00AC6CA2">
        <w:rPr>
          <w:sz w:val="28"/>
          <w:szCs w:val="28"/>
        </w:rPr>
        <w:t>6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годы.</w:t>
      </w:r>
    </w:p>
    <w:p w14:paraId="1F3AA17A" w14:textId="7C8F187B" w:rsidR="00CC1C65" w:rsidRPr="00E11011" w:rsidRDefault="00CC1C65" w:rsidP="00E11011">
      <w:pPr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lastRenderedPageBreak/>
        <w:t>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целях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ежегодного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повышения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оплаты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труда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работников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муниципальных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учреждений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(в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части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субвенций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субсидий</w:t>
      </w:r>
      <w:r w:rsidR="00E11011" w:rsidRPr="00E11011">
        <w:rPr>
          <w:b/>
          <w:sz w:val="28"/>
          <w:szCs w:val="28"/>
        </w:rPr>
        <w:t xml:space="preserve"> </w:t>
      </w:r>
      <w:r w:rsidRPr="00E11011">
        <w:rPr>
          <w:sz w:val="28"/>
          <w:szCs w:val="28"/>
        </w:rPr>
        <w:t>областного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бюджета),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которые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распространяется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действие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указов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Президента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Российской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Федерации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2012</w:t>
      </w:r>
      <w:r w:rsidR="00B45521">
        <w:rPr>
          <w:sz w:val="28"/>
          <w:szCs w:val="28"/>
        </w:rPr>
        <w:t> </w:t>
      </w:r>
      <w:r w:rsidRPr="00E11011">
        <w:rPr>
          <w:sz w:val="28"/>
          <w:szCs w:val="28"/>
        </w:rPr>
        <w:t>года,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будет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предусмотрена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индексация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расходов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уровень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инфляции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в</w:t>
      </w:r>
      <w:r w:rsidR="00B45521">
        <w:rPr>
          <w:sz w:val="28"/>
          <w:szCs w:val="28"/>
        </w:rPr>
        <w:t> </w:t>
      </w:r>
      <w:r w:rsidRPr="00E11011">
        <w:rPr>
          <w:sz w:val="28"/>
          <w:szCs w:val="28"/>
        </w:rPr>
        <w:t>202</w:t>
      </w:r>
      <w:r w:rsidR="00AC6CA2">
        <w:rPr>
          <w:sz w:val="28"/>
          <w:szCs w:val="28"/>
        </w:rPr>
        <w:t>4</w:t>
      </w:r>
      <w:r w:rsidR="00A13BC3">
        <w:rPr>
          <w:sz w:val="28"/>
          <w:szCs w:val="28"/>
        </w:rPr>
        <w:t> </w:t>
      </w:r>
      <w:r w:rsidRPr="00E11011">
        <w:rPr>
          <w:sz w:val="28"/>
          <w:szCs w:val="28"/>
        </w:rPr>
        <w:t>–</w:t>
      </w:r>
      <w:r w:rsidR="00A13BC3">
        <w:rPr>
          <w:sz w:val="28"/>
          <w:szCs w:val="28"/>
        </w:rPr>
        <w:t> </w:t>
      </w:r>
      <w:r w:rsidRPr="00E11011">
        <w:rPr>
          <w:sz w:val="28"/>
          <w:szCs w:val="28"/>
        </w:rPr>
        <w:t>202</w:t>
      </w:r>
      <w:r w:rsidR="00AC6CA2">
        <w:rPr>
          <w:sz w:val="28"/>
          <w:szCs w:val="28"/>
        </w:rPr>
        <w:t>6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годах,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утвержденный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прогнозом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социально-экономического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развития</w:t>
      </w:r>
      <w:r w:rsidR="00E11011" w:rsidRPr="00E11011">
        <w:rPr>
          <w:sz w:val="28"/>
          <w:szCs w:val="28"/>
        </w:rPr>
        <w:t xml:space="preserve"> </w:t>
      </w:r>
      <w:r w:rsidR="002D7F53">
        <w:rPr>
          <w:sz w:val="28"/>
          <w:szCs w:val="28"/>
          <w:lang w:eastAsia="en-US"/>
        </w:rPr>
        <w:t>Верхняковского</w:t>
      </w:r>
      <w:r w:rsidR="005C7CB8">
        <w:rPr>
          <w:sz w:val="28"/>
          <w:szCs w:val="28"/>
        </w:rPr>
        <w:t xml:space="preserve"> сельского поселения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202</w:t>
      </w:r>
      <w:r w:rsidR="00AC6CA2">
        <w:rPr>
          <w:sz w:val="28"/>
          <w:szCs w:val="28"/>
        </w:rPr>
        <w:t>4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–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202</w:t>
      </w:r>
      <w:r w:rsidR="00AC6CA2">
        <w:rPr>
          <w:sz w:val="28"/>
          <w:szCs w:val="28"/>
        </w:rPr>
        <w:t>6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годы.</w:t>
      </w:r>
    </w:p>
    <w:p w14:paraId="27518A8E" w14:textId="77777777" w:rsidR="00CC1C65" w:rsidRPr="00E11011" w:rsidRDefault="00CC1C65" w:rsidP="00E11011">
      <w:pPr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соответствии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планируемым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внесением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изменений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статью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1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Федерального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закона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от</w:t>
      </w:r>
      <w:r w:rsidR="00A13BC3">
        <w:rPr>
          <w:sz w:val="28"/>
          <w:szCs w:val="28"/>
        </w:rPr>
        <w:t> </w:t>
      </w:r>
      <w:r w:rsidRPr="00E11011">
        <w:rPr>
          <w:sz w:val="28"/>
          <w:szCs w:val="28"/>
        </w:rPr>
        <w:t>19.06.2000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№</w:t>
      </w:r>
      <w:r w:rsidR="00A13BC3">
        <w:rPr>
          <w:sz w:val="28"/>
          <w:szCs w:val="28"/>
        </w:rPr>
        <w:t> </w:t>
      </w:r>
      <w:r w:rsidRPr="00E11011">
        <w:rPr>
          <w:sz w:val="28"/>
          <w:szCs w:val="28"/>
        </w:rPr>
        <w:t>82-ФЗ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«О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минимальном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размере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оплаты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труда»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будет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предусмотрено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повышение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расходов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заработную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плату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низкооплачиваемых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работников.</w:t>
      </w:r>
    </w:p>
    <w:p w14:paraId="7E3D3D21" w14:textId="4B379F73" w:rsidR="00CC1C65" w:rsidRPr="00E11011" w:rsidRDefault="00CC1C65" w:rsidP="00E110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Бюджетная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политика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в</w:t>
      </w:r>
      <w:r w:rsidR="00E11011" w:rsidRPr="00E11011">
        <w:rPr>
          <w:sz w:val="28"/>
          <w:szCs w:val="28"/>
        </w:rPr>
        <w:t xml:space="preserve"> </w:t>
      </w:r>
      <w:r w:rsidR="002D7F53">
        <w:rPr>
          <w:sz w:val="28"/>
          <w:szCs w:val="28"/>
        </w:rPr>
        <w:t>Верхняковском</w:t>
      </w:r>
      <w:r w:rsidR="005C7CB8">
        <w:rPr>
          <w:sz w:val="28"/>
          <w:szCs w:val="28"/>
        </w:rPr>
        <w:t xml:space="preserve"> сельском поселении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будет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предусматривать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все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меры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социальной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поддержки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граждан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повышение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качества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услуг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отраслях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социальной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сферы.</w:t>
      </w:r>
    </w:p>
    <w:p w14:paraId="6EEE37CA" w14:textId="77777777" w:rsidR="00CC1C65" w:rsidRPr="00E11011" w:rsidRDefault="00CC1C65" w:rsidP="00E11011">
      <w:pPr>
        <w:autoSpaceDE w:val="0"/>
        <w:autoSpaceDN w:val="0"/>
        <w:jc w:val="center"/>
        <w:rPr>
          <w:sz w:val="28"/>
          <w:szCs w:val="28"/>
        </w:rPr>
      </w:pPr>
    </w:p>
    <w:p w14:paraId="75E22FE5" w14:textId="77777777" w:rsidR="00CC1C65" w:rsidRPr="00E11011" w:rsidRDefault="00CC1C65" w:rsidP="00E11011">
      <w:pPr>
        <w:autoSpaceDE w:val="0"/>
        <w:autoSpaceDN w:val="0"/>
        <w:adjustRightInd w:val="0"/>
        <w:jc w:val="center"/>
        <w:rPr>
          <w:sz w:val="28"/>
          <w:szCs w:val="28"/>
          <w:highlight w:val="yellow"/>
        </w:rPr>
      </w:pPr>
    </w:p>
    <w:p w14:paraId="59F44C70" w14:textId="1C90EABD" w:rsidR="00CC1C65" w:rsidRPr="00E11011" w:rsidRDefault="00CC1C65" w:rsidP="00E1101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11011">
        <w:rPr>
          <w:sz w:val="28"/>
          <w:szCs w:val="28"/>
        </w:rPr>
        <w:t>2.</w:t>
      </w:r>
      <w:r w:rsidR="006F3348">
        <w:rPr>
          <w:sz w:val="28"/>
          <w:szCs w:val="28"/>
        </w:rPr>
        <w:t>2</w:t>
      </w:r>
      <w:r w:rsidRPr="00E11011">
        <w:rPr>
          <w:sz w:val="28"/>
          <w:szCs w:val="28"/>
        </w:rPr>
        <w:t>.</w:t>
      </w:r>
      <w:r w:rsidR="006F3348">
        <w:rPr>
          <w:sz w:val="28"/>
          <w:szCs w:val="28"/>
        </w:rPr>
        <w:t>1</w:t>
      </w:r>
      <w:r w:rsidRPr="00E11011">
        <w:rPr>
          <w:sz w:val="28"/>
          <w:szCs w:val="28"/>
        </w:rPr>
        <w:t>.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Культура</w:t>
      </w:r>
    </w:p>
    <w:p w14:paraId="0C2540A1" w14:textId="77777777" w:rsidR="00CC1C65" w:rsidRPr="00E11011" w:rsidRDefault="00CC1C65" w:rsidP="00E1101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0C2D0F19" w14:textId="33A6D414" w:rsidR="00CC1C65" w:rsidRPr="00E11011" w:rsidRDefault="00CC1C65" w:rsidP="00E11011">
      <w:pPr>
        <w:tabs>
          <w:tab w:val="center" w:pos="4875"/>
          <w:tab w:val="left" w:pos="7125"/>
        </w:tabs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Продолжится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финансовое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обеспечение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деятельности</w:t>
      </w:r>
      <w:r w:rsidR="00E11011" w:rsidRPr="00E11011">
        <w:rPr>
          <w:sz w:val="28"/>
          <w:szCs w:val="28"/>
        </w:rPr>
        <w:t xml:space="preserve"> </w:t>
      </w:r>
      <w:r w:rsidR="005C7CB8">
        <w:rPr>
          <w:sz w:val="28"/>
          <w:szCs w:val="28"/>
        </w:rPr>
        <w:t>муниципальных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учреждений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культуры,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проведение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мероприятий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области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культуры.</w:t>
      </w:r>
    </w:p>
    <w:p w14:paraId="37A8E4CF" w14:textId="59D3819E" w:rsidR="00CC1C65" w:rsidRPr="00E11011" w:rsidRDefault="00CC1C65" w:rsidP="00E110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Приоритетной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задачей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является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охрана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сохранение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объектов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культурного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наследия</w:t>
      </w:r>
      <w:r w:rsidR="00E11011" w:rsidRPr="00E11011">
        <w:rPr>
          <w:sz w:val="28"/>
          <w:szCs w:val="28"/>
        </w:rPr>
        <w:t xml:space="preserve"> </w:t>
      </w:r>
      <w:r w:rsidR="002D7F53">
        <w:rPr>
          <w:sz w:val="28"/>
          <w:szCs w:val="28"/>
          <w:lang w:eastAsia="en-US"/>
        </w:rPr>
        <w:t>Верхняковского</w:t>
      </w:r>
      <w:r w:rsidR="006E4594">
        <w:rPr>
          <w:sz w:val="28"/>
          <w:szCs w:val="28"/>
        </w:rPr>
        <w:t xml:space="preserve"> сельского поселения</w:t>
      </w:r>
      <w:r w:rsidRPr="00E11011">
        <w:rPr>
          <w:sz w:val="28"/>
          <w:szCs w:val="28"/>
        </w:rPr>
        <w:t>:</w:t>
      </w:r>
      <w:r w:rsidR="00E11011" w:rsidRPr="00E11011">
        <w:rPr>
          <w:sz w:val="28"/>
          <w:szCs w:val="28"/>
        </w:rPr>
        <w:t xml:space="preserve"> </w:t>
      </w:r>
      <w:r w:rsidR="00AC6CA2">
        <w:rPr>
          <w:sz w:val="28"/>
          <w:szCs w:val="28"/>
        </w:rPr>
        <w:t xml:space="preserve">запланировано </w:t>
      </w:r>
      <w:r w:rsidR="006E4594">
        <w:rPr>
          <w:sz w:val="28"/>
          <w:szCs w:val="28"/>
        </w:rPr>
        <w:t>проведение капитального ремонт</w:t>
      </w:r>
      <w:r w:rsidR="002D7F53">
        <w:rPr>
          <w:sz w:val="28"/>
          <w:szCs w:val="28"/>
        </w:rPr>
        <w:t xml:space="preserve"> здания Дома культуры по ул. Административная, дом №7, х. Верхняковский, Верхнедонской район, Ростовская область.</w:t>
      </w:r>
      <w:r w:rsidR="006E4594">
        <w:rPr>
          <w:sz w:val="28"/>
          <w:szCs w:val="28"/>
        </w:rPr>
        <w:t xml:space="preserve"> </w:t>
      </w:r>
    </w:p>
    <w:p w14:paraId="25596EAE" w14:textId="11DCA794" w:rsidR="00B45521" w:rsidRDefault="00CC1C65" w:rsidP="003958FB">
      <w:pPr>
        <w:pageBreakBefore/>
        <w:autoSpaceDE w:val="0"/>
        <w:autoSpaceDN w:val="0"/>
        <w:adjustRightInd w:val="0"/>
        <w:jc w:val="center"/>
        <w:rPr>
          <w:sz w:val="28"/>
          <w:szCs w:val="28"/>
        </w:rPr>
      </w:pPr>
      <w:r w:rsidRPr="00E11011">
        <w:rPr>
          <w:sz w:val="28"/>
          <w:szCs w:val="28"/>
        </w:rPr>
        <w:lastRenderedPageBreak/>
        <w:t>2.</w:t>
      </w:r>
      <w:r w:rsidR="006F3348">
        <w:rPr>
          <w:sz w:val="28"/>
          <w:szCs w:val="28"/>
        </w:rPr>
        <w:t>3</w:t>
      </w:r>
      <w:r w:rsidRPr="00E11011">
        <w:rPr>
          <w:sz w:val="28"/>
          <w:szCs w:val="28"/>
        </w:rPr>
        <w:t>.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Национальная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экономика</w:t>
      </w:r>
      <w:r w:rsidR="00E11011" w:rsidRPr="00E11011">
        <w:rPr>
          <w:sz w:val="28"/>
          <w:szCs w:val="28"/>
        </w:rPr>
        <w:t xml:space="preserve"> </w:t>
      </w:r>
    </w:p>
    <w:p w14:paraId="72F7D87B" w14:textId="77777777" w:rsidR="00CC1C65" w:rsidRPr="00E11011" w:rsidRDefault="00CC1C65" w:rsidP="00E1101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11011">
        <w:rPr>
          <w:sz w:val="28"/>
          <w:szCs w:val="28"/>
        </w:rPr>
        <w:t>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модернизация</w:t>
      </w:r>
      <w:r w:rsidR="00B4552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жилищно-коммунального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хозяйства</w:t>
      </w:r>
    </w:p>
    <w:p w14:paraId="2938EDA2" w14:textId="77777777" w:rsidR="00CC1C65" w:rsidRPr="00E11011" w:rsidRDefault="00CC1C65" w:rsidP="00E1101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5574B985" w14:textId="77777777" w:rsidR="00CC1C65" w:rsidRPr="00E11011" w:rsidRDefault="00CC1C65" w:rsidP="003958FB">
      <w:pPr>
        <w:autoSpaceDE w:val="0"/>
        <w:autoSpaceDN w:val="0"/>
        <w:adjustRightInd w:val="0"/>
        <w:spacing w:line="233" w:lineRule="auto"/>
        <w:jc w:val="center"/>
        <w:rPr>
          <w:sz w:val="28"/>
          <w:szCs w:val="28"/>
        </w:rPr>
      </w:pPr>
    </w:p>
    <w:p w14:paraId="79FE1474" w14:textId="0FD72B3F" w:rsidR="00CC1C65" w:rsidRPr="00E11011" w:rsidRDefault="00CC1C65" w:rsidP="003958FB">
      <w:pPr>
        <w:autoSpaceDE w:val="0"/>
        <w:autoSpaceDN w:val="0"/>
        <w:adjustRightInd w:val="0"/>
        <w:spacing w:line="233" w:lineRule="auto"/>
        <w:jc w:val="center"/>
        <w:rPr>
          <w:sz w:val="28"/>
          <w:szCs w:val="28"/>
        </w:rPr>
      </w:pPr>
      <w:r w:rsidRPr="00E11011">
        <w:rPr>
          <w:sz w:val="28"/>
          <w:szCs w:val="28"/>
        </w:rPr>
        <w:t>2.</w:t>
      </w:r>
      <w:r w:rsidR="006F3348">
        <w:rPr>
          <w:sz w:val="28"/>
          <w:szCs w:val="28"/>
        </w:rPr>
        <w:t>3</w:t>
      </w:r>
      <w:r w:rsidRPr="00E11011">
        <w:rPr>
          <w:sz w:val="28"/>
          <w:szCs w:val="28"/>
        </w:rPr>
        <w:t>.</w:t>
      </w:r>
      <w:r w:rsidR="006F3348">
        <w:rPr>
          <w:sz w:val="28"/>
          <w:szCs w:val="28"/>
        </w:rPr>
        <w:t>1</w:t>
      </w:r>
      <w:r w:rsidRPr="00E11011">
        <w:rPr>
          <w:sz w:val="28"/>
          <w:szCs w:val="28"/>
        </w:rPr>
        <w:t>.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Транспорт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дорожное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хозяйство</w:t>
      </w:r>
    </w:p>
    <w:p w14:paraId="2363B0FC" w14:textId="77777777" w:rsidR="00CC1C65" w:rsidRPr="00E11011" w:rsidRDefault="00CC1C65" w:rsidP="003958FB">
      <w:pPr>
        <w:autoSpaceDE w:val="0"/>
        <w:autoSpaceDN w:val="0"/>
        <w:adjustRightInd w:val="0"/>
        <w:spacing w:line="233" w:lineRule="auto"/>
        <w:jc w:val="center"/>
        <w:rPr>
          <w:sz w:val="28"/>
          <w:szCs w:val="28"/>
        </w:rPr>
      </w:pPr>
    </w:p>
    <w:p w14:paraId="42897D5A" w14:textId="5D3E574A" w:rsidR="00CC1C65" w:rsidRPr="00E11011" w:rsidRDefault="00CC1C65" w:rsidP="003958FB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Планирование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расходов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дорожное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хозяйство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осуществляется</w:t>
      </w:r>
      <w:r w:rsidR="00E11011" w:rsidRPr="00E11011">
        <w:rPr>
          <w:sz w:val="28"/>
          <w:szCs w:val="28"/>
        </w:rPr>
        <w:t xml:space="preserve"> </w:t>
      </w:r>
      <w:r w:rsidR="006E4594">
        <w:rPr>
          <w:sz w:val="28"/>
          <w:szCs w:val="28"/>
        </w:rPr>
        <w:t>в соответствие с заключенным соглашением с Администрацией Верхнедонского района по передаче полномочий</w:t>
      </w:r>
      <w:r w:rsidR="00BF18C7">
        <w:rPr>
          <w:sz w:val="28"/>
          <w:szCs w:val="28"/>
        </w:rPr>
        <w:t xml:space="preserve"> в области дорожной деятельности в отношении автомобильных дорог местного значения в границах населенных пунктов поселений.</w:t>
      </w:r>
    </w:p>
    <w:p w14:paraId="2F9ABC50" w14:textId="7C89F24D" w:rsidR="00CC1C65" w:rsidRPr="00E11011" w:rsidRDefault="00CC1C65" w:rsidP="003958FB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рамках</w:t>
      </w:r>
      <w:r w:rsidR="00E11011" w:rsidRPr="00E11011">
        <w:rPr>
          <w:sz w:val="28"/>
          <w:szCs w:val="28"/>
        </w:rPr>
        <w:t xml:space="preserve"> </w:t>
      </w:r>
      <w:r w:rsidR="00BF18C7">
        <w:rPr>
          <w:sz w:val="28"/>
          <w:szCs w:val="28"/>
        </w:rPr>
        <w:t xml:space="preserve">муниципальной программы «Развитие транспортной </w:t>
      </w:r>
      <w:proofErr w:type="gramStart"/>
      <w:r w:rsidR="00BF18C7">
        <w:rPr>
          <w:sz w:val="28"/>
          <w:szCs w:val="28"/>
        </w:rPr>
        <w:t xml:space="preserve">системы» 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будут</w:t>
      </w:r>
      <w:proofErr w:type="gramEnd"/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выполняться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работы,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направленные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увеличение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доли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автомобильных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дорог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общего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пользования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местного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значения,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соответствующих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нормативным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требованиям,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снижение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количества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аварийно-опасных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участков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</w:t>
      </w:r>
      <w:r w:rsidR="00B45521">
        <w:rPr>
          <w:sz w:val="28"/>
          <w:szCs w:val="28"/>
        </w:rPr>
        <w:t> </w:t>
      </w:r>
      <w:r w:rsidRPr="00E11011">
        <w:rPr>
          <w:sz w:val="28"/>
          <w:szCs w:val="28"/>
        </w:rPr>
        <w:t>дорожной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сети</w:t>
      </w:r>
      <w:r w:rsidR="00E11011" w:rsidRPr="00E11011">
        <w:rPr>
          <w:sz w:val="28"/>
          <w:szCs w:val="28"/>
        </w:rPr>
        <w:t xml:space="preserve"> </w:t>
      </w:r>
      <w:r w:rsidR="00BF18C7">
        <w:rPr>
          <w:sz w:val="28"/>
          <w:szCs w:val="28"/>
        </w:rPr>
        <w:t>сельского поселения</w:t>
      </w:r>
      <w:r w:rsidRPr="00E11011">
        <w:rPr>
          <w:sz w:val="28"/>
          <w:szCs w:val="28"/>
        </w:rPr>
        <w:t>,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снижение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смертности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результате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дорожно-транспортных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происшествий.</w:t>
      </w:r>
    </w:p>
    <w:p w14:paraId="6338A5DC" w14:textId="77777777" w:rsidR="00CC1C65" w:rsidRPr="00E11011" w:rsidRDefault="00CC1C65" w:rsidP="009031C3">
      <w:pPr>
        <w:autoSpaceDE w:val="0"/>
        <w:autoSpaceDN w:val="0"/>
        <w:adjustRightInd w:val="0"/>
        <w:spacing w:line="252" w:lineRule="auto"/>
        <w:jc w:val="center"/>
        <w:rPr>
          <w:sz w:val="28"/>
          <w:szCs w:val="28"/>
        </w:rPr>
      </w:pPr>
    </w:p>
    <w:p w14:paraId="0F3FC5FC" w14:textId="60B7EB91" w:rsidR="00CC1C65" w:rsidRPr="00E11011" w:rsidRDefault="00CC1C65" w:rsidP="009031C3">
      <w:pPr>
        <w:autoSpaceDE w:val="0"/>
        <w:autoSpaceDN w:val="0"/>
        <w:adjustRightInd w:val="0"/>
        <w:spacing w:line="252" w:lineRule="auto"/>
        <w:jc w:val="center"/>
        <w:rPr>
          <w:sz w:val="28"/>
          <w:szCs w:val="28"/>
        </w:rPr>
      </w:pPr>
      <w:r w:rsidRPr="00E11011">
        <w:rPr>
          <w:sz w:val="28"/>
          <w:szCs w:val="28"/>
        </w:rPr>
        <w:t>2.</w:t>
      </w:r>
      <w:r w:rsidR="006F3348">
        <w:rPr>
          <w:sz w:val="28"/>
          <w:szCs w:val="28"/>
        </w:rPr>
        <w:t>3</w:t>
      </w:r>
      <w:r w:rsidRPr="00E11011">
        <w:rPr>
          <w:sz w:val="28"/>
          <w:szCs w:val="28"/>
        </w:rPr>
        <w:t>.</w:t>
      </w:r>
      <w:r w:rsidR="006F3348">
        <w:rPr>
          <w:sz w:val="28"/>
          <w:szCs w:val="28"/>
        </w:rPr>
        <w:t>2</w:t>
      </w:r>
      <w:r w:rsidRPr="00E11011">
        <w:rPr>
          <w:sz w:val="28"/>
          <w:szCs w:val="28"/>
        </w:rPr>
        <w:t>.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Жилищно-коммунальное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хозяйство</w:t>
      </w:r>
    </w:p>
    <w:p w14:paraId="1C9B1EF4" w14:textId="77777777" w:rsidR="00CC1C65" w:rsidRPr="00E11011" w:rsidRDefault="00CC1C65" w:rsidP="009031C3">
      <w:pPr>
        <w:autoSpaceDE w:val="0"/>
        <w:autoSpaceDN w:val="0"/>
        <w:adjustRightInd w:val="0"/>
        <w:spacing w:line="252" w:lineRule="auto"/>
        <w:jc w:val="center"/>
        <w:rPr>
          <w:sz w:val="28"/>
          <w:szCs w:val="28"/>
        </w:rPr>
      </w:pPr>
    </w:p>
    <w:p w14:paraId="5B21B482" w14:textId="76EA2072" w:rsidR="00CC1C65" w:rsidRPr="00E11011" w:rsidRDefault="00CC1C65" w:rsidP="009031C3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На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202</w:t>
      </w:r>
      <w:r w:rsidR="00AC6CA2">
        <w:rPr>
          <w:sz w:val="28"/>
          <w:szCs w:val="28"/>
        </w:rPr>
        <w:t>4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год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плановый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период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202</w:t>
      </w:r>
      <w:r w:rsidR="00AC6CA2">
        <w:rPr>
          <w:sz w:val="28"/>
          <w:szCs w:val="28"/>
        </w:rPr>
        <w:t>5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202</w:t>
      </w:r>
      <w:r w:rsidR="00AC6CA2">
        <w:rPr>
          <w:sz w:val="28"/>
          <w:szCs w:val="28"/>
        </w:rPr>
        <w:t>6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годов</w:t>
      </w:r>
      <w:r w:rsidR="00E11011" w:rsidRPr="00E11011">
        <w:rPr>
          <w:sz w:val="28"/>
          <w:szCs w:val="28"/>
        </w:rPr>
        <w:t xml:space="preserve"> </w:t>
      </w:r>
      <w:r w:rsidR="00651BD1">
        <w:rPr>
          <w:sz w:val="28"/>
          <w:szCs w:val="28"/>
        </w:rPr>
        <w:t xml:space="preserve">в рамках муниципальной программы </w:t>
      </w:r>
      <w:r w:rsidR="00F60F68">
        <w:rPr>
          <w:sz w:val="28"/>
          <w:szCs w:val="28"/>
        </w:rPr>
        <w:t>Верхняковского</w:t>
      </w:r>
      <w:r w:rsidR="00651BD1">
        <w:rPr>
          <w:sz w:val="28"/>
          <w:szCs w:val="28"/>
        </w:rPr>
        <w:t xml:space="preserve"> сельского поселения «Развитие благоустройства» </w:t>
      </w:r>
      <w:r w:rsidRPr="00E11011">
        <w:rPr>
          <w:sz w:val="28"/>
          <w:szCs w:val="28"/>
        </w:rPr>
        <w:t>планируется</w:t>
      </w:r>
      <w:r w:rsidR="001F147F">
        <w:rPr>
          <w:sz w:val="28"/>
          <w:szCs w:val="28"/>
        </w:rPr>
        <w:t xml:space="preserve"> проведение</w:t>
      </w:r>
      <w:r w:rsidR="00B45521">
        <w:rPr>
          <w:sz w:val="28"/>
          <w:szCs w:val="28"/>
        </w:rPr>
        <w:t> </w:t>
      </w:r>
      <w:r w:rsidRPr="00E11011">
        <w:rPr>
          <w:sz w:val="28"/>
          <w:szCs w:val="28"/>
        </w:rPr>
        <w:t>мероприяти</w:t>
      </w:r>
      <w:r w:rsidR="001F147F">
        <w:rPr>
          <w:sz w:val="28"/>
          <w:szCs w:val="28"/>
        </w:rPr>
        <w:t>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по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благоустройству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общественных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территорий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населенных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пунктов</w:t>
      </w:r>
      <w:r w:rsidR="001F147F">
        <w:rPr>
          <w:sz w:val="28"/>
          <w:szCs w:val="28"/>
        </w:rPr>
        <w:t>, ремонту сетей уличного освещения</w:t>
      </w:r>
      <w:r w:rsidR="00651BD1">
        <w:rPr>
          <w:sz w:val="28"/>
          <w:szCs w:val="28"/>
        </w:rPr>
        <w:t>, обустройству контейнерных площадок</w:t>
      </w:r>
      <w:r w:rsidR="00BF18C7">
        <w:rPr>
          <w:sz w:val="28"/>
          <w:szCs w:val="28"/>
        </w:rPr>
        <w:t>.</w:t>
      </w:r>
    </w:p>
    <w:p w14:paraId="348C3B64" w14:textId="77777777" w:rsidR="00CC1C65" w:rsidRPr="00E11011" w:rsidRDefault="00CC1C65" w:rsidP="009031C3">
      <w:pPr>
        <w:autoSpaceDE w:val="0"/>
        <w:autoSpaceDN w:val="0"/>
        <w:adjustRightInd w:val="0"/>
        <w:spacing w:line="245" w:lineRule="auto"/>
        <w:jc w:val="center"/>
        <w:rPr>
          <w:sz w:val="28"/>
          <w:szCs w:val="28"/>
        </w:rPr>
      </w:pPr>
    </w:p>
    <w:p w14:paraId="02CF2EB1" w14:textId="77777777" w:rsidR="00CC1C65" w:rsidRPr="00E11011" w:rsidRDefault="00CC1C65" w:rsidP="009031C3">
      <w:pPr>
        <w:autoSpaceDE w:val="0"/>
        <w:autoSpaceDN w:val="0"/>
        <w:adjustRightInd w:val="0"/>
        <w:spacing w:line="245" w:lineRule="auto"/>
        <w:jc w:val="center"/>
        <w:rPr>
          <w:sz w:val="28"/>
          <w:szCs w:val="28"/>
        </w:rPr>
      </w:pPr>
      <w:r w:rsidRPr="00E11011">
        <w:rPr>
          <w:sz w:val="28"/>
          <w:szCs w:val="28"/>
        </w:rPr>
        <w:t>3.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Повышение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эффективности</w:t>
      </w:r>
    </w:p>
    <w:p w14:paraId="613EFB17" w14:textId="77777777" w:rsidR="00CC1C65" w:rsidRPr="00E11011" w:rsidRDefault="00CC1C65" w:rsidP="009031C3">
      <w:pPr>
        <w:autoSpaceDE w:val="0"/>
        <w:autoSpaceDN w:val="0"/>
        <w:adjustRightInd w:val="0"/>
        <w:spacing w:line="245" w:lineRule="auto"/>
        <w:jc w:val="center"/>
        <w:rPr>
          <w:sz w:val="28"/>
          <w:szCs w:val="28"/>
        </w:rPr>
      </w:pPr>
      <w:r w:rsidRPr="00E11011">
        <w:rPr>
          <w:sz w:val="28"/>
          <w:szCs w:val="28"/>
        </w:rPr>
        <w:t>и</w:t>
      </w:r>
      <w:r w:rsidR="00E11011" w:rsidRPr="00E11011">
        <w:rPr>
          <w:sz w:val="28"/>
          <w:szCs w:val="28"/>
        </w:rPr>
        <w:t xml:space="preserve"> </w:t>
      </w:r>
      <w:proofErr w:type="spellStart"/>
      <w:r w:rsidRPr="00E11011">
        <w:rPr>
          <w:sz w:val="28"/>
          <w:szCs w:val="28"/>
        </w:rPr>
        <w:t>приоритизация</w:t>
      </w:r>
      <w:proofErr w:type="spellEnd"/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бюджетных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расходов</w:t>
      </w:r>
    </w:p>
    <w:p w14:paraId="48338370" w14:textId="77777777" w:rsidR="00CC1C65" w:rsidRPr="00E11011" w:rsidRDefault="00CC1C65" w:rsidP="009031C3">
      <w:pPr>
        <w:autoSpaceDE w:val="0"/>
        <w:autoSpaceDN w:val="0"/>
        <w:adjustRightInd w:val="0"/>
        <w:spacing w:line="245" w:lineRule="auto"/>
        <w:jc w:val="center"/>
        <w:rPr>
          <w:sz w:val="28"/>
          <w:szCs w:val="28"/>
        </w:rPr>
      </w:pPr>
    </w:p>
    <w:p w14:paraId="7B46479C" w14:textId="77777777" w:rsidR="00CC1C65" w:rsidRPr="00E11011" w:rsidRDefault="00CC1C65" w:rsidP="009031C3">
      <w:pPr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Бюджетная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политика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сфере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расходов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будет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направлена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безусловное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исполнение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действующих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расходных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обязательств,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том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числе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учетом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их</w:t>
      </w:r>
      <w:r w:rsidR="00E11011" w:rsidRPr="00E11011">
        <w:rPr>
          <w:sz w:val="28"/>
          <w:szCs w:val="28"/>
        </w:rPr>
        <w:t xml:space="preserve"> </w:t>
      </w:r>
      <w:proofErr w:type="spellStart"/>
      <w:r w:rsidRPr="00E11011">
        <w:rPr>
          <w:sz w:val="28"/>
          <w:szCs w:val="28"/>
        </w:rPr>
        <w:t>приоритизации</w:t>
      </w:r>
      <w:proofErr w:type="spellEnd"/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повышения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эффективности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использования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финансовых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ресурсов.</w:t>
      </w:r>
    </w:p>
    <w:p w14:paraId="52362967" w14:textId="39CDCD10" w:rsidR="00CC1C65" w:rsidRPr="00E11011" w:rsidRDefault="00CC1C65" w:rsidP="009031C3">
      <w:pPr>
        <w:spacing w:line="245" w:lineRule="auto"/>
        <w:ind w:firstLine="709"/>
        <w:jc w:val="both"/>
        <w:rPr>
          <w:sz w:val="28"/>
          <w:szCs w:val="28"/>
          <w:lang w:eastAsia="en-US"/>
        </w:rPr>
      </w:pPr>
      <w:r w:rsidRPr="00E11011">
        <w:rPr>
          <w:sz w:val="28"/>
          <w:szCs w:val="28"/>
          <w:lang w:eastAsia="en-US"/>
        </w:rPr>
        <w:t>Главным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приоритетом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при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планировании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и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исполнении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расходов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бюджета</w:t>
      </w:r>
      <w:r w:rsidR="00E11011" w:rsidRPr="00E11011">
        <w:rPr>
          <w:sz w:val="28"/>
          <w:szCs w:val="28"/>
          <w:lang w:eastAsia="en-US"/>
        </w:rPr>
        <w:t xml:space="preserve"> </w:t>
      </w:r>
      <w:r w:rsidR="00651BD1">
        <w:rPr>
          <w:sz w:val="28"/>
          <w:szCs w:val="28"/>
          <w:lang w:eastAsia="en-US"/>
        </w:rPr>
        <w:t xml:space="preserve">сельского поселения </w:t>
      </w:r>
      <w:r w:rsidRPr="00E11011">
        <w:rPr>
          <w:sz w:val="28"/>
          <w:szCs w:val="28"/>
          <w:lang w:eastAsia="en-US"/>
        </w:rPr>
        <w:t>является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обеспечение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всех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конституционных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и</w:t>
      </w:r>
      <w:r w:rsidR="00B45521">
        <w:rPr>
          <w:sz w:val="28"/>
          <w:szCs w:val="28"/>
          <w:lang w:eastAsia="en-US"/>
        </w:rPr>
        <w:t> </w:t>
      </w:r>
      <w:r w:rsidRPr="00E11011">
        <w:rPr>
          <w:sz w:val="28"/>
          <w:szCs w:val="28"/>
          <w:lang w:eastAsia="en-US"/>
        </w:rPr>
        <w:t>законодательно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установленных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обязательств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государства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перед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гражданами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в</w:t>
      </w:r>
      <w:r w:rsidR="00B45521">
        <w:rPr>
          <w:sz w:val="28"/>
          <w:szCs w:val="28"/>
          <w:lang w:eastAsia="en-US"/>
        </w:rPr>
        <w:t> </w:t>
      </w:r>
      <w:r w:rsidRPr="00E11011">
        <w:rPr>
          <w:sz w:val="28"/>
          <w:szCs w:val="28"/>
          <w:lang w:eastAsia="en-US"/>
        </w:rPr>
        <w:t>полном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объеме.</w:t>
      </w:r>
    </w:p>
    <w:p w14:paraId="02DF2678" w14:textId="43C4D2D7" w:rsidR="00CC1C65" w:rsidRPr="00E11011" w:rsidRDefault="00CC1C65" w:rsidP="009031C3">
      <w:pPr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целях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создания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условий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для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эффективного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использования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средств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бюджета</w:t>
      </w:r>
      <w:r w:rsidR="00E11011" w:rsidRPr="00E11011">
        <w:rPr>
          <w:sz w:val="28"/>
          <w:szCs w:val="28"/>
        </w:rPr>
        <w:t xml:space="preserve"> </w:t>
      </w:r>
      <w:r w:rsidR="00651BD1">
        <w:rPr>
          <w:sz w:val="28"/>
          <w:szCs w:val="28"/>
        </w:rPr>
        <w:t xml:space="preserve">сельского поселения </w:t>
      </w:r>
      <w:r w:rsidRPr="00E11011">
        <w:rPr>
          <w:sz w:val="28"/>
          <w:szCs w:val="28"/>
        </w:rPr>
        <w:t>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мобилизации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ресурсов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продолжится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применение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следующих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основных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подходов:</w:t>
      </w:r>
    </w:p>
    <w:p w14:paraId="45D37919" w14:textId="77322C49" w:rsidR="00CC1C65" w:rsidRPr="00E11011" w:rsidRDefault="00CC1C65" w:rsidP="009031C3">
      <w:pPr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формирование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расходных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обязательств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учетом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переформатирования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структуры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расходов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бюджета</w:t>
      </w:r>
      <w:r w:rsidR="00E11011" w:rsidRPr="00E11011">
        <w:rPr>
          <w:sz w:val="28"/>
          <w:szCs w:val="28"/>
        </w:rPr>
        <w:t xml:space="preserve"> </w:t>
      </w:r>
      <w:r w:rsidR="00651BD1">
        <w:rPr>
          <w:sz w:val="28"/>
          <w:szCs w:val="28"/>
        </w:rPr>
        <w:t xml:space="preserve">сельского поселения </w:t>
      </w:r>
      <w:r w:rsidRPr="00E11011">
        <w:rPr>
          <w:sz w:val="28"/>
          <w:szCs w:val="28"/>
        </w:rPr>
        <w:t>исходя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из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установленных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приоритетов;</w:t>
      </w:r>
    </w:p>
    <w:p w14:paraId="5CD99411" w14:textId="6C823343" w:rsidR="00CC1C65" w:rsidRDefault="00CC1C65" w:rsidP="009031C3">
      <w:pPr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lastRenderedPageBreak/>
        <w:t>разработка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бюджета</w:t>
      </w:r>
      <w:r w:rsidR="00E11011" w:rsidRPr="00E11011">
        <w:rPr>
          <w:sz w:val="28"/>
          <w:szCs w:val="28"/>
        </w:rPr>
        <w:t xml:space="preserve"> </w:t>
      </w:r>
      <w:r w:rsidR="00651BD1">
        <w:rPr>
          <w:sz w:val="28"/>
          <w:szCs w:val="28"/>
        </w:rPr>
        <w:t xml:space="preserve">сельского поселения </w:t>
      </w:r>
      <w:r w:rsidRPr="00E11011">
        <w:rPr>
          <w:sz w:val="28"/>
          <w:szCs w:val="28"/>
        </w:rPr>
        <w:t>на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основе</w:t>
      </w:r>
      <w:r w:rsidR="00E11011" w:rsidRPr="00E11011">
        <w:rPr>
          <w:sz w:val="28"/>
          <w:szCs w:val="28"/>
        </w:rPr>
        <w:t xml:space="preserve"> </w:t>
      </w:r>
      <w:r w:rsidR="00651BD1">
        <w:rPr>
          <w:sz w:val="28"/>
          <w:szCs w:val="28"/>
        </w:rPr>
        <w:t xml:space="preserve">муниципальных </w:t>
      </w:r>
      <w:r w:rsidRPr="00E11011">
        <w:rPr>
          <w:sz w:val="28"/>
          <w:szCs w:val="28"/>
        </w:rPr>
        <w:t>программ</w:t>
      </w:r>
      <w:r w:rsidR="00E11011" w:rsidRPr="00E11011">
        <w:rPr>
          <w:sz w:val="28"/>
          <w:szCs w:val="28"/>
        </w:rPr>
        <w:t xml:space="preserve"> </w:t>
      </w:r>
      <w:r w:rsidR="00F60F68">
        <w:rPr>
          <w:sz w:val="28"/>
          <w:szCs w:val="28"/>
        </w:rPr>
        <w:t>Верхняковского</w:t>
      </w:r>
      <w:r w:rsidR="00651BD1">
        <w:rPr>
          <w:sz w:val="28"/>
          <w:szCs w:val="28"/>
        </w:rPr>
        <w:t xml:space="preserve"> сельского поселения</w:t>
      </w:r>
      <w:r w:rsidRPr="00E11011">
        <w:rPr>
          <w:sz w:val="28"/>
          <w:szCs w:val="28"/>
        </w:rPr>
        <w:t>;</w:t>
      </w:r>
    </w:p>
    <w:p w14:paraId="3AD7895A" w14:textId="5D4631A5" w:rsidR="001F6A71" w:rsidRPr="00E11011" w:rsidRDefault="001F6A71" w:rsidP="009031C3">
      <w:pPr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1F6A71">
        <w:rPr>
          <w:sz w:val="28"/>
          <w:szCs w:val="28"/>
        </w:rPr>
        <w:t>развитие механизмов организации оказании услуг в социальной сфере, направленной на повышение качества и доступности для их получателей;</w:t>
      </w:r>
    </w:p>
    <w:p w14:paraId="2F809A81" w14:textId="350D7BD6" w:rsidR="00CC1C65" w:rsidRPr="00E11011" w:rsidRDefault="00CC1C65" w:rsidP="009031C3">
      <w:pPr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неустановление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расходных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обязательств,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связанных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решением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вопросов,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отнесенных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Конституцией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Российской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Федерации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федеральными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законами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к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полномочиям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органов</w:t>
      </w:r>
      <w:r w:rsidR="00E11011" w:rsidRPr="00E11011">
        <w:rPr>
          <w:sz w:val="28"/>
          <w:szCs w:val="28"/>
        </w:rPr>
        <w:t xml:space="preserve"> </w:t>
      </w:r>
      <w:r w:rsidR="00651BD1">
        <w:rPr>
          <w:sz w:val="28"/>
          <w:szCs w:val="28"/>
        </w:rPr>
        <w:t>местного самоуправления</w:t>
      </w:r>
      <w:r w:rsidRPr="00E11011">
        <w:rPr>
          <w:sz w:val="28"/>
          <w:szCs w:val="28"/>
        </w:rPr>
        <w:t>;</w:t>
      </w:r>
    </w:p>
    <w:p w14:paraId="1D095D1A" w14:textId="77777777" w:rsidR="00CC1C65" w:rsidRPr="00E11011" w:rsidRDefault="00CC1C65" w:rsidP="009031C3">
      <w:pPr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совершенствование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межбюджетных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отношений.</w:t>
      </w:r>
    </w:p>
    <w:p w14:paraId="6AF84FCD" w14:textId="77777777" w:rsidR="001F6A71" w:rsidRDefault="00026588" w:rsidP="001F6A7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14:paraId="017C78E2" w14:textId="7BAE5B7A" w:rsidR="00CC1C65" w:rsidRPr="00E11011" w:rsidRDefault="00CC1C65" w:rsidP="001F6A7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11011">
        <w:rPr>
          <w:sz w:val="28"/>
          <w:szCs w:val="28"/>
        </w:rPr>
        <w:t>4.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Основные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подходы</w:t>
      </w:r>
    </w:p>
    <w:p w14:paraId="1F3620AA" w14:textId="77777777" w:rsidR="00CC1C65" w:rsidRPr="00E11011" w:rsidRDefault="00CC1C65" w:rsidP="001F6A7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11011">
        <w:rPr>
          <w:sz w:val="28"/>
          <w:szCs w:val="28"/>
        </w:rPr>
        <w:t>к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формированию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межбюджетных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отношений</w:t>
      </w:r>
    </w:p>
    <w:p w14:paraId="7A8FD3D3" w14:textId="77777777" w:rsidR="00CC1C65" w:rsidRPr="00E11011" w:rsidRDefault="00CC1C65" w:rsidP="00E1101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7ABE4896" w14:textId="7587877A" w:rsidR="00CC1C65" w:rsidRDefault="00CC1C65" w:rsidP="00E11011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Основными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направлениями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бюджетной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политики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сфере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межбюджетных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отношений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будут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являться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содействие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обеспечении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долгосрочной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сбалансированности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устойчивости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бюджет</w:t>
      </w:r>
      <w:r w:rsidR="00651BD1">
        <w:rPr>
          <w:sz w:val="28"/>
          <w:szCs w:val="28"/>
        </w:rPr>
        <w:t>а</w:t>
      </w:r>
      <w:r w:rsidR="00E11011" w:rsidRPr="00E11011">
        <w:rPr>
          <w:sz w:val="28"/>
          <w:szCs w:val="28"/>
        </w:rPr>
        <w:t xml:space="preserve"> </w:t>
      </w:r>
      <w:r w:rsidR="00651BD1">
        <w:rPr>
          <w:sz w:val="28"/>
          <w:szCs w:val="28"/>
        </w:rPr>
        <w:t>сельского поселения</w:t>
      </w:r>
      <w:r w:rsidRPr="00E11011">
        <w:rPr>
          <w:sz w:val="28"/>
          <w:szCs w:val="28"/>
        </w:rPr>
        <w:t>.</w:t>
      </w:r>
    </w:p>
    <w:p w14:paraId="6B655192" w14:textId="375817D7" w:rsidR="000E3587" w:rsidRPr="00E11011" w:rsidRDefault="000E3587" w:rsidP="00E11011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0E3587">
        <w:rPr>
          <w:sz w:val="28"/>
          <w:szCs w:val="28"/>
        </w:rPr>
        <w:t>Будет продолжен контроль за качественным и своевременным принятием бюджета сельского поселения, внесением в него изменений, сбалансированным исполнением,</w:t>
      </w:r>
      <w:r>
        <w:rPr>
          <w:sz w:val="28"/>
          <w:szCs w:val="28"/>
        </w:rPr>
        <w:t xml:space="preserve"> обеспечением финансовыми ресурсами первоочередных социально значимых расходов бюджета сельского поселения,</w:t>
      </w:r>
      <w:r w:rsidRPr="000E3587">
        <w:rPr>
          <w:sz w:val="28"/>
          <w:szCs w:val="28"/>
        </w:rPr>
        <w:t xml:space="preserve"> соблюдением требований и нормативов, установленных бюджетным законодательством, отсутствием просроченной кредиторской задолженности.</w:t>
      </w:r>
    </w:p>
    <w:p w14:paraId="04BC9877" w14:textId="7B00F894" w:rsidR="00CC1C65" w:rsidRPr="00E11011" w:rsidRDefault="00CC1C65" w:rsidP="009031C3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Заключение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</w:t>
      </w:r>
      <w:r w:rsidR="00E11011" w:rsidRPr="00E11011">
        <w:rPr>
          <w:sz w:val="28"/>
          <w:szCs w:val="28"/>
        </w:rPr>
        <w:t xml:space="preserve"> </w:t>
      </w:r>
      <w:r w:rsidR="000E3587">
        <w:rPr>
          <w:sz w:val="28"/>
          <w:szCs w:val="28"/>
        </w:rPr>
        <w:t>Министерством финансов Ростовской области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соглашений,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предусматривающих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мероприятия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по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социально-экономическому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развитию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</w:t>
      </w:r>
      <w:r w:rsidR="0060308B">
        <w:rPr>
          <w:sz w:val="28"/>
          <w:szCs w:val="28"/>
        </w:rPr>
        <w:t> </w:t>
      </w:r>
      <w:r w:rsidRPr="00E11011">
        <w:rPr>
          <w:sz w:val="28"/>
          <w:szCs w:val="28"/>
        </w:rPr>
        <w:t>оздоровлению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муниципальных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финансов,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соглашений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предоставлении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субсидий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из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областного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бюджета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продолжится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посредством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автоматизированной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информационной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системы.</w:t>
      </w:r>
      <w:r w:rsidR="00E11011" w:rsidRPr="00E11011">
        <w:rPr>
          <w:sz w:val="28"/>
          <w:szCs w:val="28"/>
        </w:rPr>
        <w:t xml:space="preserve"> </w:t>
      </w:r>
    </w:p>
    <w:p w14:paraId="11D3C7A8" w14:textId="77777777" w:rsidR="00CC1C65" w:rsidRPr="00E11011" w:rsidRDefault="00CC1C65" w:rsidP="009031C3">
      <w:pPr>
        <w:autoSpaceDE w:val="0"/>
        <w:autoSpaceDN w:val="0"/>
        <w:adjustRightInd w:val="0"/>
        <w:spacing w:line="252" w:lineRule="auto"/>
        <w:jc w:val="center"/>
        <w:rPr>
          <w:sz w:val="28"/>
          <w:szCs w:val="28"/>
        </w:rPr>
      </w:pPr>
    </w:p>
    <w:p w14:paraId="049F3DCB" w14:textId="77777777" w:rsidR="0060308B" w:rsidRPr="001F6A71" w:rsidRDefault="00CC1C65" w:rsidP="009031C3">
      <w:pPr>
        <w:autoSpaceDE w:val="0"/>
        <w:autoSpaceDN w:val="0"/>
        <w:adjustRightInd w:val="0"/>
        <w:spacing w:line="252" w:lineRule="auto"/>
        <w:jc w:val="center"/>
        <w:rPr>
          <w:sz w:val="28"/>
          <w:szCs w:val="28"/>
        </w:rPr>
      </w:pPr>
      <w:r w:rsidRPr="001F6A71">
        <w:rPr>
          <w:sz w:val="28"/>
          <w:szCs w:val="28"/>
        </w:rPr>
        <w:t>5.</w:t>
      </w:r>
      <w:r w:rsidR="00E11011" w:rsidRPr="001F6A71">
        <w:rPr>
          <w:sz w:val="28"/>
          <w:szCs w:val="28"/>
        </w:rPr>
        <w:t xml:space="preserve"> </w:t>
      </w:r>
      <w:r w:rsidRPr="001F6A71">
        <w:rPr>
          <w:sz w:val="28"/>
          <w:szCs w:val="28"/>
        </w:rPr>
        <w:t>Обеспечение</w:t>
      </w:r>
      <w:r w:rsidR="00E11011" w:rsidRPr="001F6A71">
        <w:rPr>
          <w:sz w:val="28"/>
          <w:szCs w:val="28"/>
        </w:rPr>
        <w:t xml:space="preserve"> </w:t>
      </w:r>
    </w:p>
    <w:p w14:paraId="6C124C57" w14:textId="1FA9D7AD" w:rsidR="00CC1C65" w:rsidRPr="001F6A71" w:rsidRDefault="00CC1C65" w:rsidP="009031C3">
      <w:pPr>
        <w:autoSpaceDE w:val="0"/>
        <w:autoSpaceDN w:val="0"/>
        <w:adjustRightInd w:val="0"/>
        <w:spacing w:line="252" w:lineRule="auto"/>
        <w:jc w:val="center"/>
        <w:rPr>
          <w:sz w:val="28"/>
          <w:szCs w:val="28"/>
        </w:rPr>
      </w:pPr>
      <w:r w:rsidRPr="001F6A71">
        <w:rPr>
          <w:sz w:val="28"/>
          <w:szCs w:val="28"/>
        </w:rPr>
        <w:t>сбалансированности</w:t>
      </w:r>
      <w:r w:rsidR="00E11011" w:rsidRPr="001F6A71">
        <w:rPr>
          <w:sz w:val="28"/>
          <w:szCs w:val="28"/>
        </w:rPr>
        <w:t xml:space="preserve"> </w:t>
      </w:r>
      <w:r w:rsidRPr="001F6A71">
        <w:rPr>
          <w:sz w:val="28"/>
          <w:szCs w:val="28"/>
        </w:rPr>
        <w:t>бюджета</w:t>
      </w:r>
      <w:r w:rsidR="00904F03">
        <w:rPr>
          <w:sz w:val="28"/>
          <w:szCs w:val="28"/>
        </w:rPr>
        <w:t xml:space="preserve"> сельского поселения</w:t>
      </w:r>
    </w:p>
    <w:p w14:paraId="15079D45" w14:textId="77777777" w:rsidR="00CC1C65" w:rsidRPr="001F6A71" w:rsidRDefault="00CC1C65" w:rsidP="009031C3">
      <w:pPr>
        <w:autoSpaceDE w:val="0"/>
        <w:autoSpaceDN w:val="0"/>
        <w:adjustRightInd w:val="0"/>
        <w:spacing w:line="252" w:lineRule="auto"/>
        <w:jc w:val="center"/>
        <w:rPr>
          <w:sz w:val="28"/>
          <w:szCs w:val="28"/>
        </w:rPr>
      </w:pPr>
    </w:p>
    <w:p w14:paraId="1764683B" w14:textId="382BC94D" w:rsidR="001F6A71" w:rsidRPr="001F6A71" w:rsidRDefault="001F6A71" w:rsidP="001F6A71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1F6A71">
        <w:rPr>
          <w:sz w:val="28"/>
          <w:szCs w:val="28"/>
        </w:rPr>
        <w:t>В условиях, когда российская экономика вступила в фазу структурной перестройки из-за введения беспрецедентных внешних торговых и финансовых ограничений, особенно важно обеспечить бюджетную устойчивость и сбалансированность бюджета</w:t>
      </w:r>
      <w:r>
        <w:rPr>
          <w:sz w:val="28"/>
          <w:szCs w:val="28"/>
        </w:rPr>
        <w:t xml:space="preserve"> </w:t>
      </w:r>
      <w:r w:rsidR="00F60F68">
        <w:rPr>
          <w:sz w:val="28"/>
          <w:szCs w:val="28"/>
        </w:rPr>
        <w:t>Верхняковского</w:t>
      </w:r>
      <w:r>
        <w:rPr>
          <w:sz w:val="28"/>
          <w:szCs w:val="28"/>
        </w:rPr>
        <w:t xml:space="preserve"> сельского поселения Верхнедонского района</w:t>
      </w:r>
      <w:r w:rsidRPr="001F6A71">
        <w:rPr>
          <w:sz w:val="28"/>
          <w:szCs w:val="28"/>
        </w:rPr>
        <w:t xml:space="preserve">. </w:t>
      </w:r>
    </w:p>
    <w:p w14:paraId="01FF6C77" w14:textId="77777777" w:rsidR="001F6A71" w:rsidRPr="001F6A71" w:rsidRDefault="001F6A71" w:rsidP="001F6A71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1F6A71">
        <w:rPr>
          <w:sz w:val="28"/>
          <w:szCs w:val="28"/>
        </w:rPr>
        <w:t>Реальными инструментами бюджетной устойчивости могут являться рыночные заимствования в виде кредитов кредитных организаций. Привлечение кредитных ресурсов в зависимости от необходимой потребности с учетом минимизации стоимости заимствований позволит гарантировано исполнить принятые расходные обязательства.</w:t>
      </w:r>
    </w:p>
    <w:p w14:paraId="3EF0BA37" w14:textId="77777777" w:rsidR="001F6A71" w:rsidRPr="001F6A71" w:rsidRDefault="001F6A71" w:rsidP="001F6A71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1F6A71">
        <w:rPr>
          <w:sz w:val="28"/>
          <w:szCs w:val="28"/>
        </w:rPr>
        <w:t xml:space="preserve">Банковское кредитование будет осуществляться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</w:t>
      </w:r>
      <w:r w:rsidRPr="001F6A71">
        <w:rPr>
          <w:sz w:val="28"/>
          <w:szCs w:val="28"/>
        </w:rPr>
        <w:lastRenderedPageBreak/>
        <w:t>муниципальных нужд, что должно обеспечить прозрачность и эффективность данного рыночного инструмента.</w:t>
      </w:r>
    </w:p>
    <w:p w14:paraId="4823A390" w14:textId="77777777" w:rsidR="000E3587" w:rsidRDefault="000E3587" w:rsidP="009031C3">
      <w:pPr>
        <w:autoSpaceDE w:val="0"/>
        <w:autoSpaceDN w:val="0"/>
        <w:adjustRightInd w:val="0"/>
        <w:spacing w:line="252" w:lineRule="auto"/>
        <w:jc w:val="center"/>
        <w:rPr>
          <w:sz w:val="28"/>
          <w:szCs w:val="28"/>
        </w:rPr>
      </w:pPr>
    </w:p>
    <w:p w14:paraId="676F3768" w14:textId="21AEC0B5" w:rsidR="00CC1C65" w:rsidRPr="00E11011" w:rsidRDefault="00CC1C65" w:rsidP="009031C3">
      <w:pPr>
        <w:autoSpaceDE w:val="0"/>
        <w:autoSpaceDN w:val="0"/>
        <w:adjustRightInd w:val="0"/>
        <w:spacing w:line="252" w:lineRule="auto"/>
        <w:jc w:val="center"/>
        <w:rPr>
          <w:sz w:val="28"/>
          <w:szCs w:val="28"/>
        </w:rPr>
      </w:pPr>
      <w:r w:rsidRPr="00E11011">
        <w:rPr>
          <w:sz w:val="28"/>
          <w:szCs w:val="28"/>
        </w:rPr>
        <w:t>6.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Совершенствование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системы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внутреннего</w:t>
      </w:r>
      <w:r w:rsidR="00E11011" w:rsidRPr="00E11011">
        <w:rPr>
          <w:sz w:val="28"/>
          <w:szCs w:val="28"/>
        </w:rPr>
        <w:t xml:space="preserve"> </w:t>
      </w:r>
    </w:p>
    <w:p w14:paraId="30AD7F90" w14:textId="3D014A3B" w:rsidR="00CC1C65" w:rsidRPr="00E11011" w:rsidRDefault="00CC1C65" w:rsidP="009031C3">
      <w:pPr>
        <w:autoSpaceDE w:val="0"/>
        <w:autoSpaceDN w:val="0"/>
        <w:adjustRightInd w:val="0"/>
        <w:spacing w:line="252" w:lineRule="auto"/>
        <w:jc w:val="center"/>
        <w:rPr>
          <w:sz w:val="28"/>
          <w:szCs w:val="28"/>
        </w:rPr>
      </w:pPr>
      <w:r w:rsidRPr="00E11011">
        <w:rPr>
          <w:sz w:val="28"/>
          <w:szCs w:val="28"/>
        </w:rPr>
        <w:t>муниципального)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контроля</w:t>
      </w:r>
      <w:r w:rsidR="00E11011" w:rsidRPr="00E11011">
        <w:rPr>
          <w:sz w:val="28"/>
          <w:szCs w:val="28"/>
        </w:rPr>
        <w:t xml:space="preserve"> </w:t>
      </w:r>
    </w:p>
    <w:p w14:paraId="0B039354" w14:textId="77777777" w:rsidR="00CC1C65" w:rsidRPr="00E11011" w:rsidRDefault="00CC1C65" w:rsidP="009031C3">
      <w:pPr>
        <w:autoSpaceDE w:val="0"/>
        <w:autoSpaceDN w:val="0"/>
        <w:adjustRightInd w:val="0"/>
        <w:spacing w:line="252" w:lineRule="auto"/>
        <w:jc w:val="center"/>
        <w:rPr>
          <w:sz w:val="28"/>
          <w:szCs w:val="28"/>
        </w:rPr>
      </w:pPr>
      <w:r w:rsidRPr="00E11011">
        <w:rPr>
          <w:sz w:val="28"/>
          <w:szCs w:val="28"/>
        </w:rPr>
        <w:t>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контроля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финансового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органа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сфере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закупок</w:t>
      </w:r>
    </w:p>
    <w:p w14:paraId="2337B317" w14:textId="77777777" w:rsidR="00CC1C65" w:rsidRPr="00E11011" w:rsidRDefault="00CC1C65" w:rsidP="009031C3">
      <w:pPr>
        <w:autoSpaceDE w:val="0"/>
        <w:autoSpaceDN w:val="0"/>
        <w:adjustRightInd w:val="0"/>
        <w:spacing w:line="252" w:lineRule="auto"/>
        <w:jc w:val="center"/>
        <w:rPr>
          <w:sz w:val="28"/>
          <w:szCs w:val="28"/>
        </w:rPr>
      </w:pPr>
    </w:p>
    <w:p w14:paraId="2ADE4E53" w14:textId="4C57A095" w:rsidR="00CC1C65" w:rsidRPr="00E11011" w:rsidRDefault="00CC1C65" w:rsidP="009031C3">
      <w:pPr>
        <w:autoSpaceDE w:val="0"/>
        <w:autoSpaceDN w:val="0"/>
        <w:spacing w:line="252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целях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создания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условий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для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повышения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эффективности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бюджетных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расходов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при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осуществлении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полномочий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по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внутреннему</w:t>
      </w:r>
      <w:r w:rsidR="00E11011" w:rsidRPr="00E11011">
        <w:rPr>
          <w:sz w:val="28"/>
          <w:szCs w:val="28"/>
        </w:rPr>
        <w:t xml:space="preserve"> </w:t>
      </w:r>
      <w:r w:rsidR="000E3587">
        <w:rPr>
          <w:sz w:val="28"/>
          <w:szCs w:val="28"/>
        </w:rPr>
        <w:t>муниципальному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финансовому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контролю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продолжится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применение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следующих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основных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подходов:</w:t>
      </w:r>
    </w:p>
    <w:p w14:paraId="2D6F9F3E" w14:textId="2D41D36E" w:rsidR="00CC1C65" w:rsidRPr="00E11011" w:rsidRDefault="00CC1C65" w:rsidP="009031C3">
      <w:pPr>
        <w:autoSpaceDE w:val="0"/>
        <w:autoSpaceDN w:val="0"/>
        <w:spacing w:line="252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применение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единых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федеральных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стандартов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внутреннего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государственного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(муниципального)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финансового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контроля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единых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форм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документов,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оформляемых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органами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внутреннего</w:t>
      </w:r>
      <w:r w:rsidR="00E11011" w:rsidRPr="00E11011">
        <w:rPr>
          <w:sz w:val="28"/>
          <w:szCs w:val="28"/>
        </w:rPr>
        <w:t xml:space="preserve"> </w:t>
      </w:r>
      <w:r w:rsidR="000E3587">
        <w:rPr>
          <w:sz w:val="28"/>
          <w:szCs w:val="28"/>
        </w:rPr>
        <w:t>муниципального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контроля;</w:t>
      </w:r>
    </w:p>
    <w:p w14:paraId="71598E65" w14:textId="59D684F6" w:rsidR="00CC1C65" w:rsidRPr="00E11011" w:rsidRDefault="00CC1C65" w:rsidP="009031C3">
      <w:pPr>
        <w:autoSpaceDE w:val="0"/>
        <w:autoSpaceDN w:val="0"/>
        <w:spacing w:line="252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применение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риск-ориентированного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подхода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к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планированию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</w:t>
      </w:r>
      <w:r w:rsidR="0060308B">
        <w:rPr>
          <w:sz w:val="28"/>
          <w:szCs w:val="28"/>
        </w:rPr>
        <w:t> </w:t>
      </w:r>
      <w:r w:rsidRPr="00E11011">
        <w:rPr>
          <w:sz w:val="28"/>
          <w:szCs w:val="28"/>
        </w:rPr>
        <w:t>осуществлению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контрольной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деятельности;</w:t>
      </w:r>
    </w:p>
    <w:p w14:paraId="13B8A989" w14:textId="5B78EA70" w:rsidR="00CC1C65" w:rsidRPr="00E11011" w:rsidRDefault="00CC1C65" w:rsidP="009031C3">
      <w:pPr>
        <w:autoSpaceDE w:val="0"/>
        <w:autoSpaceDN w:val="0"/>
        <w:spacing w:line="252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обеспечение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реализации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задач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внутреннего</w:t>
      </w:r>
      <w:r w:rsidR="00E11011" w:rsidRPr="00E11011">
        <w:rPr>
          <w:sz w:val="28"/>
          <w:szCs w:val="28"/>
        </w:rPr>
        <w:t xml:space="preserve"> </w:t>
      </w:r>
      <w:r w:rsidR="000E3587">
        <w:rPr>
          <w:sz w:val="28"/>
          <w:szCs w:val="28"/>
        </w:rPr>
        <w:t xml:space="preserve">муниципального </w:t>
      </w:r>
      <w:r w:rsidRPr="00E11011">
        <w:rPr>
          <w:sz w:val="28"/>
          <w:szCs w:val="28"/>
        </w:rPr>
        <w:t>финансового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контроля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всех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этапах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бюджетного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процесса;</w:t>
      </w:r>
    </w:p>
    <w:p w14:paraId="2E4CB587" w14:textId="77777777" w:rsidR="00CC1C65" w:rsidRPr="00E11011" w:rsidRDefault="00CC1C65" w:rsidP="009031C3">
      <w:pPr>
        <w:autoSpaceDE w:val="0"/>
        <w:autoSpaceDN w:val="0"/>
        <w:spacing w:line="252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обеспечение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непрерывного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процесса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систематизации,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анализа,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обработки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мониторинга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своевременного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устранения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нарушений,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выявленных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ходе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проведения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контрольных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мероприятий,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принятия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объектами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контроля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мер,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направленных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недопущение;</w:t>
      </w:r>
    </w:p>
    <w:p w14:paraId="4FDCBDD4" w14:textId="77777777" w:rsidR="00CC1C65" w:rsidRPr="00E11011" w:rsidRDefault="00CC1C65" w:rsidP="009031C3">
      <w:pPr>
        <w:autoSpaceDE w:val="0"/>
        <w:autoSpaceDN w:val="0"/>
        <w:spacing w:line="252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совершенствование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методологической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базы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осуществления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государственного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(муниципального)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финансового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контроля,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учет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обобщение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результатов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контрольной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деятельности;</w:t>
      </w:r>
    </w:p>
    <w:p w14:paraId="296AAF40" w14:textId="77777777" w:rsidR="00904F03" w:rsidRPr="00904F03" w:rsidRDefault="00904F03" w:rsidP="00904F03">
      <w:pPr>
        <w:autoSpaceDE w:val="0"/>
        <w:autoSpaceDN w:val="0"/>
        <w:spacing w:line="252" w:lineRule="auto"/>
        <w:ind w:firstLine="709"/>
        <w:jc w:val="both"/>
        <w:rPr>
          <w:sz w:val="28"/>
          <w:szCs w:val="28"/>
        </w:rPr>
      </w:pPr>
      <w:r w:rsidRPr="00904F03">
        <w:rPr>
          <w:sz w:val="28"/>
          <w:szCs w:val="28"/>
        </w:rPr>
        <w:t>проведение профилактической работы по предупреждению нарушений бюджетного законодательства и законодательства о контрактной системе в сфере закупок;</w:t>
      </w:r>
    </w:p>
    <w:p w14:paraId="626B5A49" w14:textId="7CD1FA15" w:rsidR="00CC1C65" w:rsidRPr="00E11011" w:rsidRDefault="00904F03" w:rsidP="00904F03">
      <w:pPr>
        <w:autoSpaceDE w:val="0"/>
        <w:autoSpaceDN w:val="0"/>
        <w:spacing w:line="252" w:lineRule="auto"/>
        <w:ind w:firstLine="709"/>
        <w:jc w:val="both"/>
        <w:rPr>
          <w:sz w:val="28"/>
          <w:szCs w:val="28"/>
        </w:rPr>
      </w:pPr>
      <w:r w:rsidRPr="00904F03">
        <w:rPr>
          <w:sz w:val="28"/>
          <w:szCs w:val="28"/>
        </w:rPr>
        <w:t>обеспечение применения ответственности за нарушения бюджетного законодательства и законодательства о контрактной системе в сфере закупок</w:t>
      </w:r>
      <w:r w:rsidR="00CC1C65" w:rsidRPr="00E11011">
        <w:rPr>
          <w:sz w:val="28"/>
          <w:szCs w:val="28"/>
        </w:rPr>
        <w:t>.</w:t>
      </w:r>
    </w:p>
    <w:p w14:paraId="27760686" w14:textId="77777777" w:rsidR="00904F03" w:rsidRPr="00904F03" w:rsidRDefault="00904F03" w:rsidP="00904F03">
      <w:pPr>
        <w:ind w:firstLine="709"/>
        <w:jc w:val="both"/>
        <w:rPr>
          <w:sz w:val="28"/>
          <w:szCs w:val="28"/>
        </w:rPr>
      </w:pPr>
      <w:r w:rsidRPr="00904F03">
        <w:rPr>
          <w:sz w:val="28"/>
          <w:szCs w:val="28"/>
        </w:rPr>
        <w:t xml:space="preserve">В отношении обеспечения контроля в сфере закупок для государственных нужд будут применены новые требования. </w:t>
      </w:r>
    </w:p>
    <w:p w14:paraId="75E51CD1" w14:textId="77777777" w:rsidR="00904F03" w:rsidRPr="00904F03" w:rsidRDefault="00904F03" w:rsidP="00904F03">
      <w:pPr>
        <w:ind w:firstLine="709"/>
        <w:jc w:val="both"/>
        <w:rPr>
          <w:sz w:val="28"/>
          <w:szCs w:val="28"/>
        </w:rPr>
      </w:pPr>
      <w:r w:rsidRPr="00904F03">
        <w:rPr>
          <w:sz w:val="28"/>
          <w:szCs w:val="28"/>
        </w:rPr>
        <w:t>Заказчики будут обязаны с 1 апреля 2024 г. заключать структурированные контракты в форме электронного документа по результатам электронных процедур, а с 1 июля 2024 г. формировать и заключать соглашения об изменении и расторжении контракта в электронном виде в единой информационной системе в сфере закупок. Указанные новации позволят:</w:t>
      </w:r>
    </w:p>
    <w:p w14:paraId="718F6B78" w14:textId="77777777" w:rsidR="00904F03" w:rsidRPr="00904F03" w:rsidRDefault="00904F03" w:rsidP="00904F03">
      <w:pPr>
        <w:ind w:firstLine="709"/>
        <w:jc w:val="both"/>
        <w:rPr>
          <w:sz w:val="28"/>
          <w:szCs w:val="28"/>
        </w:rPr>
      </w:pPr>
      <w:r w:rsidRPr="00904F03">
        <w:rPr>
          <w:sz w:val="28"/>
          <w:szCs w:val="28"/>
        </w:rPr>
        <w:t>обеспечить связь между структурированным извещением, протоколом, заявкой, документами об исполнении и оплаты контракта;</w:t>
      </w:r>
    </w:p>
    <w:p w14:paraId="261ACA04" w14:textId="77777777" w:rsidR="00904F03" w:rsidRPr="00904F03" w:rsidRDefault="00904F03" w:rsidP="00904F03">
      <w:pPr>
        <w:ind w:firstLine="709"/>
        <w:jc w:val="both"/>
        <w:rPr>
          <w:sz w:val="28"/>
          <w:szCs w:val="28"/>
        </w:rPr>
      </w:pPr>
      <w:r w:rsidRPr="00904F03">
        <w:rPr>
          <w:sz w:val="28"/>
          <w:szCs w:val="28"/>
        </w:rPr>
        <w:t>снизить риски ошибок заказчиков за счет автоматического заполнения большей части информации;</w:t>
      </w:r>
    </w:p>
    <w:p w14:paraId="6CC4B2D3" w14:textId="77777777" w:rsidR="00904F03" w:rsidRPr="00904F03" w:rsidRDefault="00904F03" w:rsidP="00904F03">
      <w:pPr>
        <w:ind w:firstLine="709"/>
        <w:jc w:val="both"/>
        <w:rPr>
          <w:sz w:val="28"/>
          <w:szCs w:val="28"/>
        </w:rPr>
      </w:pPr>
      <w:r w:rsidRPr="00904F03">
        <w:rPr>
          <w:sz w:val="28"/>
          <w:szCs w:val="28"/>
        </w:rPr>
        <w:t>обеспечить однократный ввод юридически значимой информации и ее последующий автоматизированный контроль, в том числе финансовый;</w:t>
      </w:r>
    </w:p>
    <w:p w14:paraId="510D2B68" w14:textId="77777777" w:rsidR="00904F03" w:rsidRPr="00904F03" w:rsidRDefault="00904F03" w:rsidP="00904F03">
      <w:pPr>
        <w:ind w:firstLine="709"/>
        <w:jc w:val="both"/>
        <w:rPr>
          <w:sz w:val="28"/>
          <w:szCs w:val="28"/>
        </w:rPr>
      </w:pPr>
      <w:r w:rsidRPr="00904F03">
        <w:rPr>
          <w:sz w:val="28"/>
          <w:szCs w:val="28"/>
        </w:rPr>
        <w:lastRenderedPageBreak/>
        <w:t>обеспечить автоматическое формирование сведений в реестре контрактов.</w:t>
      </w:r>
    </w:p>
    <w:p w14:paraId="01471E36" w14:textId="77777777" w:rsidR="00904F03" w:rsidRPr="00904F03" w:rsidRDefault="00904F03" w:rsidP="00904F03">
      <w:pPr>
        <w:ind w:firstLine="709"/>
        <w:jc w:val="both"/>
        <w:rPr>
          <w:sz w:val="28"/>
          <w:szCs w:val="28"/>
        </w:rPr>
      </w:pPr>
      <w:r w:rsidRPr="00904F03">
        <w:rPr>
          <w:sz w:val="28"/>
          <w:szCs w:val="28"/>
        </w:rPr>
        <w:t>Кроме того, с 1 января 2024 г. распоряжения о совершении казначейских платежей будут формироваться посредством единой информационной системы в сфере закупок, что также позволит сократить сроки оплаты по контрактам.</w:t>
      </w:r>
    </w:p>
    <w:p w14:paraId="205EA089" w14:textId="77777777" w:rsidR="00904F03" w:rsidRPr="00904F03" w:rsidRDefault="00904F03" w:rsidP="00904F03">
      <w:pPr>
        <w:ind w:firstLine="709"/>
        <w:jc w:val="both"/>
        <w:rPr>
          <w:sz w:val="28"/>
          <w:szCs w:val="28"/>
        </w:rPr>
      </w:pPr>
      <w:r w:rsidRPr="00904F03">
        <w:rPr>
          <w:sz w:val="28"/>
          <w:szCs w:val="28"/>
        </w:rPr>
        <w:t xml:space="preserve">Финансовые органы с 1 января 2024 г. будут осуществлять контроль за соответствием вносимой в реестр контрактов информации, в том числе: в части реквизитов счета заказчика и поставщика; об удержании суммы не исполненных поставщиком (подрядчиком, исполнителем) требований об уплате неустоек (штрафов, пеней), предъявленных заказчиком из суммы, подлежащей уплате поставщику (подрядчику, исполнителю); о размере налогов, сборов и иных обязательных платежей в бюджеты бюджетной системы Российской Федерации в случае уменьшения суммы, подлежащей уплате заказчиком поставщику (подрядчику, исполнителю), на размер налогов, сборов и иных обязательных платежей. </w:t>
      </w:r>
    </w:p>
    <w:p w14:paraId="1166A2A2" w14:textId="0F0AF263" w:rsidR="00CC1C65" w:rsidRPr="00E11011" w:rsidRDefault="00904F03" w:rsidP="00904F03">
      <w:pPr>
        <w:ind w:firstLine="709"/>
        <w:jc w:val="both"/>
        <w:rPr>
          <w:sz w:val="28"/>
          <w:szCs w:val="28"/>
        </w:rPr>
      </w:pPr>
      <w:r w:rsidRPr="00904F03">
        <w:rPr>
          <w:sz w:val="28"/>
          <w:szCs w:val="28"/>
        </w:rPr>
        <w:t>Внедрение и применение указанных механизмов способствует совершенствованию финансового контроля, направленному на предупреждение нарушений в финансово-бюджетной сфере и сфере закупок, а также повышению финансовой дисциплины при использовании бюджетных средств.</w:t>
      </w:r>
    </w:p>
    <w:p w14:paraId="5FD0C6C0" w14:textId="77777777" w:rsidR="00CC1C65" w:rsidRPr="00E11011" w:rsidRDefault="00CC1C65" w:rsidP="00E11011">
      <w:pPr>
        <w:ind w:firstLine="709"/>
        <w:jc w:val="both"/>
        <w:rPr>
          <w:sz w:val="28"/>
          <w:szCs w:val="28"/>
        </w:rPr>
      </w:pPr>
    </w:p>
    <w:p w14:paraId="6765A890" w14:textId="77777777" w:rsidR="00CC1C65" w:rsidRPr="00E11011" w:rsidRDefault="00CC1C65" w:rsidP="00E11011">
      <w:pPr>
        <w:ind w:firstLine="709"/>
        <w:jc w:val="both"/>
        <w:rPr>
          <w:sz w:val="28"/>
          <w:szCs w:val="28"/>
        </w:rPr>
      </w:pPr>
    </w:p>
    <w:p w14:paraId="5EC384D0" w14:textId="77777777" w:rsidR="004A40EF" w:rsidRDefault="004A40EF" w:rsidP="00C355CA">
      <w:pPr>
        <w:rPr>
          <w:sz w:val="28"/>
        </w:rPr>
      </w:pPr>
    </w:p>
    <w:sectPr w:rsidR="004A40EF" w:rsidSect="00EB718D">
      <w:headerReference w:type="default" r:id="rId7"/>
      <w:footerReference w:type="even" r:id="rId8"/>
      <w:footerReference w:type="first" r:id="rId9"/>
      <w:pgSz w:w="11907" w:h="16840" w:code="9"/>
      <w:pgMar w:top="1134" w:right="567" w:bottom="1134" w:left="1701" w:header="709" w:footer="62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475A0" w14:textId="77777777" w:rsidR="00866BBC" w:rsidRDefault="00866BBC">
      <w:r>
        <w:separator/>
      </w:r>
    </w:p>
  </w:endnote>
  <w:endnote w:type="continuationSeparator" w:id="0">
    <w:p w14:paraId="573A8C36" w14:textId="77777777" w:rsidR="00866BBC" w:rsidRDefault="00866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A915E" w14:textId="77777777" w:rsidR="006C15F1" w:rsidRDefault="006C15F1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5C076816" w14:textId="77777777" w:rsidR="006C15F1" w:rsidRDefault="006C15F1">
    <w:pPr>
      <w:pStyle w:val="a7"/>
      <w:ind w:right="360"/>
    </w:pPr>
  </w:p>
  <w:p w14:paraId="233102E4" w14:textId="77777777" w:rsidR="006C15F1" w:rsidRDefault="006C15F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F824D" w14:textId="1DF2E7A0" w:rsidR="006C15F1" w:rsidRPr="00406D71" w:rsidRDefault="006C15F1">
    <w:pPr>
      <w:pStyle w:val="a7"/>
      <w:rPr>
        <w:lang w:val="en-US"/>
      </w:rPr>
    </w:pPr>
    <w:r>
      <w:fldChar w:fldCharType="begin"/>
    </w:r>
    <w:r w:rsidRPr="00406D71">
      <w:rPr>
        <w:lang w:val="en-US"/>
      </w:rPr>
      <w:instrText xml:space="preserve"> FILENAME \p </w:instrText>
    </w:r>
    <w:r>
      <w:fldChar w:fldCharType="separate"/>
    </w:r>
    <w:r w:rsidR="00EB718D">
      <w:rPr>
        <w:noProof/>
        <w:lang w:val="en-US"/>
      </w:rPr>
      <w:t>C:\верхняки пк\Users\User\Documents\постановления\бюдж.политика\2023\№114 17.10.2023       (осн.напрвл.бюдж.и налог.политки).docx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0CC5F" w14:textId="77777777" w:rsidR="00866BBC" w:rsidRDefault="00866BBC">
      <w:r>
        <w:separator/>
      </w:r>
    </w:p>
  </w:footnote>
  <w:footnote w:type="continuationSeparator" w:id="0">
    <w:p w14:paraId="47F70672" w14:textId="77777777" w:rsidR="00866BBC" w:rsidRDefault="00866B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13941777"/>
      <w:docPartObj>
        <w:docPartGallery w:val="Page Numbers (Top of Page)"/>
        <w:docPartUnique/>
      </w:docPartObj>
    </w:sdtPr>
    <w:sdtContent>
      <w:p w14:paraId="4B7712F6" w14:textId="70D16998" w:rsidR="006C15F1" w:rsidRDefault="006C15F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1CCF">
          <w:rPr>
            <w:noProof/>
          </w:rPr>
          <w:t>2</w:t>
        </w:r>
        <w:r>
          <w:fldChar w:fldCharType="end"/>
        </w:r>
      </w:p>
    </w:sdtContent>
  </w:sdt>
  <w:p w14:paraId="321F409C" w14:textId="77777777" w:rsidR="006C15F1" w:rsidRPr="00E11011" w:rsidRDefault="006C15F1">
    <w:pPr>
      <w:pStyle w:val="a9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abstractNum w:abstractNumId="3" w15:restartNumberingAfterBreak="0">
    <w:nsid w:val="6FD458B5"/>
    <w:multiLevelType w:val="hybridMultilevel"/>
    <w:tmpl w:val="0E08BB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279678896">
    <w:abstractNumId w:val="0"/>
  </w:num>
  <w:num w:numId="2" w16cid:durableId="959142644">
    <w:abstractNumId w:val="0"/>
  </w:num>
  <w:num w:numId="3" w16cid:durableId="125592183">
    <w:abstractNumId w:val="2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9402910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45204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C65"/>
    <w:rsid w:val="000021E0"/>
    <w:rsid w:val="00024403"/>
    <w:rsid w:val="00026588"/>
    <w:rsid w:val="00050C68"/>
    <w:rsid w:val="0005372C"/>
    <w:rsid w:val="00054D8B"/>
    <w:rsid w:val="000559D5"/>
    <w:rsid w:val="00060F3C"/>
    <w:rsid w:val="00077AE1"/>
    <w:rsid w:val="000808D6"/>
    <w:rsid w:val="0008190B"/>
    <w:rsid w:val="00092560"/>
    <w:rsid w:val="000A726F"/>
    <w:rsid w:val="000B4002"/>
    <w:rsid w:val="000B66C7"/>
    <w:rsid w:val="000B7AD2"/>
    <w:rsid w:val="000C430D"/>
    <w:rsid w:val="000D658E"/>
    <w:rsid w:val="000E3587"/>
    <w:rsid w:val="000F2B40"/>
    <w:rsid w:val="000F5B6A"/>
    <w:rsid w:val="001006EB"/>
    <w:rsid w:val="00104E0D"/>
    <w:rsid w:val="0010504A"/>
    <w:rsid w:val="00116BFA"/>
    <w:rsid w:val="00125DE3"/>
    <w:rsid w:val="00153B21"/>
    <w:rsid w:val="00193A22"/>
    <w:rsid w:val="001B2D1C"/>
    <w:rsid w:val="001C062D"/>
    <w:rsid w:val="001C1D98"/>
    <w:rsid w:val="001C4C44"/>
    <w:rsid w:val="001D2690"/>
    <w:rsid w:val="001F147F"/>
    <w:rsid w:val="001F4BE3"/>
    <w:rsid w:val="001F6A71"/>
    <w:rsid w:val="001F6D02"/>
    <w:rsid w:val="00236266"/>
    <w:rsid w:val="00240A43"/>
    <w:rsid w:val="002504E8"/>
    <w:rsid w:val="00254382"/>
    <w:rsid w:val="00255A4C"/>
    <w:rsid w:val="0027031E"/>
    <w:rsid w:val="0028703B"/>
    <w:rsid w:val="002A2062"/>
    <w:rsid w:val="002A2219"/>
    <w:rsid w:val="002A31A1"/>
    <w:rsid w:val="002B6527"/>
    <w:rsid w:val="002C135C"/>
    <w:rsid w:val="002C5E60"/>
    <w:rsid w:val="002D7F53"/>
    <w:rsid w:val="002E4D28"/>
    <w:rsid w:val="002E65D5"/>
    <w:rsid w:val="002F63E3"/>
    <w:rsid w:val="002F74D7"/>
    <w:rsid w:val="0030124B"/>
    <w:rsid w:val="00313D3A"/>
    <w:rsid w:val="003167D4"/>
    <w:rsid w:val="0033114E"/>
    <w:rsid w:val="00341FC1"/>
    <w:rsid w:val="003477D9"/>
    <w:rsid w:val="00350D8D"/>
    <w:rsid w:val="0037040B"/>
    <w:rsid w:val="003921D8"/>
    <w:rsid w:val="003958FB"/>
    <w:rsid w:val="003A484F"/>
    <w:rsid w:val="003B2193"/>
    <w:rsid w:val="003E00B8"/>
    <w:rsid w:val="00406D71"/>
    <w:rsid w:val="00407B71"/>
    <w:rsid w:val="00425061"/>
    <w:rsid w:val="0043686A"/>
    <w:rsid w:val="00441069"/>
    <w:rsid w:val="00444636"/>
    <w:rsid w:val="00453869"/>
    <w:rsid w:val="00470BA8"/>
    <w:rsid w:val="004711EC"/>
    <w:rsid w:val="004740FB"/>
    <w:rsid w:val="00480BC7"/>
    <w:rsid w:val="004871AA"/>
    <w:rsid w:val="004A40EF"/>
    <w:rsid w:val="004B6A5C"/>
    <w:rsid w:val="004E78FD"/>
    <w:rsid w:val="004F530D"/>
    <w:rsid w:val="004F7011"/>
    <w:rsid w:val="005104A7"/>
    <w:rsid w:val="00515D9C"/>
    <w:rsid w:val="00531FBD"/>
    <w:rsid w:val="0053366A"/>
    <w:rsid w:val="00540E73"/>
    <w:rsid w:val="00571CCF"/>
    <w:rsid w:val="0057425A"/>
    <w:rsid w:val="00587BF6"/>
    <w:rsid w:val="005B42DF"/>
    <w:rsid w:val="005C5FF3"/>
    <w:rsid w:val="005C7CB8"/>
    <w:rsid w:val="0060308B"/>
    <w:rsid w:val="00611679"/>
    <w:rsid w:val="0061231A"/>
    <w:rsid w:val="00613D7D"/>
    <w:rsid w:val="00645C87"/>
    <w:rsid w:val="00651BD1"/>
    <w:rsid w:val="006539DE"/>
    <w:rsid w:val="006564DB"/>
    <w:rsid w:val="00657445"/>
    <w:rsid w:val="00660EE3"/>
    <w:rsid w:val="006708D0"/>
    <w:rsid w:val="00676B57"/>
    <w:rsid w:val="006B7A21"/>
    <w:rsid w:val="006C15F1"/>
    <w:rsid w:val="006E2569"/>
    <w:rsid w:val="006E4594"/>
    <w:rsid w:val="006F3348"/>
    <w:rsid w:val="007120F8"/>
    <w:rsid w:val="007219F0"/>
    <w:rsid w:val="0072376A"/>
    <w:rsid w:val="00723D15"/>
    <w:rsid w:val="00770D85"/>
    <w:rsid w:val="007730B1"/>
    <w:rsid w:val="00782222"/>
    <w:rsid w:val="007936ED"/>
    <w:rsid w:val="007B6388"/>
    <w:rsid w:val="007C0A5F"/>
    <w:rsid w:val="007C2053"/>
    <w:rsid w:val="007F302F"/>
    <w:rsid w:val="00803F3C"/>
    <w:rsid w:val="00804CFE"/>
    <w:rsid w:val="00811C94"/>
    <w:rsid w:val="00811CF1"/>
    <w:rsid w:val="008438D7"/>
    <w:rsid w:val="00860E5A"/>
    <w:rsid w:val="00866BBC"/>
    <w:rsid w:val="00867AB6"/>
    <w:rsid w:val="0087453B"/>
    <w:rsid w:val="008A26EE"/>
    <w:rsid w:val="008B1AD0"/>
    <w:rsid w:val="008B6AD3"/>
    <w:rsid w:val="008E3EEB"/>
    <w:rsid w:val="009031C3"/>
    <w:rsid w:val="00904F03"/>
    <w:rsid w:val="00910044"/>
    <w:rsid w:val="009122B1"/>
    <w:rsid w:val="009127DC"/>
    <w:rsid w:val="00913129"/>
    <w:rsid w:val="00917C70"/>
    <w:rsid w:val="009228DF"/>
    <w:rsid w:val="00924E84"/>
    <w:rsid w:val="0092580C"/>
    <w:rsid w:val="00931944"/>
    <w:rsid w:val="00947FCC"/>
    <w:rsid w:val="00985A10"/>
    <w:rsid w:val="009A0DC1"/>
    <w:rsid w:val="009B762A"/>
    <w:rsid w:val="009D29BF"/>
    <w:rsid w:val="00A05B6C"/>
    <w:rsid w:val="00A061D7"/>
    <w:rsid w:val="00A13BC3"/>
    <w:rsid w:val="00A30E81"/>
    <w:rsid w:val="00A34804"/>
    <w:rsid w:val="00A35198"/>
    <w:rsid w:val="00A67B50"/>
    <w:rsid w:val="00A81034"/>
    <w:rsid w:val="00A941CF"/>
    <w:rsid w:val="00A9449E"/>
    <w:rsid w:val="00AB1ACA"/>
    <w:rsid w:val="00AB2E32"/>
    <w:rsid w:val="00AC6AB5"/>
    <w:rsid w:val="00AC6CA2"/>
    <w:rsid w:val="00AD0402"/>
    <w:rsid w:val="00AE2601"/>
    <w:rsid w:val="00B02C23"/>
    <w:rsid w:val="00B22F6A"/>
    <w:rsid w:val="00B31114"/>
    <w:rsid w:val="00B35935"/>
    <w:rsid w:val="00B37E63"/>
    <w:rsid w:val="00B444A2"/>
    <w:rsid w:val="00B45521"/>
    <w:rsid w:val="00B475F9"/>
    <w:rsid w:val="00B62CFB"/>
    <w:rsid w:val="00B72D61"/>
    <w:rsid w:val="00B7538C"/>
    <w:rsid w:val="00B80D5B"/>
    <w:rsid w:val="00B81A41"/>
    <w:rsid w:val="00B8231A"/>
    <w:rsid w:val="00B87C4C"/>
    <w:rsid w:val="00BB55C0"/>
    <w:rsid w:val="00BB7C89"/>
    <w:rsid w:val="00BC0920"/>
    <w:rsid w:val="00BD3A93"/>
    <w:rsid w:val="00BF18C7"/>
    <w:rsid w:val="00BF39F0"/>
    <w:rsid w:val="00C04FF5"/>
    <w:rsid w:val="00C11FDF"/>
    <w:rsid w:val="00C355CA"/>
    <w:rsid w:val="00C572C4"/>
    <w:rsid w:val="00C730F9"/>
    <w:rsid w:val="00C731BB"/>
    <w:rsid w:val="00C846DC"/>
    <w:rsid w:val="00C95DA9"/>
    <w:rsid w:val="00CA151C"/>
    <w:rsid w:val="00CB1900"/>
    <w:rsid w:val="00CB43C1"/>
    <w:rsid w:val="00CC1C65"/>
    <w:rsid w:val="00CC1D8F"/>
    <w:rsid w:val="00CC7513"/>
    <w:rsid w:val="00CD077D"/>
    <w:rsid w:val="00CD4AEC"/>
    <w:rsid w:val="00CD52AE"/>
    <w:rsid w:val="00CD5530"/>
    <w:rsid w:val="00CE5183"/>
    <w:rsid w:val="00CE771A"/>
    <w:rsid w:val="00CF077F"/>
    <w:rsid w:val="00CF4D9A"/>
    <w:rsid w:val="00D00358"/>
    <w:rsid w:val="00D11E16"/>
    <w:rsid w:val="00D13E83"/>
    <w:rsid w:val="00D460DE"/>
    <w:rsid w:val="00D67295"/>
    <w:rsid w:val="00D73323"/>
    <w:rsid w:val="00DA1E06"/>
    <w:rsid w:val="00DA561B"/>
    <w:rsid w:val="00DA7C1C"/>
    <w:rsid w:val="00DB4D6B"/>
    <w:rsid w:val="00DC2302"/>
    <w:rsid w:val="00DC46E1"/>
    <w:rsid w:val="00DC6AA9"/>
    <w:rsid w:val="00DE50C1"/>
    <w:rsid w:val="00E04378"/>
    <w:rsid w:val="00E11011"/>
    <w:rsid w:val="00E138E0"/>
    <w:rsid w:val="00E3132E"/>
    <w:rsid w:val="00E36EA0"/>
    <w:rsid w:val="00E40F04"/>
    <w:rsid w:val="00E53A8F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B718D"/>
    <w:rsid w:val="00EB7D74"/>
    <w:rsid w:val="00EC40AD"/>
    <w:rsid w:val="00ED696C"/>
    <w:rsid w:val="00ED72D3"/>
    <w:rsid w:val="00EF29AB"/>
    <w:rsid w:val="00EF56AF"/>
    <w:rsid w:val="00F02C40"/>
    <w:rsid w:val="00F24917"/>
    <w:rsid w:val="00F30D40"/>
    <w:rsid w:val="00F410DF"/>
    <w:rsid w:val="00F60F68"/>
    <w:rsid w:val="00F8225E"/>
    <w:rsid w:val="00F86418"/>
    <w:rsid w:val="00F9297B"/>
    <w:rsid w:val="00FA6611"/>
    <w:rsid w:val="00FD350A"/>
    <w:rsid w:val="00FF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DFA5CE"/>
  <w15:docId w15:val="{C2EBC075-974B-4DCA-99C6-BBBFE452C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" w:uiPriority="99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99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aliases w:val="ПАРАГРАФ Знак,List Paragraph Знак,Абзац списка11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aliases w:val="ПАРАГРАФ,List Paragraph,Абзац списка11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Заголовок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link w:val="ConsPlusNormal0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ConsPlusNormal0">
    <w:name w:val="ConsPlusNormal Знак"/>
    <w:basedOn w:val="a0"/>
    <w:link w:val="ConsPlusNormal"/>
    <w:locked/>
    <w:rsid w:val="00CC1C65"/>
    <w:rPr>
      <w:rFonts w:ascii="Calibri" w:hAnsi="Calibri" w:cs="Calibri"/>
      <w:sz w:val="22"/>
    </w:rPr>
  </w:style>
  <w:style w:type="paragraph" w:styleId="afff1">
    <w:name w:val="Normal (Web)"/>
    <w:basedOn w:val="a"/>
    <w:uiPriority w:val="99"/>
    <w:unhideWhenUsed/>
    <w:rsid w:val="00CC1C65"/>
    <w:pPr>
      <w:spacing w:before="100" w:beforeAutospacing="1" w:after="100" w:afterAutospacing="1"/>
    </w:pPr>
    <w:rPr>
      <w:sz w:val="24"/>
      <w:szCs w:val="24"/>
    </w:rPr>
  </w:style>
  <w:style w:type="character" w:styleId="afff2">
    <w:name w:val="Strong"/>
    <w:basedOn w:val="a0"/>
    <w:uiPriority w:val="22"/>
    <w:qFormat/>
    <w:rsid w:val="00CC1C65"/>
    <w:rPr>
      <w:b/>
      <w:bCs/>
    </w:rPr>
  </w:style>
  <w:style w:type="character" w:styleId="afff3">
    <w:name w:val="Hyperlink"/>
    <w:basedOn w:val="a0"/>
    <w:uiPriority w:val="99"/>
    <w:semiHidden/>
    <w:unhideWhenUsed/>
    <w:rsid w:val="00CC1C65"/>
    <w:rPr>
      <w:color w:val="0000FF"/>
      <w:u w:val="single"/>
    </w:rPr>
  </w:style>
  <w:style w:type="character" w:customStyle="1" w:styleId="14">
    <w:name w:val="Обычный1"/>
    <w:rsid w:val="00CC1C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Правительства-2019</Template>
  <TotalTime>9</TotalTime>
  <Pages>1</Pages>
  <Words>3314</Words>
  <Characters>18895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Прохорова Елена Викторовна</dc:creator>
  <cp:lastModifiedBy>Админ</cp:lastModifiedBy>
  <cp:revision>8</cp:revision>
  <cp:lastPrinted>2023-10-25T06:30:00Z</cp:lastPrinted>
  <dcterms:created xsi:type="dcterms:W3CDTF">2023-10-25T06:02:00Z</dcterms:created>
  <dcterms:modified xsi:type="dcterms:W3CDTF">2023-10-25T11:22:00Z</dcterms:modified>
</cp:coreProperties>
</file>